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EE" w:rsidRPr="0093420A" w:rsidRDefault="0093420A">
      <w:pPr>
        <w:spacing w:after="0"/>
        <w:ind w:left="120"/>
      </w:pPr>
      <w:bookmarkStart w:id="0" w:name="block-22808642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</w:rPr>
        <w:lastRenderedPageBreak/>
        <w:drawing>
          <wp:inline distT="0" distB="0" distL="0" distR="0">
            <wp:extent cx="5940425" cy="8818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03CEE" w:rsidRPr="0093420A" w:rsidRDefault="00B03CEE">
      <w:pPr>
        <w:sectPr w:rsidR="00B03CEE" w:rsidRPr="0093420A">
          <w:pgSz w:w="11906" w:h="16383"/>
          <w:pgMar w:top="1134" w:right="850" w:bottom="1134" w:left="1701" w:header="720" w:footer="720" w:gutter="0"/>
          <w:cols w:space="720"/>
        </w:sectPr>
      </w:pPr>
    </w:p>
    <w:p w:rsidR="00B03CEE" w:rsidRPr="0093420A" w:rsidRDefault="003612F7">
      <w:pPr>
        <w:spacing w:after="0" w:line="264" w:lineRule="auto"/>
        <w:ind w:left="120"/>
        <w:jc w:val="both"/>
      </w:pPr>
      <w:bookmarkStart w:id="2" w:name="block-22808644"/>
      <w:bookmarkEnd w:id="0"/>
      <w:r w:rsidRPr="0093420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93420A">
        <w:rPr>
          <w:rFonts w:ascii="Times New Roman" w:hAnsi="Times New Roman"/>
          <w:color w:val="000000"/>
          <w:sz w:val="28"/>
        </w:rPr>
        <w:t>и социализации обучающихся, сформулированные в федеральной рабочей программе воспитания.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 уровне начального общего образования</w:t>
      </w:r>
      <w:r w:rsidRPr="0093420A">
        <w:rPr>
          <w:rFonts w:ascii="Times New Roman" w:hAnsi="Times New Roman"/>
          <w:color w:val="000000"/>
          <w:sz w:val="28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93420A">
        <w:rPr>
          <w:rFonts w:ascii="Times New Roman" w:hAnsi="Times New Roman"/>
          <w:color w:val="000000"/>
          <w:sz w:val="28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освоение начальных математ</w:t>
      </w:r>
      <w:r w:rsidRPr="0093420A">
        <w:rPr>
          <w:rFonts w:ascii="Times New Roman" w:hAnsi="Times New Roman"/>
          <w:color w:val="000000"/>
          <w:sz w:val="28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93420A">
        <w:rPr>
          <w:rFonts w:ascii="Times New Roman" w:hAnsi="Times New Roman"/>
          <w:color w:val="000000"/>
          <w:sz w:val="28"/>
        </w:rPr>
        <w:t>метических действий;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93420A">
        <w:rPr>
          <w:rFonts w:ascii="Times New Roman" w:hAnsi="Times New Roman"/>
          <w:color w:val="000000"/>
          <w:sz w:val="28"/>
        </w:rPr>
        <w:t xml:space="preserve">й («часть </w:t>
      </w:r>
      <w:r w:rsidRPr="0093420A">
        <w:rPr>
          <w:rFonts w:ascii="Calibri" w:hAnsi="Calibri"/>
          <w:color w:val="000000"/>
          <w:sz w:val="28"/>
        </w:rPr>
        <w:t xml:space="preserve">– </w:t>
      </w:r>
      <w:r w:rsidRPr="0093420A">
        <w:rPr>
          <w:rFonts w:ascii="Times New Roman" w:hAnsi="Times New Roman"/>
          <w:color w:val="000000"/>
          <w:sz w:val="28"/>
        </w:rPr>
        <w:t>целое», «больше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меньше», «равно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обеспечение математического развития обучающегося – способности к интеллектуальной </w:t>
      </w:r>
      <w:r w:rsidRPr="0093420A">
        <w:rPr>
          <w:rFonts w:ascii="Times New Roman" w:hAnsi="Times New Roman"/>
          <w:color w:val="000000"/>
          <w:sz w:val="28"/>
        </w:rPr>
        <w:t>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становление учебно-познавательных мотивов</w:t>
      </w:r>
      <w:r w:rsidRPr="0093420A">
        <w:rPr>
          <w:rFonts w:ascii="Times New Roman" w:hAnsi="Times New Roman"/>
          <w:color w:val="000000"/>
          <w:sz w:val="28"/>
        </w:rPr>
        <w:t>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 основе конструирования содер</w:t>
      </w:r>
      <w:r w:rsidRPr="0093420A">
        <w:rPr>
          <w:rFonts w:ascii="Times New Roman" w:hAnsi="Times New Roman"/>
          <w:color w:val="000000"/>
          <w:sz w:val="28"/>
        </w:rPr>
        <w:t xml:space="preserve">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</w:t>
      </w:r>
      <w:r w:rsidRPr="0093420A">
        <w:rPr>
          <w:rFonts w:ascii="Times New Roman" w:hAnsi="Times New Roman"/>
          <w:color w:val="000000"/>
          <w:sz w:val="28"/>
        </w:rPr>
        <w:t>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</w:t>
      </w:r>
      <w:r w:rsidRPr="0093420A">
        <w:rPr>
          <w:rFonts w:ascii="Times New Roman" w:hAnsi="Times New Roman"/>
          <w:color w:val="000000"/>
          <w:sz w:val="28"/>
        </w:rPr>
        <w:t>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</w:t>
      </w:r>
      <w:r w:rsidRPr="0093420A">
        <w:rPr>
          <w:rFonts w:ascii="Times New Roman" w:hAnsi="Times New Roman"/>
          <w:color w:val="000000"/>
          <w:sz w:val="28"/>
        </w:rPr>
        <w:t xml:space="preserve">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 уровне начального общего образования математические знания и умения применяются обучающимся</w:t>
      </w:r>
      <w:r w:rsidRPr="0093420A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</w:t>
      </w:r>
      <w:r w:rsidRPr="0093420A">
        <w:rPr>
          <w:rFonts w:ascii="Times New Roman" w:hAnsi="Times New Roman"/>
          <w:color w:val="000000"/>
          <w:sz w:val="28"/>
        </w:rPr>
        <w:t>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</w:t>
      </w:r>
      <w:r w:rsidRPr="0093420A">
        <w:rPr>
          <w:rFonts w:ascii="Times New Roman" w:hAnsi="Times New Roman"/>
          <w:color w:val="000000"/>
          <w:sz w:val="28"/>
        </w:rPr>
        <w:t xml:space="preserve">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</w:t>
      </w:r>
      <w:r w:rsidRPr="0093420A">
        <w:rPr>
          <w:rFonts w:ascii="Times New Roman" w:hAnsi="Times New Roman"/>
          <w:color w:val="000000"/>
          <w:sz w:val="28"/>
        </w:rPr>
        <w:t>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B03CEE" w:rsidRPr="0093420A" w:rsidRDefault="003612F7">
      <w:pPr>
        <w:spacing w:after="0" w:line="264" w:lineRule="auto"/>
        <w:ind w:firstLine="600"/>
        <w:jc w:val="both"/>
      </w:pPr>
      <w:bookmarkStart w:id="3" w:name="bc284a2b-8dc7-47b2-bec2-e0e566c832dd"/>
      <w:r w:rsidRPr="0093420A">
        <w:rPr>
          <w:rFonts w:ascii="Times New Roman" w:hAnsi="Times New Roman"/>
          <w:color w:val="000000"/>
          <w:sz w:val="28"/>
        </w:rPr>
        <w:t>На изучение математики отводится 540 часов: в 1 кла</w:t>
      </w:r>
      <w:r w:rsidRPr="0093420A">
        <w:rPr>
          <w:rFonts w:ascii="Times New Roman" w:hAnsi="Times New Roman"/>
          <w:color w:val="000000"/>
          <w:sz w:val="28"/>
        </w:rPr>
        <w:t>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B03CEE" w:rsidRPr="0093420A" w:rsidRDefault="00B03CEE">
      <w:pPr>
        <w:sectPr w:rsidR="00B03CEE" w:rsidRPr="0093420A">
          <w:pgSz w:w="11906" w:h="16383"/>
          <w:pgMar w:top="1134" w:right="850" w:bottom="1134" w:left="1701" w:header="720" w:footer="720" w:gutter="0"/>
          <w:cols w:space="720"/>
        </w:sectPr>
      </w:pPr>
    </w:p>
    <w:p w:rsidR="00B03CEE" w:rsidRPr="0093420A" w:rsidRDefault="003612F7">
      <w:pPr>
        <w:spacing w:after="0" w:line="264" w:lineRule="auto"/>
        <w:ind w:left="120"/>
        <w:jc w:val="both"/>
      </w:pPr>
      <w:bookmarkStart w:id="4" w:name="block-22808637"/>
      <w:bookmarkEnd w:id="2"/>
      <w:r w:rsidRPr="0093420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Основное содержание обучения в программе по математике представлено </w:t>
      </w:r>
      <w:r w:rsidRPr="0093420A">
        <w:rPr>
          <w:rFonts w:ascii="Times New Roman" w:hAnsi="Times New Roman"/>
          <w:color w:val="000000"/>
          <w:sz w:val="28"/>
        </w:rPr>
        <w:t>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1 КЛАСС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</w:t>
      </w:r>
      <w:r w:rsidRPr="0093420A">
        <w:rPr>
          <w:rFonts w:ascii="Times New Roman" w:hAnsi="Times New Roman"/>
          <w:color w:val="000000"/>
          <w:sz w:val="28"/>
        </w:rPr>
        <w:t xml:space="preserve"> Счёт предметов, запись результата цифрами. Число и цифра 0 при измерении, вычислении.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Длина и её измерение. Единицы длины и</w:t>
      </w:r>
      <w:r w:rsidRPr="0093420A">
        <w:rPr>
          <w:rFonts w:ascii="Times New Roman" w:hAnsi="Times New Roman"/>
          <w:color w:val="000000"/>
          <w:sz w:val="28"/>
        </w:rPr>
        <w:t xml:space="preserve"> установление соотношения между ними: сантиметр, дециметр.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Текстовые зад</w:t>
      </w:r>
      <w:r w:rsidRPr="0093420A">
        <w:rPr>
          <w:rFonts w:ascii="Times New Roman" w:hAnsi="Times New Roman"/>
          <w:b/>
          <w:color w:val="000000"/>
          <w:sz w:val="28"/>
        </w:rPr>
        <w:t>ачи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Расположение предметов </w:t>
      </w:r>
      <w:r w:rsidRPr="0093420A">
        <w:rPr>
          <w:rFonts w:ascii="Times New Roman" w:hAnsi="Times New Roman"/>
          <w:color w:val="000000"/>
          <w:sz w:val="28"/>
        </w:rPr>
        <w:t>и объектов на плоскости, в пространстве, установление пространственных отношений: «слева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справа», «сверху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</w:t>
      </w:r>
      <w:r w:rsidRPr="0093420A">
        <w:rPr>
          <w:rFonts w:ascii="Times New Roman" w:hAnsi="Times New Roman"/>
          <w:color w:val="000000"/>
          <w:sz w:val="28"/>
        </w:rPr>
        <w:t xml:space="preserve">помощью линейки на листе в клетку. Измерение длины отрезка в сантиметрах.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Законо</w:t>
      </w:r>
      <w:r w:rsidRPr="0093420A">
        <w:rPr>
          <w:rFonts w:ascii="Times New Roman" w:hAnsi="Times New Roman"/>
          <w:color w:val="000000"/>
          <w:sz w:val="28"/>
        </w:rPr>
        <w:t xml:space="preserve">мерность в ряду заданных объектов: её обнаружение, продолжение ряда.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Чтение таблицы, содержащей не более 4 данных. Извлечение данного из</w:t>
      </w:r>
      <w:r w:rsidRPr="0093420A">
        <w:rPr>
          <w:rFonts w:ascii="Times New Roman" w:hAnsi="Times New Roman"/>
          <w:color w:val="000000"/>
          <w:sz w:val="28"/>
        </w:rPr>
        <w:t xml:space="preserve">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</w:t>
      </w:r>
      <w:r w:rsidRPr="0093420A">
        <w:rPr>
          <w:rFonts w:ascii="Times New Roman" w:hAnsi="Times New Roman"/>
          <w:color w:val="000000"/>
          <w:sz w:val="28"/>
        </w:rPr>
        <w:t>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</w:t>
      </w:r>
      <w:r w:rsidRPr="0093420A">
        <w:rPr>
          <w:rFonts w:ascii="Times New Roman" w:hAnsi="Times New Roman"/>
          <w:color w:val="000000"/>
          <w:sz w:val="28"/>
        </w:rPr>
        <w:t xml:space="preserve">овместной деятельности.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обнаруживать</w:t>
      </w:r>
      <w:r w:rsidRPr="0093420A">
        <w:rPr>
          <w:rFonts w:ascii="Times New Roman" w:hAnsi="Times New Roman"/>
          <w:color w:val="000000"/>
          <w:sz w:val="28"/>
        </w:rPr>
        <w:t xml:space="preserve"> общее и различное в записи арифметических действий;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понимать, что </w:t>
      </w:r>
      <w:r w:rsidRPr="0093420A">
        <w:rPr>
          <w:rFonts w:ascii="Times New Roman" w:hAnsi="Times New Roman"/>
          <w:color w:val="000000"/>
          <w:sz w:val="28"/>
        </w:rPr>
        <w:t>математические явления могут быть представлены с помощью различных средств: текст, числовая запись, таблица, рисунок, схема;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</w:t>
      </w:r>
      <w:r w:rsidRPr="0093420A">
        <w:rPr>
          <w:rFonts w:ascii="Times New Roman" w:hAnsi="Times New Roman"/>
          <w:color w:val="000000"/>
          <w:sz w:val="28"/>
        </w:rPr>
        <w:t>ия как часть коммуникативных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описывать своими словами сюжет</w:t>
      </w:r>
      <w:r w:rsidRPr="0093420A">
        <w:rPr>
          <w:rFonts w:ascii="Times New Roman" w:hAnsi="Times New Roman"/>
          <w:color w:val="000000"/>
          <w:sz w:val="28"/>
        </w:rPr>
        <w:t>ную ситуацию и математическое отношение величин (чисел), описывать положение предмета в пространстве;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3420A">
        <w:rPr>
          <w:rFonts w:ascii="Times New Roman" w:hAnsi="Times New Roman"/>
          <w:color w:val="000000"/>
          <w:sz w:val="28"/>
        </w:rPr>
        <w:t>действия самоорганизации и самоконтроля как часть регулятивных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проявлять интерес к проверке ре</w:t>
      </w:r>
      <w:r w:rsidRPr="0093420A">
        <w:rPr>
          <w:rFonts w:ascii="Times New Roman" w:hAnsi="Times New Roman"/>
          <w:color w:val="000000"/>
          <w:sz w:val="28"/>
        </w:rPr>
        <w:t>зультатов решения учебной задачи, с помощью учителя устанавливать причину возникшей ошибки и трудности;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участвовать в</w:t>
      </w:r>
      <w:r w:rsidRPr="0093420A">
        <w:rPr>
          <w:rFonts w:ascii="Times New Roman" w:hAnsi="Times New Roman"/>
          <w:color w:val="000000"/>
          <w:sz w:val="28"/>
        </w:rPr>
        <w:t xml:space="preserve">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2 КЛАСС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Числа в пределах 100: чтение, запись, десятичный состав, с</w:t>
      </w:r>
      <w:r w:rsidRPr="0093420A">
        <w:rPr>
          <w:rFonts w:ascii="Times New Roman" w:hAnsi="Times New Roman"/>
          <w:color w:val="000000"/>
          <w:sz w:val="28"/>
        </w:rPr>
        <w:t xml:space="preserve">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Величины: сравнение по массе (единица массы – килограмм), времени (единицы времени – час, минута), измерение длины (единицы дл</w:t>
      </w:r>
      <w:r w:rsidRPr="0093420A">
        <w:rPr>
          <w:rFonts w:ascii="Times New Roman" w:hAnsi="Times New Roman"/>
          <w:color w:val="000000"/>
          <w:sz w:val="28"/>
        </w:rPr>
        <w:t xml:space="preserve">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Устное сложение и вычитание чисел в пределах 100 без перехода и с переходом через ра</w:t>
      </w:r>
      <w:r w:rsidRPr="0093420A">
        <w:rPr>
          <w:rFonts w:ascii="Times New Roman" w:hAnsi="Times New Roman"/>
          <w:color w:val="000000"/>
          <w:sz w:val="28"/>
        </w:rPr>
        <w:t>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</w:t>
      </w:r>
      <w:r w:rsidRPr="0093420A">
        <w:rPr>
          <w:rFonts w:ascii="Times New Roman" w:hAnsi="Times New Roman"/>
          <w:color w:val="000000"/>
          <w:sz w:val="28"/>
        </w:rPr>
        <w:t xml:space="preserve">сть ответа, обратное действие).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Табличное умножение в пределах 50. Табличные случаи умножения, деления при вычислениях и решении зада</w:t>
      </w:r>
      <w:r w:rsidRPr="0093420A">
        <w:rPr>
          <w:rFonts w:ascii="Times New Roman" w:hAnsi="Times New Roman"/>
          <w:color w:val="000000"/>
          <w:sz w:val="28"/>
        </w:rPr>
        <w:t xml:space="preserve">ч. Переместительное свойство </w:t>
      </w:r>
      <w:r w:rsidRPr="0093420A">
        <w:rPr>
          <w:rFonts w:ascii="Times New Roman" w:hAnsi="Times New Roman"/>
          <w:color w:val="000000"/>
          <w:sz w:val="28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Числовое выражение: чт</w:t>
      </w:r>
      <w:r w:rsidRPr="0093420A">
        <w:rPr>
          <w:rFonts w:ascii="Times New Roman" w:hAnsi="Times New Roman"/>
          <w:color w:val="000000"/>
          <w:sz w:val="28"/>
        </w:rPr>
        <w:t>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</w:t>
      </w:r>
      <w:r w:rsidRPr="0093420A">
        <w:rPr>
          <w:rFonts w:ascii="Times New Roman" w:hAnsi="Times New Roman"/>
          <w:color w:val="000000"/>
          <w:sz w:val="28"/>
        </w:rPr>
        <w:t xml:space="preserve"> вычислений: использование переместительного свойства.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</w:t>
      </w:r>
      <w:r w:rsidRPr="0093420A">
        <w:rPr>
          <w:rFonts w:ascii="Times New Roman" w:hAnsi="Times New Roman"/>
          <w:color w:val="000000"/>
          <w:sz w:val="28"/>
        </w:rPr>
        <w:t>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</w:t>
      </w:r>
      <w:r w:rsidRPr="0093420A">
        <w:rPr>
          <w:rFonts w:ascii="Times New Roman" w:hAnsi="Times New Roman"/>
          <w:color w:val="000000"/>
          <w:sz w:val="28"/>
        </w:rPr>
        <w:t xml:space="preserve">ерка (формулирование, проверка на достоверность, следование плану, соответствие поставленному вопросу).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</w:t>
      </w:r>
      <w:r w:rsidRPr="0093420A">
        <w:rPr>
          <w:rFonts w:ascii="Times New Roman" w:hAnsi="Times New Roman"/>
          <w:color w:val="000000"/>
          <w:sz w:val="28"/>
        </w:rPr>
        <w:t>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</w:t>
      </w:r>
      <w:r w:rsidRPr="0093420A">
        <w:rPr>
          <w:rFonts w:ascii="Times New Roman" w:hAnsi="Times New Roman"/>
          <w:color w:val="000000"/>
          <w:sz w:val="28"/>
        </w:rPr>
        <w:t>ата измерения в сантиметрах.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</w:t>
      </w:r>
      <w:r w:rsidRPr="0093420A">
        <w:rPr>
          <w:rFonts w:ascii="Times New Roman" w:hAnsi="Times New Roman"/>
          <w:color w:val="000000"/>
          <w:sz w:val="28"/>
        </w:rPr>
        <w:t xml:space="preserve">ку. Закономерность в ряду чисел, геометрических фигур, объектов повседневной жизни.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Работа с таблицами: извлечение и использ</w:t>
      </w:r>
      <w:r w:rsidRPr="0093420A">
        <w:rPr>
          <w:rFonts w:ascii="Times New Roman" w:hAnsi="Times New Roman"/>
          <w:color w:val="000000"/>
          <w:sz w:val="28"/>
        </w:rPr>
        <w:t xml:space="preserve">ование для ответа на вопрос информации, представленной в таблице (например, таблицы сложения, умножения, графика дежурств).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Алгоритмы (приёмы, правила) устных и</w:t>
      </w:r>
      <w:r w:rsidRPr="0093420A">
        <w:rPr>
          <w:rFonts w:ascii="Times New Roman" w:hAnsi="Times New Roman"/>
          <w:color w:val="000000"/>
          <w:sz w:val="28"/>
        </w:rPr>
        <w:t xml:space="preserve"> письменных вычислений, измерений и построения геометрических фигур.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Изучение математики во 2 классе способствует освоению на пропедевтическом уро</w:t>
      </w:r>
      <w:r w:rsidRPr="0093420A">
        <w:rPr>
          <w:rFonts w:ascii="Times New Roman" w:hAnsi="Times New Roman"/>
          <w:color w:val="000000"/>
          <w:sz w:val="28"/>
        </w:rPr>
        <w:t>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</w:t>
      </w:r>
      <w:r w:rsidRPr="0093420A">
        <w:rPr>
          <w:rFonts w:ascii="Times New Roman" w:hAnsi="Times New Roman"/>
          <w:color w:val="000000"/>
          <w:sz w:val="28"/>
        </w:rPr>
        <w:t>е логические и исследовательские действия как часть познавательных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характеризовать назначение и использовать простейшие измерительные при</w:t>
      </w:r>
      <w:r w:rsidRPr="0093420A">
        <w:rPr>
          <w:rFonts w:ascii="Times New Roman" w:hAnsi="Times New Roman"/>
          <w:color w:val="000000"/>
          <w:sz w:val="28"/>
        </w:rPr>
        <w:t>боры (сантиметровая лента, весы);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распределять (классифицировать) объекты (числа, величины, геометрические фигуры, текстовые задачи в одно действие) </w:t>
      </w:r>
      <w:r w:rsidRPr="0093420A">
        <w:rPr>
          <w:rFonts w:ascii="Times New Roman" w:hAnsi="Times New Roman"/>
          <w:color w:val="000000"/>
          <w:sz w:val="28"/>
        </w:rPr>
        <w:t>на группы;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воспроизводить порядок выполнения действий в числовом выражении, содержащем действия сложения и вычитания</w:t>
      </w:r>
      <w:r w:rsidRPr="0093420A">
        <w:rPr>
          <w:rFonts w:ascii="Times New Roman" w:hAnsi="Times New Roman"/>
          <w:color w:val="000000"/>
          <w:sz w:val="28"/>
        </w:rPr>
        <w:t xml:space="preserve"> (со скобками или без скобок);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</w:t>
      </w:r>
      <w:r w:rsidRPr="0093420A">
        <w:rPr>
          <w:rFonts w:ascii="Times New Roman" w:hAnsi="Times New Roman"/>
          <w:color w:val="000000"/>
          <w:sz w:val="28"/>
        </w:rPr>
        <w:t>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дополнять модели </w:t>
      </w:r>
      <w:r w:rsidRPr="0093420A">
        <w:rPr>
          <w:rFonts w:ascii="Times New Roman" w:hAnsi="Times New Roman"/>
          <w:color w:val="000000"/>
          <w:sz w:val="28"/>
        </w:rPr>
        <w:t xml:space="preserve">(схемы, изображения) готовыми числовыми данными.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объяснять выбор величины, соответствующей ситуации измер</w:t>
      </w:r>
      <w:r w:rsidRPr="0093420A">
        <w:rPr>
          <w:rFonts w:ascii="Times New Roman" w:hAnsi="Times New Roman"/>
          <w:color w:val="000000"/>
          <w:sz w:val="28"/>
        </w:rPr>
        <w:t>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называть ч</w:t>
      </w:r>
      <w:r w:rsidRPr="0093420A">
        <w:rPr>
          <w:rFonts w:ascii="Times New Roman" w:hAnsi="Times New Roman"/>
          <w:color w:val="000000"/>
          <w:sz w:val="28"/>
        </w:rPr>
        <w:t>исла, величины, геометрические фигуры, обладающие заданным свойством;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</w:t>
      </w:r>
      <w:r w:rsidRPr="0093420A">
        <w:rPr>
          <w:rFonts w:ascii="Times New Roman" w:hAnsi="Times New Roman"/>
          <w:color w:val="000000"/>
          <w:sz w:val="28"/>
        </w:rPr>
        <w:t>авлен ряд чисел, величин, геометрических фигур;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</w:t>
      </w:r>
      <w:r w:rsidRPr="0093420A">
        <w:rPr>
          <w:rFonts w:ascii="Times New Roman" w:hAnsi="Times New Roman"/>
          <w:color w:val="000000"/>
          <w:sz w:val="28"/>
        </w:rPr>
        <w:t xml:space="preserve">ить с помощью учителя причину возникшей ошибки или затруднения.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уч</w:t>
      </w:r>
      <w:r w:rsidRPr="0093420A">
        <w:rPr>
          <w:rFonts w:ascii="Times New Roman" w:hAnsi="Times New Roman"/>
          <w:color w:val="000000"/>
          <w:sz w:val="28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решать совместно м</w:t>
      </w:r>
      <w:r w:rsidRPr="0093420A">
        <w:rPr>
          <w:rFonts w:ascii="Times New Roman" w:hAnsi="Times New Roman"/>
          <w:color w:val="000000"/>
          <w:sz w:val="28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совместно с учителем оцениват</w:t>
      </w:r>
      <w:r w:rsidRPr="0093420A">
        <w:rPr>
          <w:rFonts w:ascii="Times New Roman" w:hAnsi="Times New Roman"/>
          <w:color w:val="000000"/>
          <w:sz w:val="28"/>
        </w:rPr>
        <w:t>ь результаты выполнения общей работы.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93420A">
        <w:rPr>
          <w:rFonts w:ascii="Times New Roman" w:hAnsi="Times New Roman"/>
          <w:color w:val="000000"/>
          <w:sz w:val="28"/>
        </w:rPr>
        <w:t>. Кратное сравнение чисел.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легче на…», «тяжелее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 xml:space="preserve">легче в…».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дешевле на…», «дороже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дешевл</w:t>
      </w:r>
      <w:r w:rsidRPr="0093420A">
        <w:rPr>
          <w:rFonts w:ascii="Times New Roman" w:hAnsi="Times New Roman"/>
          <w:color w:val="000000"/>
          <w:sz w:val="28"/>
        </w:rPr>
        <w:t xml:space="preserve">е в…». Соотношение «цена, количество, стоимость» в практической ситуации.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медленнее на…», «быстрее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медленнее в…». Соотношение «начало, окончание, продолжительность события» в практичес</w:t>
      </w:r>
      <w:r w:rsidRPr="0093420A">
        <w:rPr>
          <w:rFonts w:ascii="Times New Roman" w:hAnsi="Times New Roman"/>
          <w:color w:val="000000"/>
          <w:sz w:val="28"/>
        </w:rPr>
        <w:t xml:space="preserve">кой ситуации.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Площадь (единицы площади – квадратный метр, квадратный сантиметр, квадратный дециметр, квадратный метр). Сравнение </w:t>
      </w:r>
      <w:r w:rsidRPr="0093420A">
        <w:rPr>
          <w:rFonts w:ascii="Times New Roman" w:hAnsi="Times New Roman"/>
          <w:color w:val="000000"/>
          <w:sz w:val="28"/>
        </w:rPr>
        <w:t>объектов по площади.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</w:t>
      </w:r>
      <w:r w:rsidRPr="0093420A">
        <w:rPr>
          <w:rFonts w:ascii="Times New Roman" w:hAnsi="Times New Roman"/>
          <w:color w:val="000000"/>
          <w:sz w:val="28"/>
        </w:rPr>
        <w:t xml:space="preserve">ора).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93420A">
        <w:rPr>
          <w:rFonts w:ascii="Times New Roman" w:hAnsi="Times New Roman"/>
          <w:color w:val="000000"/>
          <w:sz w:val="28"/>
        </w:rPr>
        <w:t>скобками или без скобок), с вычислениями в пределах 1000.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93420A">
        <w:rPr>
          <w:rFonts w:ascii="Times New Roman" w:hAnsi="Times New Roman"/>
          <w:color w:val="000000"/>
          <w:sz w:val="28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меньше на…», «больше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93420A">
        <w:rPr>
          <w:rFonts w:ascii="Times New Roman" w:hAnsi="Times New Roman"/>
          <w:color w:val="000000"/>
          <w:sz w:val="28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93420A">
        <w:rPr>
          <w:rFonts w:ascii="Times New Roman" w:hAnsi="Times New Roman"/>
          <w:color w:val="000000"/>
          <w:sz w:val="28"/>
        </w:rPr>
        <w:t xml:space="preserve">величины.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Измерение площади, запись резу</w:t>
      </w:r>
      <w:r w:rsidRPr="0093420A">
        <w:rPr>
          <w:rFonts w:ascii="Times New Roman" w:hAnsi="Times New Roman"/>
          <w:color w:val="000000"/>
          <w:sz w:val="28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Классификация объектов п</w:t>
      </w:r>
      <w:r w:rsidRPr="0093420A">
        <w:rPr>
          <w:rFonts w:ascii="Times New Roman" w:hAnsi="Times New Roman"/>
          <w:color w:val="000000"/>
          <w:sz w:val="28"/>
        </w:rPr>
        <w:t>о двум признакам.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</w:t>
      </w:r>
      <w:r w:rsidRPr="0093420A">
        <w:rPr>
          <w:rFonts w:ascii="Times New Roman" w:hAnsi="Times New Roman"/>
          <w:color w:val="000000"/>
          <w:sz w:val="28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Формализованное описание последовательности действий (инструкция, план, схема, ал</w:t>
      </w:r>
      <w:r w:rsidRPr="0093420A">
        <w:rPr>
          <w:rFonts w:ascii="Times New Roman" w:hAnsi="Times New Roman"/>
          <w:color w:val="000000"/>
          <w:sz w:val="28"/>
        </w:rPr>
        <w:t xml:space="preserve">горитм).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93420A">
        <w:rPr>
          <w:rFonts w:ascii="Times New Roman" w:hAnsi="Times New Roman"/>
          <w:color w:val="000000"/>
          <w:sz w:val="28"/>
        </w:rPr>
        <w:t xml:space="preserve">х устройствах).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93420A">
        <w:rPr>
          <w:rFonts w:ascii="Times New Roman" w:hAnsi="Times New Roman"/>
          <w:color w:val="000000"/>
          <w:sz w:val="28"/>
        </w:rPr>
        <w:t>й деятельности.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сравнивать математические объекты (числа, величины, геометрические фигуры);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выбирать приём </w:t>
      </w:r>
      <w:r w:rsidRPr="0093420A">
        <w:rPr>
          <w:rFonts w:ascii="Times New Roman" w:hAnsi="Times New Roman"/>
          <w:color w:val="000000"/>
          <w:sz w:val="28"/>
        </w:rPr>
        <w:t>вычисления, выполнения действия;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понимать смысл зави</w:t>
      </w:r>
      <w:r w:rsidRPr="0093420A">
        <w:rPr>
          <w:rFonts w:ascii="Times New Roman" w:hAnsi="Times New Roman"/>
          <w:color w:val="000000"/>
          <w:sz w:val="28"/>
        </w:rPr>
        <w:t>симостей и математических отношений, описанных в задаче;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соотносить начало, окончание, продолжительн</w:t>
      </w:r>
      <w:r w:rsidRPr="0093420A">
        <w:rPr>
          <w:rFonts w:ascii="Times New Roman" w:hAnsi="Times New Roman"/>
          <w:color w:val="000000"/>
          <w:sz w:val="28"/>
        </w:rPr>
        <w:t>ость события в практической ситуации;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У </w:t>
      </w:r>
      <w:r w:rsidRPr="0093420A">
        <w:rPr>
          <w:rFonts w:ascii="Times New Roman" w:hAnsi="Times New Roman"/>
          <w:color w:val="000000"/>
          <w:sz w:val="28"/>
        </w:rPr>
        <w:t>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извлекать и интерпретировать числовые данные, представленные в таблице, на </w:t>
      </w:r>
      <w:r w:rsidRPr="0093420A">
        <w:rPr>
          <w:rFonts w:ascii="Times New Roman" w:hAnsi="Times New Roman"/>
          <w:color w:val="000000"/>
          <w:sz w:val="28"/>
        </w:rPr>
        <w:t>диаграмме;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</w:t>
      </w:r>
      <w:r w:rsidRPr="0093420A">
        <w:rPr>
          <w:rFonts w:ascii="Times New Roman" w:hAnsi="Times New Roman"/>
          <w:color w:val="000000"/>
          <w:sz w:val="28"/>
        </w:rPr>
        <w:t>кого термина (понятия).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строить речевые высказывания для </w:t>
      </w:r>
      <w:r w:rsidRPr="0093420A">
        <w:rPr>
          <w:rFonts w:ascii="Times New Roman" w:hAnsi="Times New Roman"/>
          <w:color w:val="000000"/>
          <w:sz w:val="28"/>
        </w:rPr>
        <w:t>решения задач, составлять текстовую задачу;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меньше на…», «больше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меньше в…», «равно»;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выбирать, осуществлять переход от одних единиц измер</w:t>
      </w:r>
      <w:r w:rsidRPr="0093420A">
        <w:rPr>
          <w:rFonts w:ascii="Times New Roman" w:hAnsi="Times New Roman"/>
          <w:color w:val="000000"/>
          <w:sz w:val="28"/>
        </w:rPr>
        <w:t>ения величины к другим в соответствии с практической ситуацией;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</w:t>
      </w:r>
      <w:r w:rsidRPr="0093420A">
        <w:rPr>
          <w:rFonts w:ascii="Times New Roman" w:hAnsi="Times New Roman"/>
          <w:color w:val="000000"/>
          <w:sz w:val="28"/>
        </w:rPr>
        <w:t>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</w:t>
      </w:r>
      <w:r w:rsidRPr="0093420A">
        <w:rPr>
          <w:rFonts w:ascii="Times New Roman" w:hAnsi="Times New Roman"/>
          <w:color w:val="000000"/>
          <w:sz w:val="28"/>
        </w:rPr>
        <w:t>вильности вычисления, проверять полноту и правильность заполнения таблиц сложения, умножения.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</w:t>
      </w:r>
      <w:r w:rsidRPr="0093420A">
        <w:rPr>
          <w:rFonts w:ascii="Times New Roman" w:hAnsi="Times New Roman"/>
          <w:color w:val="000000"/>
          <w:sz w:val="28"/>
        </w:rPr>
        <w:t>, определять с помощью цифровых и аналоговых приборов, измерительных инструментов длину, массу, время);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</w:t>
      </w:r>
      <w:r w:rsidRPr="0093420A">
        <w:rPr>
          <w:rFonts w:ascii="Times New Roman" w:hAnsi="Times New Roman"/>
          <w:color w:val="000000"/>
          <w:sz w:val="28"/>
        </w:rPr>
        <w:t>те;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4 КЛАСС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Единицы </w:t>
      </w:r>
      <w:r w:rsidRPr="0093420A">
        <w:rPr>
          <w:rFonts w:ascii="Times New Roman" w:hAnsi="Times New Roman"/>
          <w:color w:val="000000"/>
          <w:sz w:val="28"/>
        </w:rPr>
        <w:t>массы (</w:t>
      </w:r>
      <w:r w:rsidRPr="0093420A">
        <w:rPr>
          <w:rFonts w:ascii="Times New Roman" w:hAnsi="Times New Roman"/>
          <w:color w:val="333333"/>
          <w:sz w:val="28"/>
        </w:rPr>
        <w:t>центнер, тонна)</w:t>
      </w:r>
      <w:r w:rsidRPr="0093420A">
        <w:rPr>
          <w:rFonts w:ascii="Times New Roman" w:hAnsi="Times New Roman"/>
          <w:color w:val="000000"/>
          <w:sz w:val="28"/>
        </w:rPr>
        <w:t>и соотношения между ними.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93420A"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 Соотношение между единицами в пределах 100 000.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lastRenderedPageBreak/>
        <w:t>Арифметические действия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Письменное сложение, вычитание многозначных чисел в пределах миллиона. Письменное умнож</w:t>
      </w:r>
      <w:r w:rsidRPr="0093420A">
        <w:rPr>
          <w:rFonts w:ascii="Times New Roman" w:hAnsi="Times New Roman"/>
          <w:color w:val="000000"/>
          <w:sz w:val="28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93420A">
        <w:rPr>
          <w:rFonts w:ascii="Times New Roman" w:hAnsi="Times New Roman"/>
          <w:color w:val="000000"/>
          <w:sz w:val="28"/>
        </w:rPr>
        <w:t>о несколько действий в пределах 100 000. Проверка результата вычислений, в том числе с помощью калькулятора.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Умножение и деление величины на о</w:t>
      </w:r>
      <w:r w:rsidRPr="0093420A">
        <w:rPr>
          <w:rFonts w:ascii="Times New Roman" w:hAnsi="Times New Roman"/>
          <w:color w:val="000000"/>
          <w:sz w:val="28"/>
        </w:rPr>
        <w:t>днозначное число.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93420A">
        <w:rPr>
          <w:rFonts w:ascii="Times New Roman" w:hAnsi="Times New Roman"/>
          <w:color w:val="000000"/>
          <w:sz w:val="28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93420A">
        <w:rPr>
          <w:rFonts w:ascii="Times New Roman" w:hAnsi="Times New Roman"/>
          <w:color w:val="000000"/>
          <w:sz w:val="28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Пространственные отношения и геом</w:t>
      </w:r>
      <w:r w:rsidRPr="0093420A">
        <w:rPr>
          <w:rFonts w:ascii="Times New Roman" w:hAnsi="Times New Roman"/>
          <w:b/>
          <w:color w:val="000000"/>
          <w:sz w:val="28"/>
        </w:rPr>
        <w:t>етрические фигуры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93420A">
        <w:rPr>
          <w:rFonts w:ascii="Times New Roman" w:hAnsi="Times New Roman"/>
          <w:color w:val="000000"/>
          <w:sz w:val="28"/>
        </w:rPr>
        <w:t xml:space="preserve">венных геометрических фигур (тел): шар, куб, цилиндр, конус, пирамида.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Периметр, площадь фигуры, составленной из двух </w:t>
      </w:r>
      <w:r w:rsidRPr="0093420A">
        <w:rPr>
          <w:rFonts w:ascii="Calibri" w:hAnsi="Calibri"/>
          <w:color w:val="000000"/>
          <w:sz w:val="28"/>
        </w:rPr>
        <w:t xml:space="preserve">– </w:t>
      </w:r>
      <w:r w:rsidRPr="0093420A">
        <w:rPr>
          <w:rFonts w:ascii="Times New Roman" w:hAnsi="Times New Roman"/>
          <w:color w:val="000000"/>
          <w:sz w:val="28"/>
        </w:rPr>
        <w:t xml:space="preserve">трёх </w:t>
      </w:r>
      <w:r w:rsidRPr="0093420A">
        <w:rPr>
          <w:rFonts w:ascii="Times New Roman" w:hAnsi="Times New Roman"/>
          <w:color w:val="000000"/>
          <w:sz w:val="28"/>
        </w:rPr>
        <w:t>прямоугольников (квадратов).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Данные о реальных процессах и явлениях окружающего мира, представленные на</w:t>
      </w:r>
      <w:r w:rsidRPr="0093420A">
        <w:rPr>
          <w:rFonts w:ascii="Times New Roman" w:hAnsi="Times New Roman"/>
          <w:color w:val="000000"/>
          <w:sz w:val="28"/>
        </w:rPr>
        <w:t xml:space="preserve">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Доступ</w:t>
      </w:r>
      <w:r w:rsidRPr="0093420A">
        <w:rPr>
          <w:rFonts w:ascii="Times New Roman" w:hAnsi="Times New Roman"/>
          <w:color w:val="000000"/>
          <w:sz w:val="28"/>
        </w:rPr>
        <w:t>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</w:t>
      </w:r>
      <w:r w:rsidRPr="0093420A">
        <w:rPr>
          <w:rFonts w:ascii="Times New Roman" w:hAnsi="Times New Roman"/>
          <w:color w:val="000000"/>
          <w:sz w:val="28"/>
        </w:rPr>
        <w:t>иентированные на обучающихся начального общего образования).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93420A">
        <w:rPr>
          <w:rFonts w:ascii="Times New Roman" w:hAnsi="Times New Roman"/>
          <w:color w:val="000000"/>
          <w:sz w:val="28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93420A">
        <w:rPr>
          <w:rFonts w:ascii="Times New Roman" w:hAnsi="Times New Roman"/>
          <w:color w:val="000000"/>
          <w:sz w:val="28"/>
        </w:rPr>
        <w:t xml:space="preserve">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выбирать метод решения математичес</w:t>
      </w:r>
      <w:r w:rsidRPr="0093420A">
        <w:rPr>
          <w:rFonts w:ascii="Times New Roman" w:hAnsi="Times New Roman"/>
          <w:color w:val="000000"/>
          <w:sz w:val="28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обнаруживать модели изученных геометрических фигур в окружающем мире;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конструировать геометрическую фигуру, обладающую заданным свойством (отрезок </w:t>
      </w:r>
      <w:r w:rsidRPr="0093420A">
        <w:rPr>
          <w:rFonts w:ascii="Times New Roman" w:hAnsi="Times New Roman"/>
          <w:color w:val="000000"/>
          <w:sz w:val="28"/>
        </w:rPr>
        <w:t>заданной длины, ломаная определённой длины, квадрат с заданным периметром);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определять с помощью цифровых и аналоговых </w:t>
      </w:r>
      <w:r w:rsidRPr="0093420A">
        <w:rPr>
          <w:rFonts w:ascii="Times New Roman" w:hAnsi="Times New Roman"/>
          <w:color w:val="000000"/>
          <w:sz w:val="28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информационные действия как часть п</w:t>
      </w:r>
      <w:r w:rsidRPr="0093420A">
        <w:rPr>
          <w:rFonts w:ascii="Times New Roman" w:hAnsi="Times New Roman"/>
          <w:color w:val="000000"/>
          <w:sz w:val="28"/>
        </w:rPr>
        <w:t>ознавательных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представленную в таблице, на диаграмме;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</w:t>
      </w:r>
      <w:r w:rsidRPr="0093420A">
        <w:rPr>
          <w:rFonts w:ascii="Times New Roman" w:hAnsi="Times New Roman"/>
          <w:color w:val="000000"/>
          <w:sz w:val="28"/>
        </w:rPr>
        <w:t>ях контролируемого выхода).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математическую терминологию для записи решения предметной или практической задачи;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приводить при</w:t>
      </w:r>
      <w:r w:rsidRPr="0093420A">
        <w:rPr>
          <w:rFonts w:ascii="Times New Roman" w:hAnsi="Times New Roman"/>
          <w:color w:val="000000"/>
          <w:sz w:val="28"/>
        </w:rPr>
        <w:t>меры и контрпримеры для подтверждения или опровержения вывода, гипотезы;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описывать практическую ситуацию с использованием изученной терминологии;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</w:t>
      </w:r>
      <w:r w:rsidRPr="0093420A">
        <w:rPr>
          <w:rFonts w:ascii="Times New Roman" w:hAnsi="Times New Roman"/>
          <w:color w:val="000000"/>
          <w:sz w:val="28"/>
        </w:rPr>
        <w:t xml:space="preserve"> изученных величин;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задания, поиск ошибок в решении.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</w:t>
      </w:r>
      <w:r w:rsidRPr="0093420A">
        <w:rPr>
          <w:rFonts w:ascii="Times New Roman" w:hAnsi="Times New Roman"/>
          <w:color w:val="000000"/>
          <w:sz w:val="28"/>
        </w:rPr>
        <w:t>х универсальных учебных действий: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измерений;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</w:t>
      </w:r>
      <w:r w:rsidRPr="0093420A">
        <w:rPr>
          <w:rFonts w:ascii="Times New Roman" w:hAnsi="Times New Roman"/>
          <w:color w:val="000000"/>
          <w:sz w:val="28"/>
        </w:rPr>
        <w:t>аходить, исправлять, прогнозировать ошибки и трудности в решении учебной задачи.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93420A">
        <w:rPr>
          <w:rFonts w:ascii="Times New Roman" w:hAnsi="Times New Roman"/>
          <w:color w:val="000000"/>
          <w:sz w:val="28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договариваться с одноклассниками в ходе организации проектной работы с </w:t>
      </w:r>
      <w:r w:rsidRPr="0093420A">
        <w:rPr>
          <w:rFonts w:ascii="Times New Roman" w:hAnsi="Times New Roman"/>
          <w:color w:val="000000"/>
          <w:sz w:val="28"/>
        </w:rPr>
        <w:t xml:space="preserve">величинами (составление расписания, подсчёт денег, оценка </w:t>
      </w:r>
      <w:r w:rsidRPr="0093420A">
        <w:rPr>
          <w:rFonts w:ascii="Times New Roman" w:hAnsi="Times New Roman"/>
          <w:color w:val="000000"/>
          <w:sz w:val="28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93420A">
        <w:rPr>
          <w:rFonts w:ascii="Times New Roman" w:hAnsi="Times New Roman"/>
          <w:color w:val="000000"/>
          <w:sz w:val="28"/>
        </w:rPr>
        <w:t>асчёт и разметка, прикидка и оценка конечного результата).</w:t>
      </w:r>
    </w:p>
    <w:p w:rsidR="00B03CEE" w:rsidRPr="0093420A" w:rsidRDefault="00B03CEE">
      <w:pPr>
        <w:sectPr w:rsidR="00B03CEE" w:rsidRPr="0093420A">
          <w:pgSz w:w="11906" w:h="16383"/>
          <w:pgMar w:top="1134" w:right="850" w:bottom="1134" w:left="1701" w:header="720" w:footer="720" w:gutter="0"/>
          <w:cols w:space="720"/>
        </w:sectPr>
      </w:pPr>
    </w:p>
    <w:p w:rsidR="00B03CEE" w:rsidRPr="0093420A" w:rsidRDefault="003612F7">
      <w:pPr>
        <w:spacing w:after="0" w:line="264" w:lineRule="auto"/>
        <w:ind w:left="120"/>
        <w:jc w:val="both"/>
      </w:pPr>
      <w:bookmarkStart w:id="5" w:name="block-22808638"/>
      <w:bookmarkEnd w:id="4"/>
      <w:r w:rsidRPr="0093420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</w:t>
      </w:r>
      <w:r w:rsidRPr="0093420A">
        <w:rPr>
          <w:rFonts w:ascii="Times New Roman" w:hAnsi="Times New Roman"/>
          <w:color w:val="000000"/>
          <w:sz w:val="28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93420A">
        <w:rPr>
          <w:rFonts w:ascii="Times New Roman" w:hAnsi="Times New Roman"/>
          <w:color w:val="000000"/>
          <w:sz w:val="28"/>
        </w:rPr>
        <w:t xml:space="preserve"> самопознания, самовоспитания и саморазвития, формирования внутренней позиции личности.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осознавать необходимость </w:t>
      </w:r>
      <w:r w:rsidRPr="0093420A">
        <w:rPr>
          <w:rFonts w:ascii="Times New Roman" w:hAnsi="Times New Roman"/>
          <w:color w:val="000000"/>
          <w:sz w:val="28"/>
        </w:rPr>
        <w:t>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</w:t>
      </w:r>
      <w:r w:rsidRPr="0093420A">
        <w:rPr>
          <w:rFonts w:ascii="Times New Roman" w:hAnsi="Times New Roman"/>
          <w:color w:val="000000"/>
          <w:sz w:val="28"/>
        </w:rPr>
        <w:t>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применять математику для решения пр</w:t>
      </w:r>
      <w:r w:rsidRPr="0093420A">
        <w:rPr>
          <w:rFonts w:ascii="Times New Roman" w:hAnsi="Times New Roman"/>
          <w:color w:val="000000"/>
          <w:sz w:val="28"/>
        </w:rPr>
        <w:t>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</w:t>
      </w:r>
      <w:r w:rsidRPr="0093420A">
        <w:rPr>
          <w:rFonts w:ascii="Times New Roman" w:hAnsi="Times New Roman"/>
          <w:color w:val="000000"/>
          <w:sz w:val="28"/>
        </w:rPr>
        <w:t>ллектуальному труду и уверенность в своих силах при решении поставленных задач, умение преодолевать трудности;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93420A">
        <w:rPr>
          <w:rFonts w:ascii="Times New Roman" w:hAnsi="Times New Roman"/>
          <w:color w:val="000000"/>
          <w:sz w:val="28"/>
        </w:rPr>
        <w:t>ненных проблем;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93420A">
        <w:rPr>
          <w:rFonts w:ascii="Times New Roman" w:hAnsi="Times New Roman"/>
          <w:color w:val="000000"/>
          <w:sz w:val="28"/>
        </w:rPr>
        <w:t>но выбранных учебных проблем, задач.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93420A">
        <w:rPr>
          <w:rFonts w:ascii="Calibri" w:hAnsi="Calibri"/>
          <w:color w:val="000000"/>
          <w:sz w:val="28"/>
        </w:rPr>
        <w:t xml:space="preserve">– </w:t>
      </w:r>
      <w:r w:rsidRPr="0093420A">
        <w:rPr>
          <w:rFonts w:ascii="Times New Roman" w:hAnsi="Times New Roman"/>
          <w:color w:val="000000"/>
          <w:sz w:val="28"/>
        </w:rPr>
        <w:t>целое», «причина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 xml:space="preserve">следствие», </w:t>
      </w:r>
      <w:r w:rsidRPr="0093420A">
        <w:rPr>
          <w:rFonts w:ascii="Calibri" w:hAnsi="Calibri"/>
          <w:color w:val="000000"/>
          <w:sz w:val="28"/>
        </w:rPr>
        <w:t>«</w:t>
      </w:r>
      <w:r w:rsidRPr="0093420A">
        <w:rPr>
          <w:rFonts w:ascii="Times New Roman" w:hAnsi="Times New Roman"/>
          <w:color w:val="000000"/>
          <w:sz w:val="28"/>
        </w:rPr>
        <w:t>протяжён</w:t>
      </w:r>
      <w:r w:rsidRPr="0093420A">
        <w:rPr>
          <w:rFonts w:ascii="Times New Roman" w:hAnsi="Times New Roman"/>
          <w:color w:val="000000"/>
          <w:sz w:val="28"/>
        </w:rPr>
        <w:t>ность</w:t>
      </w:r>
      <w:r w:rsidRPr="0093420A">
        <w:rPr>
          <w:rFonts w:ascii="Calibri" w:hAnsi="Calibri"/>
          <w:color w:val="000000"/>
          <w:sz w:val="28"/>
        </w:rPr>
        <w:t>»</w:t>
      </w:r>
      <w:r w:rsidRPr="0093420A">
        <w:rPr>
          <w:rFonts w:ascii="Times New Roman" w:hAnsi="Times New Roman"/>
          <w:color w:val="000000"/>
          <w:sz w:val="28"/>
        </w:rPr>
        <w:t>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представлять текстовую зад</w:t>
      </w:r>
      <w:r w:rsidRPr="0093420A">
        <w:rPr>
          <w:rFonts w:ascii="Times New Roman" w:hAnsi="Times New Roman"/>
          <w:color w:val="000000"/>
          <w:sz w:val="28"/>
        </w:rPr>
        <w:t>ачу, её решение в виде модели, схемы, арифметической записи, текста в соответствии с предложенной учебной проблемой.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понимать и </w:t>
      </w:r>
      <w:r w:rsidRPr="0093420A">
        <w:rPr>
          <w:rFonts w:ascii="Times New Roman" w:hAnsi="Times New Roman"/>
          <w:color w:val="000000"/>
          <w:sz w:val="28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и испол</w:t>
      </w:r>
      <w:r w:rsidRPr="0093420A">
        <w:rPr>
          <w:rFonts w:ascii="Times New Roman" w:hAnsi="Times New Roman"/>
          <w:color w:val="000000"/>
          <w:sz w:val="28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представлять информацию в заданной форме</w:t>
      </w:r>
      <w:r w:rsidRPr="0093420A">
        <w:rPr>
          <w:rFonts w:ascii="Times New Roman" w:hAnsi="Times New Roman"/>
          <w:color w:val="000000"/>
          <w:sz w:val="28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</w:t>
      </w:r>
      <w:r w:rsidRPr="0093420A">
        <w:rPr>
          <w:rFonts w:ascii="Times New Roman" w:hAnsi="Times New Roman"/>
          <w:b/>
          <w:color w:val="000000"/>
          <w:sz w:val="28"/>
        </w:rPr>
        <w:t>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Общение: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объяснять полученный ответ с использованием и</w:t>
      </w:r>
      <w:r w:rsidRPr="0093420A">
        <w:rPr>
          <w:rFonts w:ascii="Times New Roman" w:hAnsi="Times New Roman"/>
          <w:color w:val="000000"/>
          <w:sz w:val="28"/>
        </w:rPr>
        <w:t>зученной терминологии;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создавать в соответствии с учебной за</w:t>
      </w:r>
      <w:r w:rsidRPr="0093420A">
        <w:rPr>
          <w:rFonts w:ascii="Times New Roman" w:hAnsi="Times New Roman"/>
          <w:color w:val="000000"/>
          <w:sz w:val="28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самост</w:t>
      </w:r>
      <w:r w:rsidRPr="0093420A">
        <w:rPr>
          <w:rFonts w:ascii="Times New Roman" w:hAnsi="Times New Roman"/>
          <w:color w:val="000000"/>
          <w:sz w:val="28"/>
        </w:rPr>
        <w:t>оятельно составлять тексты заданий, аналогичные типовым изученным.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планировать этапы предстоящей работы, определять </w:t>
      </w:r>
      <w:r w:rsidRPr="0093420A">
        <w:rPr>
          <w:rFonts w:ascii="Times New Roman" w:hAnsi="Times New Roman"/>
          <w:color w:val="000000"/>
          <w:sz w:val="28"/>
        </w:rPr>
        <w:t>последовательность учебных действий;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выбирать и при необходимости </w:t>
      </w:r>
      <w:r w:rsidRPr="0093420A">
        <w:rPr>
          <w:rFonts w:ascii="Times New Roman" w:hAnsi="Times New Roman"/>
          <w:color w:val="000000"/>
          <w:sz w:val="28"/>
        </w:rPr>
        <w:t>корректировать способы действий;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93420A">
        <w:rPr>
          <w:rFonts w:ascii="Times New Roman" w:hAnsi="Times New Roman"/>
          <w:color w:val="000000"/>
          <w:sz w:val="28"/>
        </w:rPr>
        <w:t>бращение к учебнику, дополнительным средствам обучения, в том числе электронным);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</w:t>
      </w:r>
      <w:r w:rsidRPr="0093420A">
        <w:rPr>
          <w:rFonts w:ascii="Times New Roman" w:hAnsi="Times New Roman"/>
          <w:color w:val="000000"/>
          <w:sz w:val="28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93420A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осуществлять совместны</w:t>
      </w:r>
      <w:r w:rsidRPr="0093420A">
        <w:rPr>
          <w:rFonts w:ascii="Times New Roman" w:hAnsi="Times New Roman"/>
          <w:color w:val="000000"/>
          <w:sz w:val="28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color w:val="000000"/>
          <w:sz w:val="28"/>
        </w:rPr>
        <w:t>К концу обучения в</w:t>
      </w:r>
      <w:r w:rsidRPr="0093420A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93420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читать, запи</w:t>
      </w:r>
      <w:r w:rsidRPr="0093420A">
        <w:rPr>
          <w:rFonts w:ascii="Times New Roman" w:hAnsi="Times New Roman"/>
          <w:color w:val="000000"/>
          <w:sz w:val="28"/>
        </w:rPr>
        <w:t>сывать, сравнивать, упорядочивать числа от 0 до 20;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</w:t>
      </w:r>
      <w:r w:rsidRPr="0093420A">
        <w:rPr>
          <w:rFonts w:ascii="Times New Roman" w:hAnsi="Times New Roman"/>
          <w:color w:val="000000"/>
          <w:sz w:val="28"/>
        </w:rPr>
        <w:t>лах 20 (устно и письменно) без перехода через десяток;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</w:t>
      </w:r>
      <w:r w:rsidRPr="0093420A">
        <w:rPr>
          <w:rFonts w:ascii="Times New Roman" w:hAnsi="Times New Roman"/>
          <w:color w:val="000000"/>
          <w:sz w:val="28"/>
        </w:rPr>
        <w:t xml:space="preserve"> требование (вопрос);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93420A">
        <w:rPr>
          <w:rFonts w:ascii="Calibri" w:hAnsi="Calibri"/>
          <w:color w:val="000000"/>
          <w:sz w:val="28"/>
        </w:rPr>
        <w:t xml:space="preserve">– </w:t>
      </w:r>
      <w:r w:rsidRPr="0093420A">
        <w:rPr>
          <w:rFonts w:ascii="Times New Roman" w:hAnsi="Times New Roman"/>
          <w:color w:val="000000"/>
          <w:sz w:val="28"/>
        </w:rPr>
        <w:t>короче», «выше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ниже», «шире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уже»;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распознавать геометрические фигу</w:t>
      </w:r>
      <w:r w:rsidRPr="0093420A">
        <w:rPr>
          <w:rFonts w:ascii="Times New Roman" w:hAnsi="Times New Roman"/>
          <w:color w:val="000000"/>
          <w:sz w:val="28"/>
        </w:rPr>
        <w:t>ры: круг, треугольник, прямоугольник (квадрат), отрезок;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>справа», «спереди</w:t>
      </w:r>
      <w:r w:rsidRPr="0093420A">
        <w:rPr>
          <w:rFonts w:ascii="Times New Roman" w:hAnsi="Times New Roman"/>
          <w:color w:val="333333"/>
          <w:sz w:val="28"/>
        </w:rPr>
        <w:t xml:space="preserve"> – </w:t>
      </w:r>
      <w:r w:rsidRPr="0093420A">
        <w:rPr>
          <w:rFonts w:ascii="Times New Roman" w:hAnsi="Times New Roman"/>
          <w:color w:val="000000"/>
          <w:sz w:val="28"/>
        </w:rPr>
        <w:t xml:space="preserve">сзади», </w:t>
      </w:r>
      <w:r w:rsidRPr="0093420A">
        <w:rPr>
          <w:rFonts w:ascii="Times New Roman" w:hAnsi="Times New Roman"/>
          <w:color w:val="333333"/>
          <w:sz w:val="28"/>
        </w:rPr>
        <w:t>«</w:t>
      </w:r>
      <w:r w:rsidRPr="0093420A">
        <w:rPr>
          <w:rFonts w:ascii="Times New Roman" w:hAnsi="Times New Roman"/>
          <w:color w:val="000000"/>
          <w:sz w:val="28"/>
        </w:rPr>
        <w:t>между</w:t>
      </w:r>
      <w:r w:rsidRPr="0093420A">
        <w:rPr>
          <w:rFonts w:ascii="Times New Roman" w:hAnsi="Times New Roman"/>
          <w:color w:val="333333"/>
          <w:sz w:val="28"/>
        </w:rPr>
        <w:t>»</w:t>
      </w:r>
      <w:r w:rsidRPr="0093420A">
        <w:rPr>
          <w:rFonts w:ascii="Times New Roman" w:hAnsi="Times New Roman"/>
          <w:color w:val="000000"/>
          <w:sz w:val="28"/>
        </w:rPr>
        <w:t>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</w:t>
      </w:r>
      <w:r w:rsidRPr="0093420A">
        <w:rPr>
          <w:rFonts w:ascii="Times New Roman" w:hAnsi="Times New Roman"/>
          <w:color w:val="000000"/>
          <w:sz w:val="28"/>
        </w:rPr>
        <w:t>в;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сравнивать два объекта (числа, </w:t>
      </w:r>
      <w:r w:rsidRPr="0093420A">
        <w:rPr>
          <w:rFonts w:ascii="Times New Roman" w:hAnsi="Times New Roman"/>
          <w:color w:val="000000"/>
          <w:sz w:val="28"/>
        </w:rPr>
        <w:t>геометрические фигуры);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color w:val="000000"/>
          <w:sz w:val="28"/>
        </w:rPr>
        <w:t>К концу обучения во</w:t>
      </w:r>
      <w:r w:rsidRPr="0093420A">
        <w:rPr>
          <w:rFonts w:ascii="Times New Roman" w:hAnsi="Times New Roman"/>
          <w:b/>
          <w:i/>
          <w:color w:val="000000"/>
          <w:sz w:val="28"/>
        </w:rPr>
        <w:t xml:space="preserve"> </w:t>
      </w:r>
      <w:r w:rsidRPr="0093420A">
        <w:rPr>
          <w:rFonts w:ascii="Times New Roman" w:hAnsi="Times New Roman"/>
          <w:b/>
          <w:color w:val="000000"/>
          <w:sz w:val="28"/>
        </w:rPr>
        <w:t>2 классе</w:t>
      </w:r>
      <w:r w:rsidRPr="0093420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 xml:space="preserve">находить число большее </w:t>
      </w:r>
      <w:r w:rsidRPr="0093420A">
        <w:rPr>
          <w:rFonts w:ascii="Times New Roman" w:hAnsi="Times New Roman"/>
          <w:color w:val="000000"/>
          <w:sz w:val="28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93420A">
        <w:rPr>
          <w:rFonts w:ascii="Times New Roman" w:hAnsi="Times New Roman"/>
          <w:color w:val="000000"/>
          <w:sz w:val="28"/>
        </w:rPr>
        <w:t>ния и вычитания в пределах 100;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называть и различать компоненты действий умножения (множители</w:t>
      </w:r>
      <w:r w:rsidRPr="0093420A">
        <w:rPr>
          <w:rFonts w:ascii="Times New Roman" w:hAnsi="Times New Roman"/>
          <w:color w:val="000000"/>
          <w:sz w:val="28"/>
        </w:rPr>
        <w:t>, произведение), деления (делимое, делитель, частное);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93420A">
        <w:rPr>
          <w:rFonts w:ascii="Times New Roman" w:hAnsi="Times New Roman"/>
          <w:color w:val="000000"/>
          <w:sz w:val="28"/>
        </w:rPr>
        <w:t>ти (рубль, копейка);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решать текстовые задачи в одно-д</w:t>
      </w:r>
      <w:r w:rsidRPr="0093420A">
        <w:rPr>
          <w:rFonts w:ascii="Times New Roman" w:hAnsi="Times New Roman"/>
          <w:color w:val="000000"/>
          <w:sz w:val="28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различать и называть геометрически</w:t>
      </w:r>
      <w:r w:rsidRPr="0093420A">
        <w:rPr>
          <w:rFonts w:ascii="Times New Roman" w:hAnsi="Times New Roman"/>
          <w:color w:val="000000"/>
          <w:sz w:val="28"/>
        </w:rPr>
        <w:t>е фигуры: прямой угол, ломаную, многоугольник;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измерение длин реальных объектов с помощью линейки</w:t>
      </w:r>
      <w:r w:rsidRPr="0093420A">
        <w:rPr>
          <w:rFonts w:ascii="Times New Roman" w:hAnsi="Times New Roman"/>
          <w:color w:val="000000"/>
          <w:sz w:val="28"/>
        </w:rPr>
        <w:t>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делать выводы;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</w:t>
      </w:r>
      <w:r w:rsidRPr="0093420A">
        <w:rPr>
          <w:rFonts w:ascii="Times New Roman" w:hAnsi="Times New Roman"/>
          <w:color w:val="000000"/>
          <w:sz w:val="28"/>
        </w:rPr>
        <w:t>дить общий признак группы математических объектов (чисел, величин, геометрических фигур);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 xml:space="preserve">представлять информацию в заданной форме: дополнять текст задачи числами, заполнять строку или </w:t>
      </w:r>
      <w:r w:rsidRPr="0093420A">
        <w:rPr>
          <w:rFonts w:ascii="Times New Roman" w:hAnsi="Times New Roman"/>
          <w:color w:val="000000"/>
          <w:sz w:val="28"/>
        </w:rPr>
        <w:t>столбец таблицы, указывать числовые данные на рисунке (изображении геометрических фигур);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подбирать примеры, подтверждающие суждение, ответ;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3420A">
        <w:rPr>
          <w:rFonts w:ascii="Times New Roman" w:hAnsi="Times New Roman"/>
          <w:b/>
          <w:color w:val="000000"/>
          <w:sz w:val="28"/>
        </w:rPr>
        <w:t>3 классе</w:t>
      </w:r>
      <w:r w:rsidRPr="0093420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находить число </w:t>
      </w:r>
      <w:r w:rsidRPr="0093420A">
        <w:rPr>
          <w:rFonts w:ascii="Times New Roman" w:hAnsi="Times New Roman"/>
          <w:color w:val="000000"/>
          <w:sz w:val="28"/>
        </w:rPr>
        <w:t>большее или меньшее данного числа на заданное число, в заданное число раз (в пределах 1000);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</w:t>
      </w:r>
      <w:r w:rsidRPr="0093420A">
        <w:rPr>
          <w:rFonts w:ascii="Times New Roman" w:hAnsi="Times New Roman"/>
          <w:color w:val="000000"/>
          <w:sz w:val="28"/>
        </w:rPr>
        <w:t>остатком (в пределах 100 – устно и письменно);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</w:t>
      </w:r>
      <w:r w:rsidRPr="0093420A">
        <w:rPr>
          <w:rFonts w:ascii="Times New Roman" w:hAnsi="Times New Roman"/>
          <w:color w:val="000000"/>
          <w:sz w:val="28"/>
        </w:rPr>
        <w:t>сложения, вычитания, умножения и деления;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задач единицы: дл</w:t>
      </w:r>
      <w:r w:rsidRPr="0093420A">
        <w:rPr>
          <w:rFonts w:ascii="Times New Roman" w:hAnsi="Times New Roman"/>
          <w:color w:val="000000"/>
          <w:sz w:val="28"/>
        </w:rPr>
        <w:t>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</w:t>
      </w:r>
      <w:r w:rsidRPr="0093420A">
        <w:rPr>
          <w:rFonts w:ascii="Times New Roman" w:hAnsi="Times New Roman"/>
          <w:color w:val="000000"/>
          <w:sz w:val="28"/>
        </w:rPr>
        <w:t>идку и оценку результата измерений, определять продолжительность события;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</w:t>
      </w:r>
      <w:r w:rsidRPr="0093420A">
        <w:rPr>
          <w:rFonts w:ascii="Times New Roman" w:hAnsi="Times New Roman"/>
          <w:color w:val="000000"/>
          <w:sz w:val="28"/>
        </w:rPr>
        <w:t>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 xml:space="preserve">при решении задач выполнять сложение и вычитание однородных </w:t>
      </w:r>
      <w:r w:rsidRPr="0093420A">
        <w:rPr>
          <w:rFonts w:ascii="Times New Roman" w:hAnsi="Times New Roman"/>
          <w:color w:val="000000"/>
          <w:sz w:val="28"/>
        </w:rPr>
        <w:t>величин, умножение и деление величины на однозначное число;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</w:t>
      </w:r>
      <w:r w:rsidRPr="0093420A">
        <w:rPr>
          <w:rFonts w:ascii="Times New Roman" w:hAnsi="Times New Roman"/>
          <w:color w:val="000000"/>
          <w:sz w:val="28"/>
        </w:rPr>
        <w:t>ать его реалистичность, проверять вычисления);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периметр пря</w:t>
      </w:r>
      <w:r w:rsidRPr="0093420A">
        <w:rPr>
          <w:rFonts w:ascii="Times New Roman" w:hAnsi="Times New Roman"/>
          <w:color w:val="000000"/>
          <w:sz w:val="28"/>
        </w:rPr>
        <w:t>моугольника (квадрата), площадь прямоугольника (квадрата);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рассуждения (одно-д</w:t>
      </w:r>
      <w:r w:rsidRPr="0093420A">
        <w:rPr>
          <w:rFonts w:ascii="Times New Roman" w:hAnsi="Times New Roman"/>
          <w:color w:val="000000"/>
          <w:sz w:val="28"/>
        </w:rPr>
        <w:t>вухшаговые), в том числе с использованием изученных связок;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</w:t>
      </w:r>
      <w:r w:rsidRPr="0093420A">
        <w:rPr>
          <w:rFonts w:ascii="Times New Roman" w:hAnsi="Times New Roman"/>
          <w:color w:val="000000"/>
          <w:sz w:val="28"/>
        </w:rPr>
        <w:t>невной жизни (например, ярлык, этикетка), а также структурировать информацию: заполнять простейшие таблицы;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сравнивать математические объекты (находить общее, </w:t>
      </w:r>
      <w:r w:rsidRPr="0093420A">
        <w:rPr>
          <w:rFonts w:ascii="Times New Roman" w:hAnsi="Times New Roman"/>
          <w:color w:val="000000"/>
          <w:sz w:val="28"/>
        </w:rPr>
        <w:t>различное, уникальное);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B03CEE" w:rsidRPr="0093420A" w:rsidRDefault="00B03CEE">
      <w:pPr>
        <w:spacing w:after="0" w:line="264" w:lineRule="auto"/>
        <w:ind w:left="120"/>
        <w:jc w:val="both"/>
      </w:pPr>
    </w:p>
    <w:p w:rsidR="00B03CEE" w:rsidRPr="0093420A" w:rsidRDefault="003612F7">
      <w:pPr>
        <w:spacing w:after="0" w:line="264" w:lineRule="auto"/>
        <w:ind w:left="120"/>
        <w:jc w:val="both"/>
      </w:pPr>
      <w:r w:rsidRPr="0093420A">
        <w:rPr>
          <w:rFonts w:ascii="Times New Roman" w:hAnsi="Times New Roman"/>
          <w:color w:val="000000"/>
          <w:sz w:val="28"/>
        </w:rPr>
        <w:t>К концу обучения в</w:t>
      </w:r>
      <w:r w:rsidRPr="0093420A">
        <w:rPr>
          <w:rFonts w:ascii="Times New Roman" w:hAnsi="Times New Roman"/>
          <w:b/>
          <w:color w:val="000000"/>
          <w:sz w:val="28"/>
        </w:rPr>
        <w:t xml:space="preserve"> 4 классе</w:t>
      </w:r>
      <w:r w:rsidRPr="0093420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читать, записывать, сравнивать, упорядочивать многозначные числа;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число большее или меньшее дан</w:t>
      </w:r>
      <w:r w:rsidRPr="0093420A">
        <w:rPr>
          <w:rFonts w:ascii="Times New Roman" w:hAnsi="Times New Roman"/>
          <w:color w:val="000000"/>
          <w:sz w:val="28"/>
        </w:rPr>
        <w:t>ного числа на заданное число, в заданное число раз;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</w:t>
      </w:r>
      <w:r w:rsidRPr="0093420A">
        <w:rPr>
          <w:rFonts w:ascii="Times New Roman" w:hAnsi="Times New Roman"/>
          <w:color w:val="000000"/>
          <w:sz w:val="28"/>
        </w:rPr>
        <w:t>еделах 100 – устно), деление с остатком – письменно (в пределах 1000);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вы</w:t>
      </w:r>
      <w:r w:rsidRPr="0093420A">
        <w:rPr>
          <w:rFonts w:ascii="Times New Roman" w:hAnsi="Times New Roman"/>
          <w:color w:val="000000"/>
          <w:sz w:val="28"/>
        </w:rPr>
        <w:t>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долю величины, величину по её доле;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находить неизвестный компонент ариф</w:t>
      </w:r>
      <w:r w:rsidRPr="0093420A">
        <w:rPr>
          <w:rFonts w:ascii="Times New Roman" w:hAnsi="Times New Roman"/>
          <w:color w:val="000000"/>
          <w:sz w:val="28"/>
        </w:rPr>
        <w:t>метического действия;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при решении задач единицы длины (миллиметр, сантиметр, дециметр, метр, километр), массы (грамм, килограмм, ц</w:t>
      </w:r>
      <w:r w:rsidRPr="0093420A">
        <w:rPr>
          <w:rFonts w:ascii="Times New Roman" w:hAnsi="Times New Roman"/>
          <w:color w:val="000000"/>
          <w:sz w:val="28"/>
        </w:rPr>
        <w:t>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при решении текстовых з</w:t>
      </w:r>
      <w:r w:rsidRPr="0093420A">
        <w:rPr>
          <w:rFonts w:ascii="Times New Roman" w:hAnsi="Times New Roman"/>
          <w:color w:val="000000"/>
          <w:sz w:val="28"/>
        </w:rPr>
        <w:t>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 массу предмета, температуру (например, воды, воздуха в помещ</w:t>
      </w:r>
      <w:r w:rsidRPr="0093420A">
        <w:rPr>
          <w:rFonts w:ascii="Times New Roman" w:hAnsi="Times New Roman"/>
          <w:color w:val="000000"/>
          <w:sz w:val="28"/>
        </w:rPr>
        <w:t>ении), вместимость с помощью измерительных сосудов, прикидку и оценку результата измерений;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</w:t>
      </w:r>
      <w:r w:rsidRPr="0093420A">
        <w:rPr>
          <w:rFonts w:ascii="Times New Roman" w:hAnsi="Times New Roman"/>
          <w:color w:val="000000"/>
          <w:sz w:val="28"/>
        </w:rPr>
        <w:t>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решать практические задачи, связанные с повседневной жизнью (например, покупка товара, определение времени, </w:t>
      </w:r>
      <w:r w:rsidRPr="0093420A">
        <w:rPr>
          <w:rFonts w:ascii="Times New Roman" w:hAnsi="Times New Roman"/>
          <w:color w:val="000000"/>
          <w:sz w:val="28"/>
        </w:rPr>
        <w:t>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различать окружность и круг, изображать с помощью циркуля и линейки окружность заданного радиуса;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разл</w:t>
      </w:r>
      <w:r w:rsidRPr="0093420A">
        <w:rPr>
          <w:rFonts w:ascii="Times New Roman" w:hAnsi="Times New Roman"/>
          <w:color w:val="000000"/>
          <w:sz w:val="28"/>
        </w:rPr>
        <w:t>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простейшей соста</w:t>
      </w:r>
      <w:r w:rsidRPr="0093420A">
        <w:rPr>
          <w:rFonts w:ascii="Times New Roman" w:hAnsi="Times New Roman"/>
          <w:color w:val="000000"/>
          <w:sz w:val="28"/>
        </w:rPr>
        <w:t>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утверждения, приводить пример, контрпример; 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lastRenderedPageBreak/>
        <w:t>формулировать утверждение (в</w:t>
      </w:r>
      <w:r w:rsidRPr="0093420A">
        <w:rPr>
          <w:rFonts w:ascii="Times New Roman" w:hAnsi="Times New Roman"/>
          <w:color w:val="000000"/>
          <w:sz w:val="28"/>
        </w:rPr>
        <w:t>ывод), строить логические рассуждения (двух-трёхшаговые);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извлекать и использовать для выполнения заданий и решения задач информацию, представленную на простейших </w:t>
      </w:r>
      <w:r w:rsidRPr="0093420A">
        <w:rPr>
          <w:rFonts w:ascii="Times New Roman" w:hAnsi="Times New Roman"/>
          <w:color w:val="000000"/>
          <w:sz w:val="28"/>
        </w:rPr>
        <w:t>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заполнять данными предложенную таблицу, столбчату</w:t>
      </w:r>
      <w:r w:rsidRPr="0093420A">
        <w:rPr>
          <w:rFonts w:ascii="Times New Roman" w:hAnsi="Times New Roman"/>
          <w:color w:val="000000"/>
          <w:sz w:val="28"/>
        </w:rPr>
        <w:t>ю диаграмму;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>составлять модель текстовой задачи, числовое выражение;</w:t>
      </w:r>
    </w:p>
    <w:p w:rsidR="00B03CEE" w:rsidRPr="0093420A" w:rsidRDefault="003612F7">
      <w:pPr>
        <w:spacing w:after="0" w:line="264" w:lineRule="auto"/>
        <w:ind w:firstLine="600"/>
        <w:jc w:val="both"/>
      </w:pPr>
      <w:r w:rsidRPr="0093420A">
        <w:rPr>
          <w:rFonts w:ascii="Times New Roman" w:hAnsi="Times New Roman"/>
          <w:color w:val="000000"/>
          <w:sz w:val="28"/>
        </w:rPr>
        <w:t xml:space="preserve">выбирать </w:t>
      </w:r>
      <w:r w:rsidRPr="0093420A">
        <w:rPr>
          <w:rFonts w:ascii="Times New Roman" w:hAnsi="Times New Roman"/>
          <w:color w:val="000000"/>
          <w:sz w:val="28"/>
        </w:rPr>
        <w:t>рациональное решение задачи, находить все верные решения из предложенных.</w:t>
      </w:r>
    </w:p>
    <w:p w:rsidR="00B03CEE" w:rsidRPr="0093420A" w:rsidRDefault="00B03CEE">
      <w:pPr>
        <w:sectPr w:rsidR="00B03CEE" w:rsidRPr="0093420A">
          <w:pgSz w:w="11906" w:h="16383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bookmarkStart w:id="6" w:name="block-22808639"/>
      <w:bookmarkEnd w:id="5"/>
      <w:r w:rsidRPr="0093420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B03C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4775"/>
        <w:gridCol w:w="1539"/>
        <w:gridCol w:w="1841"/>
        <w:gridCol w:w="1910"/>
        <w:gridCol w:w="2721"/>
      </w:tblGrid>
      <w:tr w:rsidR="00B03CE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B03CE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ЦОК [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 xml:space="preserve">Пространственные </w:t>
            </w: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отношения и геометрические фигуры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[Библиотека ЦОК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[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420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B03CE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420A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bookmarkStart w:id="7" w:name="block-22808640"/>
      <w:bookmarkEnd w:id="6"/>
      <w:r w:rsidRPr="0093420A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B03CE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Различение, чтение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Точка. Кривая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составленные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сюжетная задача в одно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Выбор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«Пространственные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прямоугольник.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модели и запись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в пределах 15. Табличное вычитание. Вычитание вида 11 - □. Вычитание вида 12 - □.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Единица длины: сантиметр, дециметр. Повторение. Что узнали.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315"/>
        <w:gridCol w:w="1161"/>
        <w:gridCol w:w="1841"/>
        <w:gridCol w:w="1910"/>
        <w:gridCol w:w="1423"/>
        <w:gridCol w:w="2482"/>
      </w:tblGrid>
      <w:tr w:rsidR="00B03CEE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длины — миллиметр)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чисел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пределах 100. Неравенство, запись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длины (единицы длины — метр, дециметр, сантиметр, миллиметр)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рисунка, схемы или другой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текста задачи разными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способами: в виде схемы, краткой записи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Закономерность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стоверность, следование плану, соответствие поставленному вопросу)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Единицы времени – час,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минута, секунда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Составление, чтение числового выражения со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скобками, без скобок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с использованием математической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использование данных диаграммы для решения учебных и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л, величин,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Вычитание без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перехода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Вычитание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двузначного числа из круглого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без скобок: составление, чтение, устное нахождение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скобками: составление, чтение,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устное нахождение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https://myschool.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увеличение/уменьшение величины на несколько единиц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действий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ответа на вопрос информации, представленной в таблице (таблицы сложения, умножения), внесение данных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таблицу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Распознавание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фигур: многоугольник, ломаная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Распознавание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геометрических фигур (формулирование правила, проверка правила,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дополнение ряда)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Алгоритмы (приёмы, правила) устных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письменных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 равных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задачи с помощью числового выражения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из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чисел.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Компоненты действия, запись 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противоположных сторон прямоугольника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чисел. Компоненты действия, запись 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вычитаемого (вычисления в пределах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числа 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увеличение/уменьшение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величины в несколько раз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пределах 100 (2-3 действия);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числа 8 и на 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сравнение по массе (единица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массы — килограмм)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Алгоритмы (приёмы, правила) построения геометрических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Математическая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B03CEE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различение, называние, комментирование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текстовой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Равенства и неравенства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Равенства и неравенства: установление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(разбиение фигуры на части,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Таблица умножения: анализ, формулирование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16640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одного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14142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678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020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двузначного числа на однозначное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16078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Масса (единица массы — грамм); соотношение между килограммом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трехзначного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18120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B03CE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19444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представление многозначного числа в виде суммы разрядных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B03CEE" w:rsidRDefault="003612F7">
            <w:pPr>
              <w:numPr>
                <w:ilvl w:val="0"/>
                <w:numId w:val="1"/>
              </w:numPr>
              <w:spacing w:after="0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022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Дополнение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21482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сложение,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сложении, вычитании для решения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25582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несколько раз (деление на однозначное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24736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25410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построения геометрической фигуры,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Алгоритм деления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22968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29510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B03CEE" w:rsidRDefault="003612F7">
            <w:pPr>
              <w:numPr>
                <w:ilvl w:val="0"/>
                <w:numId w:val="2"/>
              </w:numPr>
              <w:spacing w:after="0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25154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Pr="0093420A" w:rsidRDefault="003612F7">
      <w:pPr>
        <w:spacing w:after="0"/>
        <w:ind w:left="120"/>
      </w:pPr>
      <w:bookmarkStart w:id="8" w:name="block-22808641"/>
      <w:bookmarkEnd w:id="7"/>
      <w:r w:rsidRPr="0093420A"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B03CEE" w:rsidRDefault="003612F7">
      <w:pPr>
        <w:spacing w:after="0"/>
        <w:ind w:left="120"/>
      </w:pPr>
      <w:r w:rsidRPr="0093420A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B03CE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Уменьшение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заданных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Группировка объектов по заданному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двух объектов (чисел, величин, геометрических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Перестановка слагаемых при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неизвестного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Нахождение неизвестного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11 до 20.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B03C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десятичный состав. Представление числа в виде суммы разрядных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Свойства чисел: чётные и нечётные числа, однозначные и двузначные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величинами. Сравнение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Чтение,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Фиксация ответа к задаче и его проверка (формулирование, проверка на достоверность, следование плану, соответствие поставленному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Переместительное,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сочетательное свойства сложения, их применение для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Верные (истинные)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скобками: составление, чтение,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вычитания однозначного числа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 таблицами: извлечение и использование для ответа на вопрос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Правило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составления ряда чисел, величин, геометрических фигур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(треугольника,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Алгоритмы (приёмы, правила) устных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вычитаемого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B03CEE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Логические рассуждения (одно-двухшаговые) со связками «если …, то …», «поэтому», «значит», «все», «и», «некоторые»,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Взаимосвязь арифметических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фигур, деление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доли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Определение с помощью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продолжительность события»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Внетабличное устное умножение и деление в пределах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расчет времени,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11064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Приемы умножения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Приемы деления на однозначное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Приемы умножения трехзначного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B03CE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CEE" w:rsidRDefault="00B03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CEE" w:rsidRDefault="00B03CEE"/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022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Приемы прикидки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21482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текстовой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27210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19444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458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способами: палетка, разбиение на прямоугольники или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времени в практических 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23854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24092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26806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умножение и деление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588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26144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на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20212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разности) с комментированием, нахождение его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23700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таблицы, диаграммы, схемы, рисунка для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Окружность и круг: построение,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утверждениями (одно-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/двухшаговые) с использованием изученных связок: конструирование, проверка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25410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времени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22968</w:t>
              </w:r>
            </w:hyperlink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электронными техническими средствами. Применение электронных средств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Умножение на двузначное число в пределах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"Равенство, содержащее неизвестный компонент арифметического действия: запись, нахождение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>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25582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23444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</w:t>
            </w: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</w:tr>
      <w:tr w:rsidR="00B03CEE" w:rsidRPr="0093420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3CEE" w:rsidRDefault="00B03C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420A">
                <w:rPr>
                  <w:rFonts w:ascii="Times New Roman" w:hAnsi="Times New Roman"/>
                  <w:color w:val="0000FF"/>
                  <w:u w:val="single"/>
                </w:rPr>
                <w:t>25154</w:t>
              </w:r>
            </w:hyperlink>
          </w:p>
        </w:tc>
      </w:tr>
      <w:tr w:rsidR="00B03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Pr="0093420A" w:rsidRDefault="003612F7">
            <w:pPr>
              <w:spacing w:after="0"/>
              <w:ind w:left="135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 w:rsidRPr="00934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3CEE" w:rsidRDefault="00361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CEE" w:rsidRDefault="00B03CEE"/>
        </w:tc>
      </w:tr>
    </w:tbl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B03CEE">
      <w:pPr>
        <w:sectPr w:rsidR="00B03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CEE" w:rsidRDefault="003612F7">
      <w:pPr>
        <w:spacing w:after="0"/>
        <w:ind w:left="120"/>
      </w:pPr>
      <w:bookmarkStart w:id="9" w:name="block-228086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3CEE" w:rsidRDefault="003612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3CEE" w:rsidRDefault="00B03CEE">
      <w:pPr>
        <w:spacing w:after="0" w:line="480" w:lineRule="auto"/>
        <w:ind w:left="120"/>
      </w:pPr>
    </w:p>
    <w:p w:rsidR="00B03CEE" w:rsidRDefault="00B03CEE">
      <w:pPr>
        <w:spacing w:after="0" w:line="480" w:lineRule="auto"/>
        <w:ind w:left="120"/>
      </w:pPr>
    </w:p>
    <w:p w:rsidR="00B03CEE" w:rsidRDefault="00B03CEE">
      <w:pPr>
        <w:spacing w:after="0"/>
        <w:ind w:left="120"/>
      </w:pPr>
    </w:p>
    <w:p w:rsidR="00B03CEE" w:rsidRDefault="003612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03CEE" w:rsidRDefault="00B03CEE">
      <w:pPr>
        <w:spacing w:after="0" w:line="480" w:lineRule="auto"/>
        <w:ind w:left="120"/>
      </w:pPr>
    </w:p>
    <w:p w:rsidR="00B03CEE" w:rsidRDefault="00B03CEE">
      <w:pPr>
        <w:spacing w:after="0"/>
        <w:ind w:left="120"/>
      </w:pPr>
    </w:p>
    <w:p w:rsidR="00B03CEE" w:rsidRPr="0093420A" w:rsidRDefault="003612F7">
      <w:pPr>
        <w:spacing w:after="0" w:line="480" w:lineRule="auto"/>
        <w:ind w:left="120"/>
      </w:pPr>
      <w:r w:rsidRPr="0093420A">
        <w:rPr>
          <w:rFonts w:ascii="Times New Roman" w:hAnsi="Times New Roman"/>
          <w:b/>
          <w:color w:val="000000"/>
          <w:sz w:val="28"/>
        </w:rPr>
        <w:t xml:space="preserve">ЦИФРОВЫЕ </w:t>
      </w:r>
      <w:r w:rsidRPr="0093420A"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B03CEE" w:rsidRPr="0093420A" w:rsidRDefault="00B03CEE">
      <w:pPr>
        <w:spacing w:after="0" w:line="480" w:lineRule="auto"/>
        <w:ind w:left="120"/>
      </w:pPr>
    </w:p>
    <w:p w:rsidR="00B03CEE" w:rsidRPr="0093420A" w:rsidRDefault="00B03CEE">
      <w:pPr>
        <w:sectPr w:rsidR="00B03CEE" w:rsidRPr="0093420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612F7" w:rsidRPr="0093420A" w:rsidRDefault="003612F7"/>
    <w:sectPr w:rsidR="003612F7" w:rsidRPr="009342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B107A"/>
    <w:multiLevelType w:val="multilevel"/>
    <w:tmpl w:val="A0C066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947FAA"/>
    <w:multiLevelType w:val="multilevel"/>
    <w:tmpl w:val="E6F012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EE"/>
    <w:rsid w:val="003612F7"/>
    <w:rsid w:val="0093420A"/>
    <w:rsid w:val="00B0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4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4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99" Type="http://schemas.openxmlformats.org/officeDocument/2006/relationships/hyperlink" Target="https://m.edsoo.ru/c4e1fb1e" TargetMode="External"/><Relationship Id="rId21" Type="http://schemas.openxmlformats.org/officeDocument/2006/relationships/hyperlink" Target="https://m.edsoo.ru/7f4110fe" TargetMode="External"/><Relationship Id="rId63" Type="http://schemas.openxmlformats.org/officeDocument/2006/relationships/hyperlink" Target="https://myschool.edu.ru/" TargetMode="External"/><Relationship Id="rId159" Type="http://schemas.openxmlformats.org/officeDocument/2006/relationships/hyperlink" Target="https://myschool.edu.ru/" TargetMode="External"/><Relationship Id="rId324" Type="http://schemas.openxmlformats.org/officeDocument/2006/relationships/hyperlink" Target="https://m.edsoo.ru/c4e299ca" TargetMode="External"/><Relationship Id="rId366" Type="http://schemas.openxmlformats.org/officeDocument/2006/relationships/hyperlink" Target="https://m.edsoo.ru/c4e095bc" TargetMode="External"/><Relationship Id="rId170" Type="http://schemas.openxmlformats.org/officeDocument/2006/relationships/hyperlink" Target="https://myschool.edu.ru/" TargetMode="External"/><Relationship Id="rId226" Type="http://schemas.openxmlformats.org/officeDocument/2006/relationships/hyperlink" Target="https://m.edsoo.ru/c4e12266" TargetMode="External"/><Relationship Id="rId433" Type="http://schemas.openxmlformats.org/officeDocument/2006/relationships/hyperlink" Target="https://m.edsoo.ru/c4e19f84" TargetMode="External"/><Relationship Id="rId268" Type="http://schemas.openxmlformats.org/officeDocument/2006/relationships/hyperlink" Target="https://m.edsoo.ru/c4e1858a" TargetMode="External"/><Relationship Id="rId475" Type="http://schemas.openxmlformats.org/officeDocument/2006/relationships/hyperlink" Target="https://m.edsoo.ru/c4e25fbe" TargetMode="External"/><Relationship Id="rId32" Type="http://schemas.openxmlformats.org/officeDocument/2006/relationships/hyperlink" Target="https://m.edsoo.ru/7f411f36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myschool.edu.ru/" TargetMode="External"/><Relationship Id="rId335" Type="http://schemas.openxmlformats.org/officeDocument/2006/relationships/hyperlink" Target="https://m.edsoo.ru/c4e1383c" TargetMode="External"/><Relationship Id="rId377" Type="http://schemas.openxmlformats.org/officeDocument/2006/relationships/hyperlink" Target="https://m.edsoo.ru/c4e0c04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c4e10588" TargetMode="External"/><Relationship Id="rId237" Type="http://schemas.openxmlformats.org/officeDocument/2006/relationships/hyperlink" Target="https://m.edsoo.ru/c4e10d4e" TargetMode="External"/><Relationship Id="rId402" Type="http://schemas.openxmlformats.org/officeDocument/2006/relationships/hyperlink" Target="https://m.edsoo.ru/c4e10d4e" TargetMode="External"/><Relationship Id="rId279" Type="http://schemas.openxmlformats.org/officeDocument/2006/relationships/hyperlink" Target="https://m.edsoo.ru/c4e1b2f8" TargetMode="External"/><Relationship Id="rId444" Type="http://schemas.openxmlformats.org/officeDocument/2006/relationships/hyperlink" Target="https://m.edsoo.ru/c4e0f200" TargetMode="External"/><Relationship Id="rId486" Type="http://schemas.openxmlformats.org/officeDocument/2006/relationships/hyperlink" Target="https://m.edsoo.ru/c4e17220" TargetMode="External"/><Relationship Id="rId43" Type="http://schemas.openxmlformats.org/officeDocument/2006/relationships/hyperlink" Target="https://myschool.edu.ru/" TargetMode="External"/><Relationship Id="rId139" Type="http://schemas.openxmlformats.org/officeDocument/2006/relationships/hyperlink" Target="https://myschool.edu.ru/" TargetMode="External"/><Relationship Id="rId290" Type="http://schemas.openxmlformats.org/officeDocument/2006/relationships/hyperlink" Target="https://m.edsoo.ru/c4e1c1b2" TargetMode="External"/><Relationship Id="rId304" Type="http://schemas.openxmlformats.org/officeDocument/2006/relationships/hyperlink" Target="https://m.edsoo.ru/c4e22abc" TargetMode="External"/><Relationship Id="rId346" Type="http://schemas.openxmlformats.org/officeDocument/2006/relationships/hyperlink" Target="https://m.edsoo.ru/c4e13f6c" TargetMode="External"/><Relationship Id="rId388" Type="http://schemas.openxmlformats.org/officeDocument/2006/relationships/hyperlink" Target="https://m.edsoo.ru/c4e092c4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myschool.edu.ru/" TargetMode="External"/><Relationship Id="rId192" Type="http://schemas.openxmlformats.org/officeDocument/2006/relationships/hyperlink" Target="https://m.edsoo.ru/c4e11708" TargetMode="External"/><Relationship Id="rId206" Type="http://schemas.openxmlformats.org/officeDocument/2006/relationships/hyperlink" Target="https://m.edsoo.ru/c4e139fe" TargetMode="External"/><Relationship Id="rId413" Type="http://schemas.openxmlformats.org/officeDocument/2006/relationships/hyperlink" Target="https://m.edsoo.ru/c4e17aea" TargetMode="External"/><Relationship Id="rId248" Type="http://schemas.openxmlformats.org/officeDocument/2006/relationships/hyperlink" Target="https://m.edsoo.ru/c4e16078" TargetMode="External"/><Relationship Id="rId455" Type="http://schemas.openxmlformats.org/officeDocument/2006/relationships/hyperlink" Target="https://m.edsoo.ru/c4e232e6" TargetMode="External"/><Relationship Id="rId12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/" TargetMode="External"/><Relationship Id="rId315" Type="http://schemas.openxmlformats.org/officeDocument/2006/relationships/hyperlink" Target="https://m.edsoo.ru/c4e2433a" TargetMode="External"/><Relationship Id="rId357" Type="http://schemas.openxmlformats.org/officeDocument/2006/relationships/hyperlink" Target="https://m.edsoo.ru/c4e14c8c" TargetMode="External"/><Relationship Id="rId54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/" TargetMode="External"/><Relationship Id="rId161" Type="http://schemas.openxmlformats.org/officeDocument/2006/relationships/hyperlink" Target="https://myschool.edu.ru/" TargetMode="External"/><Relationship Id="rId217" Type="http://schemas.openxmlformats.org/officeDocument/2006/relationships/hyperlink" Target="https://m.edsoo.ru/c4e11884" TargetMode="External"/><Relationship Id="rId399" Type="http://schemas.openxmlformats.org/officeDocument/2006/relationships/hyperlink" Target="https://m.edsoo.ru/c4e09116" TargetMode="External"/><Relationship Id="rId259" Type="http://schemas.openxmlformats.org/officeDocument/2006/relationships/hyperlink" Target="https://m.edsoo.ru/c4e16c6c" TargetMode="External"/><Relationship Id="rId424" Type="http://schemas.openxmlformats.org/officeDocument/2006/relationships/hyperlink" Target="https://m.edsoo.ru/c4e27210" TargetMode="External"/><Relationship Id="rId466" Type="http://schemas.openxmlformats.org/officeDocument/2006/relationships/hyperlink" Target="https://m.edsoo.ru/c4e203c0" TargetMode="External"/><Relationship Id="rId23" Type="http://schemas.openxmlformats.org/officeDocument/2006/relationships/hyperlink" Target="https://m.edsoo.ru/7f4110fe" TargetMode="External"/><Relationship Id="rId119" Type="http://schemas.openxmlformats.org/officeDocument/2006/relationships/hyperlink" Target="https://myschool.edu.ru/" TargetMode="External"/><Relationship Id="rId270" Type="http://schemas.openxmlformats.org/officeDocument/2006/relationships/hyperlink" Target="https://m.edsoo.ru/c4e16eb0" TargetMode="External"/><Relationship Id="rId326" Type="http://schemas.openxmlformats.org/officeDocument/2006/relationships/hyperlink" Target="https://m.edsoo.ru/c4e1592a" TargetMode="External"/><Relationship Id="rId65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/" TargetMode="External"/><Relationship Id="rId368" Type="http://schemas.openxmlformats.org/officeDocument/2006/relationships/hyperlink" Target="https://m.edsoo.ru/c4e0999a" TargetMode="External"/><Relationship Id="rId172" Type="http://schemas.openxmlformats.org/officeDocument/2006/relationships/hyperlink" Target="https://myschool.edu.ru/" TargetMode="External"/><Relationship Id="rId228" Type="http://schemas.openxmlformats.org/officeDocument/2006/relationships/hyperlink" Target="https://m.edsoo.ru/c4e12400" TargetMode="External"/><Relationship Id="rId435" Type="http://schemas.openxmlformats.org/officeDocument/2006/relationships/hyperlink" Target="https://m.edsoo.ru/c4e1b488" TargetMode="External"/><Relationship Id="rId477" Type="http://schemas.openxmlformats.org/officeDocument/2006/relationships/hyperlink" Target="https://m.edsoo.ru/c4e25410" TargetMode="External"/><Relationship Id="rId281" Type="http://schemas.openxmlformats.org/officeDocument/2006/relationships/hyperlink" Target="https://m.edsoo.ru/c4e1b60e" TargetMode="External"/><Relationship Id="rId337" Type="http://schemas.openxmlformats.org/officeDocument/2006/relationships/hyperlink" Target="https://m.edsoo.ru/c4e0ade0" TargetMode="External"/><Relationship Id="rId34" Type="http://schemas.openxmlformats.org/officeDocument/2006/relationships/hyperlink" Target="https://m.edsoo.ru/7f411f36" TargetMode="External"/><Relationship Id="rId76" Type="http://schemas.openxmlformats.org/officeDocument/2006/relationships/hyperlink" Target="https://myschool.edu.ru/" TargetMode="External"/><Relationship Id="rId141" Type="http://schemas.openxmlformats.org/officeDocument/2006/relationships/hyperlink" Target="https://myschool.edu.ru/" TargetMode="External"/><Relationship Id="rId379" Type="http://schemas.openxmlformats.org/officeDocument/2006/relationships/hyperlink" Target="https://m.edsoo.ru/c4e0d7ac" TargetMode="External"/><Relationship Id="rId7" Type="http://schemas.openxmlformats.org/officeDocument/2006/relationships/hyperlink" Target="https://myschool.edu.ru/" TargetMode="External"/><Relationship Id="rId183" Type="http://schemas.openxmlformats.org/officeDocument/2006/relationships/hyperlink" Target="https://m.edsoo.ru/c4e17068" TargetMode="External"/><Relationship Id="rId239" Type="http://schemas.openxmlformats.org/officeDocument/2006/relationships/hyperlink" Target="https://m.edsoo.ru/c4e0d400" TargetMode="External"/><Relationship Id="rId390" Type="http://schemas.openxmlformats.org/officeDocument/2006/relationships/hyperlink" Target="https://m.edsoo.ru/c4e17068" TargetMode="External"/><Relationship Id="rId404" Type="http://schemas.openxmlformats.org/officeDocument/2006/relationships/hyperlink" Target="https://m.edsoo.ru/c4e0ca46" TargetMode="External"/><Relationship Id="rId446" Type="http://schemas.openxmlformats.org/officeDocument/2006/relationships/hyperlink" Target="https://m.edsoo.ru/c4e23854" TargetMode="External"/><Relationship Id="rId250" Type="http://schemas.openxmlformats.org/officeDocument/2006/relationships/hyperlink" Target="https://m.edsoo.ru/c4e14ab6" TargetMode="External"/><Relationship Id="rId292" Type="http://schemas.openxmlformats.org/officeDocument/2006/relationships/hyperlink" Target="https://m.edsoo.ru/c4e1f7c2" TargetMode="External"/><Relationship Id="rId306" Type="http://schemas.openxmlformats.org/officeDocument/2006/relationships/hyperlink" Target="https://m.edsoo.ru/c4e25e42" TargetMode="External"/><Relationship Id="rId488" Type="http://schemas.openxmlformats.org/officeDocument/2006/relationships/hyperlink" Target="https://m.edsoo.ru/c4e25154" TargetMode="External"/><Relationship Id="rId45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/" TargetMode="External"/><Relationship Id="rId348" Type="http://schemas.openxmlformats.org/officeDocument/2006/relationships/hyperlink" Target="https://m.edsoo.ru/c4e0b358" TargetMode="External"/><Relationship Id="rId152" Type="http://schemas.openxmlformats.org/officeDocument/2006/relationships/hyperlink" Target="https://myschool.edu.ru/" TargetMode="External"/><Relationship Id="rId194" Type="http://schemas.openxmlformats.org/officeDocument/2006/relationships/hyperlink" Target="https://m.edsoo.ru/c4e08658" TargetMode="External"/><Relationship Id="rId208" Type="http://schemas.openxmlformats.org/officeDocument/2006/relationships/hyperlink" Target="https://m.edsoo.ru/c4e129e6" TargetMode="External"/><Relationship Id="rId415" Type="http://schemas.openxmlformats.org/officeDocument/2006/relationships/hyperlink" Target="https://m.edsoo.ru/c4e1925a" TargetMode="External"/><Relationship Id="rId457" Type="http://schemas.openxmlformats.org/officeDocument/2006/relationships/hyperlink" Target="https://m.edsoo.ru/c4e2316a" TargetMode="External"/><Relationship Id="rId261" Type="http://schemas.openxmlformats.org/officeDocument/2006/relationships/hyperlink" Target="https://m.edsoo.ru/c4e0dd2e" TargetMode="External"/><Relationship Id="rId14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317" Type="http://schemas.openxmlformats.org/officeDocument/2006/relationships/hyperlink" Target="https://m.edsoo.ru/c4e2911e" TargetMode="External"/><Relationship Id="rId359" Type="http://schemas.openxmlformats.org/officeDocument/2006/relationships/hyperlink" Target="https://m.edsoo.ru/c4e0cfc8" TargetMode="External"/><Relationship Id="rId98" Type="http://schemas.openxmlformats.org/officeDocument/2006/relationships/hyperlink" Target="https://myschool.edu.ru/" TargetMode="External"/><Relationship Id="rId121" Type="http://schemas.openxmlformats.org/officeDocument/2006/relationships/hyperlink" Target="https://myschool.edu.ru/" TargetMode="External"/><Relationship Id="rId163" Type="http://schemas.openxmlformats.org/officeDocument/2006/relationships/hyperlink" Target="https://myschool.edu.ru/" TargetMode="External"/><Relationship Id="rId219" Type="http://schemas.openxmlformats.org/officeDocument/2006/relationships/hyperlink" Target="https://m.edsoo.ru/c4e0ebc0" TargetMode="External"/><Relationship Id="rId370" Type="http://schemas.openxmlformats.org/officeDocument/2006/relationships/hyperlink" Target="https://m.edsoo.ru/c4e08eb4" TargetMode="External"/><Relationship Id="rId426" Type="http://schemas.openxmlformats.org/officeDocument/2006/relationships/hyperlink" Target="https://m.edsoo.ru/c4e19444" TargetMode="External"/><Relationship Id="rId230" Type="http://schemas.openxmlformats.org/officeDocument/2006/relationships/hyperlink" Target="https://m.edsoo.ru/c4e0a1f6" TargetMode="External"/><Relationship Id="rId468" Type="http://schemas.openxmlformats.org/officeDocument/2006/relationships/hyperlink" Target="https://m.edsoo.ru/c4e2597e" TargetMode="External"/><Relationship Id="rId25" Type="http://schemas.openxmlformats.org/officeDocument/2006/relationships/hyperlink" Target="https://m.edsoo.ru/7f4110fe" TargetMode="External"/><Relationship Id="rId67" Type="http://schemas.openxmlformats.org/officeDocument/2006/relationships/hyperlink" Target="https://myschool.edu.ru/" TargetMode="External"/><Relationship Id="rId272" Type="http://schemas.openxmlformats.org/officeDocument/2006/relationships/hyperlink" Target="https://m.edsoo.ru/c4e19444" TargetMode="External"/><Relationship Id="rId328" Type="http://schemas.openxmlformats.org/officeDocument/2006/relationships/hyperlink" Target="https://m.edsoo.ru/c4e0a3cc" TargetMode="External"/><Relationship Id="rId132" Type="http://schemas.openxmlformats.org/officeDocument/2006/relationships/hyperlink" Target="https://myschool.edu.ru/" TargetMode="External"/><Relationship Id="rId174" Type="http://schemas.openxmlformats.org/officeDocument/2006/relationships/hyperlink" Target="https://myschool.edu.ru/" TargetMode="External"/><Relationship Id="rId381" Type="http://schemas.openxmlformats.org/officeDocument/2006/relationships/hyperlink" Target="https://m.edsoo.ru/c4e0ea08" TargetMode="External"/><Relationship Id="rId241" Type="http://schemas.openxmlformats.org/officeDocument/2006/relationships/hyperlink" Target="https://m.edsoo.ru/c4e0e634" TargetMode="External"/><Relationship Id="rId437" Type="http://schemas.openxmlformats.org/officeDocument/2006/relationships/hyperlink" Target="https://m.edsoo.ru/c4e1b78a" TargetMode="External"/><Relationship Id="rId479" Type="http://schemas.openxmlformats.org/officeDocument/2006/relationships/hyperlink" Target="https://m.edsoo.ru/c4e2358e" TargetMode="External"/><Relationship Id="rId36" Type="http://schemas.openxmlformats.org/officeDocument/2006/relationships/hyperlink" Target="https://m.edsoo.ru/7f411f36" TargetMode="External"/><Relationship Id="rId283" Type="http://schemas.openxmlformats.org/officeDocument/2006/relationships/hyperlink" Target="https://m.edsoo.ru/c4e1a89e" TargetMode="External"/><Relationship Id="rId339" Type="http://schemas.openxmlformats.org/officeDocument/2006/relationships/hyperlink" Target="https://m.edsoo.ru/c4e173e2" TargetMode="External"/><Relationship Id="rId490" Type="http://schemas.openxmlformats.org/officeDocument/2006/relationships/theme" Target="theme/theme1.xml"/><Relationship Id="rId78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43" Type="http://schemas.openxmlformats.org/officeDocument/2006/relationships/hyperlink" Target="https://myschool.edu.ru/" TargetMode="External"/><Relationship Id="rId185" Type="http://schemas.openxmlformats.org/officeDocument/2006/relationships/hyperlink" Target="https://m.edsoo.ru/c4e0ea08" TargetMode="External"/><Relationship Id="rId350" Type="http://schemas.openxmlformats.org/officeDocument/2006/relationships/hyperlink" Target="https://m.edsoo.ru/c4e12c66" TargetMode="External"/><Relationship Id="rId406" Type="http://schemas.openxmlformats.org/officeDocument/2006/relationships/hyperlink" Target="https://m.edsoo.ru/c4e0d98c" TargetMode="External"/><Relationship Id="rId9" Type="http://schemas.openxmlformats.org/officeDocument/2006/relationships/hyperlink" Target="https://myschool.edu.ru/" TargetMode="External"/><Relationship Id="rId210" Type="http://schemas.openxmlformats.org/officeDocument/2006/relationships/hyperlink" Target="https://m.edsoo.ru/c4e146ce" TargetMode="External"/><Relationship Id="rId392" Type="http://schemas.openxmlformats.org/officeDocument/2006/relationships/hyperlink" Target="https://m.edsoo.ru/c4e07208" TargetMode="External"/><Relationship Id="rId448" Type="http://schemas.openxmlformats.org/officeDocument/2006/relationships/hyperlink" Target="https://m.edsoo.ru/c4e26806" TargetMode="External"/><Relationship Id="rId252" Type="http://schemas.openxmlformats.org/officeDocument/2006/relationships/hyperlink" Target="https://m.edsoo.ru/c4e0820c" TargetMode="External"/><Relationship Id="rId294" Type="http://schemas.openxmlformats.org/officeDocument/2006/relationships/hyperlink" Target="https://m.edsoo.ru/c4e212de" TargetMode="External"/><Relationship Id="rId308" Type="http://schemas.openxmlformats.org/officeDocument/2006/relationships/hyperlink" Target="https://m.edsoo.ru/c4e1c6f8" TargetMode="External"/><Relationship Id="rId47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/" TargetMode="External"/><Relationship Id="rId154" Type="http://schemas.openxmlformats.org/officeDocument/2006/relationships/hyperlink" Target="https://myschool.edu.ru/" TargetMode="External"/><Relationship Id="rId361" Type="http://schemas.openxmlformats.org/officeDocument/2006/relationships/hyperlink" Target="https://m.edsoo.ru/c4e120e0" TargetMode="External"/><Relationship Id="rId196" Type="http://schemas.openxmlformats.org/officeDocument/2006/relationships/hyperlink" Target="https://m.edsoo.ru/c4e11d02" TargetMode="External"/><Relationship Id="rId417" Type="http://schemas.openxmlformats.org/officeDocument/2006/relationships/hyperlink" Target="https://m.edsoo.ru/c4e1eed0" TargetMode="External"/><Relationship Id="rId459" Type="http://schemas.openxmlformats.org/officeDocument/2006/relationships/hyperlink" Target="https://m.edsoo.ru/c4e26144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s://m.edsoo.ru/c4e14142" TargetMode="External"/><Relationship Id="rId263" Type="http://schemas.openxmlformats.org/officeDocument/2006/relationships/hyperlink" Target="https://m.edsoo.ru/c4e18120" TargetMode="External"/><Relationship Id="rId319" Type="http://schemas.openxmlformats.org/officeDocument/2006/relationships/hyperlink" Target="https://m.edsoo.ru/c4e20b40" TargetMode="External"/><Relationship Id="rId470" Type="http://schemas.openxmlformats.org/officeDocument/2006/relationships/hyperlink" Target="https://m.edsoo.ru/c4e25e42" TargetMode="External"/><Relationship Id="rId58" Type="http://schemas.openxmlformats.org/officeDocument/2006/relationships/hyperlink" Target="https://myschool.edu.ru/" TargetMode="External"/><Relationship Id="rId123" Type="http://schemas.openxmlformats.org/officeDocument/2006/relationships/hyperlink" Target="https://myschool.edu.ru/" TargetMode="External"/><Relationship Id="rId330" Type="http://schemas.openxmlformats.org/officeDocument/2006/relationships/hyperlink" Target="https://m.edsoo.ru/c4e1628a" TargetMode="External"/><Relationship Id="rId165" Type="http://schemas.openxmlformats.org/officeDocument/2006/relationships/hyperlink" Target="https://myschool.edu.ru/" TargetMode="External"/><Relationship Id="rId372" Type="http://schemas.openxmlformats.org/officeDocument/2006/relationships/hyperlink" Target="https://m.edsoo.ru/c4e0baf6" TargetMode="External"/><Relationship Id="rId428" Type="http://schemas.openxmlformats.org/officeDocument/2006/relationships/hyperlink" Target="https://m.edsoo.ru/c4e1989a" TargetMode="External"/><Relationship Id="rId232" Type="http://schemas.openxmlformats.org/officeDocument/2006/relationships/hyperlink" Target="https://m.edsoo.ru/c4e0974c" TargetMode="External"/><Relationship Id="rId274" Type="http://schemas.openxmlformats.org/officeDocument/2006/relationships/hyperlink" Target="https://m.edsoo.ru/c4e195ca" TargetMode="External"/><Relationship Id="rId481" Type="http://schemas.openxmlformats.org/officeDocument/2006/relationships/hyperlink" Target="https://m.edsoo.ru/c4e2003c" TargetMode="External"/><Relationship Id="rId27" Type="http://schemas.openxmlformats.org/officeDocument/2006/relationships/hyperlink" Target="https://m.edsoo.ru/7f4110fe" TargetMode="External"/><Relationship Id="rId69" Type="http://schemas.openxmlformats.org/officeDocument/2006/relationships/hyperlink" Target="https://myschool.edu.ru/" TargetMode="External"/><Relationship Id="rId134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176" Type="http://schemas.openxmlformats.org/officeDocument/2006/relationships/hyperlink" Target="https://m.edsoo.ru/c4e0f200" TargetMode="External"/><Relationship Id="rId341" Type="http://schemas.openxmlformats.org/officeDocument/2006/relationships/hyperlink" Target="https://m.edsoo.ru/c4e0afb6" TargetMode="External"/><Relationship Id="rId383" Type="http://schemas.openxmlformats.org/officeDocument/2006/relationships/hyperlink" Target="https://m.edsoo.ru/c4e11884" TargetMode="External"/><Relationship Id="rId439" Type="http://schemas.openxmlformats.org/officeDocument/2006/relationships/hyperlink" Target="https://m.edsoo.ru/c4e1ae2a" TargetMode="External"/><Relationship Id="rId201" Type="http://schemas.openxmlformats.org/officeDocument/2006/relationships/hyperlink" Target="https://m.edsoo.ru/c4e15b14" TargetMode="External"/><Relationship Id="rId243" Type="http://schemas.openxmlformats.org/officeDocument/2006/relationships/hyperlink" Target="https://m.edsoo.ru/c4e0c212" TargetMode="External"/><Relationship Id="rId285" Type="http://schemas.openxmlformats.org/officeDocument/2006/relationships/hyperlink" Target="https://m.edsoo.ru/c4e1afe2" TargetMode="External"/><Relationship Id="rId450" Type="http://schemas.openxmlformats.org/officeDocument/2006/relationships/hyperlink" Target="https://m.edsoo.ru/c4e1e78c" TargetMode="External"/><Relationship Id="rId38" Type="http://schemas.openxmlformats.org/officeDocument/2006/relationships/hyperlink" Target="https://m.edsoo.ru/7f411f36" TargetMode="External"/><Relationship Id="rId103" Type="http://schemas.openxmlformats.org/officeDocument/2006/relationships/hyperlink" Target="https://myschool.edu.ru/" TargetMode="External"/><Relationship Id="rId310" Type="http://schemas.openxmlformats.org/officeDocument/2006/relationships/hyperlink" Target="https://m.edsoo.ru/c4e2529e" TargetMode="External"/><Relationship Id="rId91" Type="http://schemas.openxmlformats.org/officeDocument/2006/relationships/hyperlink" Target="https://myschool.edu.ru/" TargetMode="External"/><Relationship Id="rId145" Type="http://schemas.openxmlformats.org/officeDocument/2006/relationships/hyperlink" Target="https://myschool.edu.ru/" TargetMode="External"/><Relationship Id="rId187" Type="http://schemas.openxmlformats.org/officeDocument/2006/relationships/hyperlink" Target="https://m.edsoo.ru/c4e0a3cc" TargetMode="External"/><Relationship Id="rId352" Type="http://schemas.openxmlformats.org/officeDocument/2006/relationships/hyperlink" Target="https://m.edsoo.ru/c4e14ab6" TargetMode="External"/><Relationship Id="rId394" Type="http://schemas.openxmlformats.org/officeDocument/2006/relationships/hyperlink" Target="https://m.edsoo.ru/c4e084a0" TargetMode="External"/><Relationship Id="rId408" Type="http://schemas.openxmlformats.org/officeDocument/2006/relationships/hyperlink" Target="https://m.edsoo.ru/c4e0db6c" TargetMode="External"/><Relationship Id="rId212" Type="http://schemas.openxmlformats.org/officeDocument/2006/relationships/hyperlink" Target="https://m.edsoo.ru/c4e0b18c" TargetMode="External"/><Relationship Id="rId254" Type="http://schemas.openxmlformats.org/officeDocument/2006/relationships/hyperlink" Target="https://m.edsoo.ru/c4e07ff0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/" TargetMode="External"/><Relationship Id="rId296" Type="http://schemas.openxmlformats.org/officeDocument/2006/relationships/hyperlink" Target="https://m.edsoo.ru/c4e25582" TargetMode="External"/><Relationship Id="rId461" Type="http://schemas.openxmlformats.org/officeDocument/2006/relationships/hyperlink" Target="https://m.edsoo.ru/c4e1c4aa" TargetMode="External"/><Relationship Id="rId60" Type="http://schemas.openxmlformats.org/officeDocument/2006/relationships/hyperlink" Target="https://myschool.edu.ru/" TargetMode="External"/><Relationship Id="rId156" Type="http://schemas.openxmlformats.org/officeDocument/2006/relationships/hyperlink" Target="https://myschool.edu.ru/" TargetMode="External"/><Relationship Id="rId198" Type="http://schemas.openxmlformats.org/officeDocument/2006/relationships/hyperlink" Target="https://m.edsoo.ru/c4e173e2" TargetMode="External"/><Relationship Id="rId321" Type="http://schemas.openxmlformats.org/officeDocument/2006/relationships/hyperlink" Target="https://m.edsoo.ru/c4e244a2" TargetMode="External"/><Relationship Id="rId363" Type="http://schemas.openxmlformats.org/officeDocument/2006/relationships/hyperlink" Target="https://m.edsoo.ru/c4e12400" TargetMode="External"/><Relationship Id="rId419" Type="http://schemas.openxmlformats.org/officeDocument/2006/relationships/hyperlink" Target="https://m.edsoo.ru/c4e1c1b2" TargetMode="External"/><Relationship Id="rId223" Type="http://schemas.openxmlformats.org/officeDocument/2006/relationships/hyperlink" Target="https://m.edsoo.ru/c4e0b678" TargetMode="External"/><Relationship Id="rId430" Type="http://schemas.openxmlformats.org/officeDocument/2006/relationships/hyperlink" Target="https://m.edsoo.ru/c4e1a40c" TargetMode="External"/><Relationship Id="rId18" Type="http://schemas.openxmlformats.org/officeDocument/2006/relationships/hyperlink" Target="https://m.edsoo.ru/7f4110fe" TargetMode="External"/><Relationship Id="rId265" Type="http://schemas.openxmlformats.org/officeDocument/2006/relationships/hyperlink" Target="https://m.edsoo.ru/c4e102b8" TargetMode="External"/><Relationship Id="rId472" Type="http://schemas.openxmlformats.org/officeDocument/2006/relationships/hyperlink" Target="https://m.edsoo.ru/c4e241f0" TargetMode="External"/><Relationship Id="rId125" Type="http://schemas.openxmlformats.org/officeDocument/2006/relationships/hyperlink" Target="https://myschool.edu.ru/" TargetMode="External"/><Relationship Id="rId167" Type="http://schemas.openxmlformats.org/officeDocument/2006/relationships/hyperlink" Target="https://myschool.edu.ru/" TargetMode="External"/><Relationship Id="rId332" Type="http://schemas.openxmlformats.org/officeDocument/2006/relationships/hyperlink" Target="https://m.edsoo.ru/c4e0b4de" TargetMode="External"/><Relationship Id="rId374" Type="http://schemas.openxmlformats.org/officeDocument/2006/relationships/hyperlink" Target="https://m.edsoo.ru/c4e16c6c" TargetMode="External"/><Relationship Id="rId71" Type="http://schemas.openxmlformats.org/officeDocument/2006/relationships/hyperlink" Target="https://myschool.edu.ru/" TargetMode="External"/><Relationship Id="rId234" Type="http://schemas.openxmlformats.org/officeDocument/2006/relationships/hyperlink" Target="https://m.edsoo.ru/c4e0a0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f36" TargetMode="External"/><Relationship Id="rId276" Type="http://schemas.openxmlformats.org/officeDocument/2006/relationships/hyperlink" Target="https://m.edsoo.ru/c4e1989a" TargetMode="External"/><Relationship Id="rId441" Type="http://schemas.openxmlformats.org/officeDocument/2006/relationships/hyperlink" Target="https://m.edsoo.ru/c4e1b168" TargetMode="External"/><Relationship Id="rId483" Type="http://schemas.openxmlformats.org/officeDocument/2006/relationships/hyperlink" Target="https://m.edsoo.ru/c4e270a8" TargetMode="External"/><Relationship Id="rId40" Type="http://schemas.openxmlformats.org/officeDocument/2006/relationships/hyperlink" Target="https://myschool.edu.ru/" TargetMode="External"/><Relationship Id="rId136" Type="http://schemas.openxmlformats.org/officeDocument/2006/relationships/hyperlink" Target="https://myschool.edu.ru/" TargetMode="External"/><Relationship Id="rId178" Type="http://schemas.openxmlformats.org/officeDocument/2006/relationships/hyperlink" Target="https://m.edsoo.ru/c4e0896e" TargetMode="External"/><Relationship Id="rId301" Type="http://schemas.openxmlformats.org/officeDocument/2006/relationships/hyperlink" Target="https://m.edsoo.ru/c4e2358e" TargetMode="External"/><Relationship Id="rId343" Type="http://schemas.openxmlformats.org/officeDocument/2006/relationships/hyperlink" Target="https://m.edsoo.ru/c4e139fe" TargetMode="External"/><Relationship Id="rId82" Type="http://schemas.openxmlformats.org/officeDocument/2006/relationships/hyperlink" Target="https://myschool.edu.ru/" TargetMode="External"/><Relationship Id="rId203" Type="http://schemas.openxmlformats.org/officeDocument/2006/relationships/hyperlink" Target="https://m.edsoo.ru/c4e087e8" TargetMode="External"/><Relationship Id="rId385" Type="http://schemas.openxmlformats.org/officeDocument/2006/relationships/hyperlink" Target="https://m.edsoo.ru/c4e11064" TargetMode="External"/><Relationship Id="rId245" Type="http://schemas.openxmlformats.org/officeDocument/2006/relationships/hyperlink" Target="https://m.edsoo.ru/c4e13666" TargetMode="External"/><Relationship Id="rId287" Type="http://schemas.openxmlformats.org/officeDocument/2006/relationships/hyperlink" Target="https://m.edsoo.ru/c4e1a704" TargetMode="External"/><Relationship Id="rId410" Type="http://schemas.openxmlformats.org/officeDocument/2006/relationships/hyperlink" Target="https://m.edsoo.ru/c4e1043e" TargetMode="External"/><Relationship Id="rId452" Type="http://schemas.openxmlformats.org/officeDocument/2006/relationships/hyperlink" Target="https://m.edsoo.ru/c4e1f61e" TargetMode="External"/><Relationship Id="rId105" Type="http://schemas.openxmlformats.org/officeDocument/2006/relationships/hyperlink" Target="https://myschool.edu.ru/" TargetMode="External"/><Relationship Id="rId147" Type="http://schemas.openxmlformats.org/officeDocument/2006/relationships/hyperlink" Target="https://myschool.edu.ru/" TargetMode="External"/><Relationship Id="rId312" Type="http://schemas.openxmlformats.org/officeDocument/2006/relationships/hyperlink" Target="https://m.edsoo.ru/c4e1d544" TargetMode="External"/><Relationship Id="rId354" Type="http://schemas.openxmlformats.org/officeDocument/2006/relationships/hyperlink" Target="https://m.edsoo.ru/c4e13daa" TargetMode="External"/><Relationship Id="rId51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189" Type="http://schemas.openxmlformats.org/officeDocument/2006/relationships/hyperlink" Target="https://m.edsoo.ru/c4e1338c" TargetMode="External"/><Relationship Id="rId396" Type="http://schemas.openxmlformats.org/officeDocument/2006/relationships/hyperlink" Target="https://m.edsoo.ru/c4e08658" TargetMode="External"/><Relationship Id="rId214" Type="http://schemas.openxmlformats.org/officeDocument/2006/relationships/hyperlink" Target="https://m.edsoo.ru/c4e0b358" TargetMode="External"/><Relationship Id="rId256" Type="http://schemas.openxmlformats.org/officeDocument/2006/relationships/hyperlink" Target="https://m.edsoo.ru/c4e09bde" TargetMode="External"/><Relationship Id="rId298" Type="http://schemas.openxmlformats.org/officeDocument/2006/relationships/hyperlink" Target="https://m.edsoo.ru/c4e1f970" TargetMode="External"/><Relationship Id="rId421" Type="http://schemas.openxmlformats.org/officeDocument/2006/relationships/hyperlink" Target="https://m.edsoo.ru/c4e21482" TargetMode="External"/><Relationship Id="rId463" Type="http://schemas.openxmlformats.org/officeDocument/2006/relationships/hyperlink" Target="https://m.edsoo.ru/c4e1f970" TargetMode="External"/><Relationship Id="rId116" Type="http://schemas.openxmlformats.org/officeDocument/2006/relationships/hyperlink" Target="https://myschool.edu.ru/" TargetMode="External"/><Relationship Id="rId158" Type="http://schemas.openxmlformats.org/officeDocument/2006/relationships/hyperlink" Target="https://myschool.edu.ru/" TargetMode="External"/><Relationship Id="rId323" Type="http://schemas.openxmlformats.org/officeDocument/2006/relationships/hyperlink" Target="https://m.edsoo.ru/c4e288ea" TargetMode="External"/><Relationship Id="rId20" Type="http://schemas.openxmlformats.org/officeDocument/2006/relationships/hyperlink" Target="https://m.edsoo.ru/7f4110fe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179" Type="http://schemas.openxmlformats.org/officeDocument/2006/relationships/hyperlink" Target="https://m.edsoo.ru/c4e0f3d6" TargetMode="External"/><Relationship Id="rId365" Type="http://schemas.openxmlformats.org/officeDocument/2006/relationships/hyperlink" Target="https://m.edsoo.ru/c4e126f8" TargetMode="External"/><Relationship Id="rId386" Type="http://schemas.openxmlformats.org/officeDocument/2006/relationships/hyperlink" Target="https://m.edsoo.ru/c4e11d02" TargetMode="External"/><Relationship Id="rId190" Type="http://schemas.openxmlformats.org/officeDocument/2006/relationships/hyperlink" Target="https://m.edsoo.ru/c4e1158c" TargetMode="External"/><Relationship Id="rId204" Type="http://schemas.openxmlformats.org/officeDocument/2006/relationships/hyperlink" Target="https://m.edsoo.ru/c4e09e4a" TargetMode="External"/><Relationship Id="rId225" Type="http://schemas.openxmlformats.org/officeDocument/2006/relationships/hyperlink" Target="https://m.edsoo.ru/c4e148e0" TargetMode="External"/><Relationship Id="rId246" Type="http://schemas.openxmlformats.org/officeDocument/2006/relationships/hyperlink" Target="https://m.edsoo.ru/c4e14c8c" TargetMode="External"/><Relationship Id="rId267" Type="http://schemas.openxmlformats.org/officeDocument/2006/relationships/hyperlink" Target="https://m.edsoo.ru/c4e17c7a" TargetMode="External"/><Relationship Id="rId288" Type="http://schemas.openxmlformats.org/officeDocument/2006/relationships/hyperlink" Target="https://m.edsoo.ru/c4e1b168" TargetMode="External"/><Relationship Id="rId411" Type="http://schemas.openxmlformats.org/officeDocument/2006/relationships/hyperlink" Target="https://m.edsoo.ru/c4e17c7a" TargetMode="External"/><Relationship Id="rId432" Type="http://schemas.openxmlformats.org/officeDocument/2006/relationships/hyperlink" Target="https://m.edsoo.ru/c4e1e458" TargetMode="External"/><Relationship Id="rId453" Type="http://schemas.openxmlformats.org/officeDocument/2006/relationships/hyperlink" Target="https://m.edsoo.ru/c4e1f7c2" TargetMode="External"/><Relationship Id="rId474" Type="http://schemas.openxmlformats.org/officeDocument/2006/relationships/hyperlink" Target="https://m.edsoo.ru/c4e244a2" TargetMode="External"/><Relationship Id="rId106" Type="http://schemas.openxmlformats.org/officeDocument/2006/relationships/hyperlink" Target="https://myschool.edu.ru/" TargetMode="External"/><Relationship Id="rId127" Type="http://schemas.openxmlformats.org/officeDocument/2006/relationships/hyperlink" Target="https://myschool.edu.ru/" TargetMode="External"/><Relationship Id="rId313" Type="http://schemas.openxmlformats.org/officeDocument/2006/relationships/hyperlink" Target="https://m.edsoo.ru/c4e241f0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.edsoo.ru/7f411f36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148" Type="http://schemas.openxmlformats.org/officeDocument/2006/relationships/hyperlink" Target="https://myschool.edu.ru/" TargetMode="External"/><Relationship Id="rId169" Type="http://schemas.openxmlformats.org/officeDocument/2006/relationships/hyperlink" Target="https://myschool.edu.ru/" TargetMode="External"/><Relationship Id="rId334" Type="http://schemas.openxmlformats.org/officeDocument/2006/relationships/hyperlink" Target="https://m.edsoo.ru/c4e1338c" TargetMode="External"/><Relationship Id="rId355" Type="http://schemas.openxmlformats.org/officeDocument/2006/relationships/hyperlink" Target="https://m.edsoo.ru/c4e151f0" TargetMode="External"/><Relationship Id="rId376" Type="http://schemas.openxmlformats.org/officeDocument/2006/relationships/hyperlink" Target="https://m.edsoo.ru/c4e0be8e" TargetMode="External"/><Relationship Id="rId397" Type="http://schemas.openxmlformats.org/officeDocument/2006/relationships/hyperlink" Target="https://m.edsoo.ru/c4e175a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c4e0ee40" TargetMode="External"/><Relationship Id="rId215" Type="http://schemas.openxmlformats.org/officeDocument/2006/relationships/hyperlink" Target="https://m.edsoo.ru/c4e16640" TargetMode="External"/><Relationship Id="rId236" Type="http://schemas.openxmlformats.org/officeDocument/2006/relationships/hyperlink" Target="https://m.edsoo.ru/c4e0bcc2" TargetMode="External"/><Relationship Id="rId257" Type="http://schemas.openxmlformats.org/officeDocument/2006/relationships/hyperlink" Target="https://m.edsoo.ru/c4e0ca46" TargetMode="External"/><Relationship Id="rId278" Type="http://schemas.openxmlformats.org/officeDocument/2006/relationships/hyperlink" Target="https://m.edsoo.ru/c4e1a40c" TargetMode="External"/><Relationship Id="rId401" Type="http://schemas.openxmlformats.org/officeDocument/2006/relationships/hyperlink" Target="https://m.edsoo.ru/c4e08eb4" TargetMode="External"/><Relationship Id="rId422" Type="http://schemas.openxmlformats.org/officeDocument/2006/relationships/hyperlink" Target="https://m.edsoo.ru/c4e212de" TargetMode="External"/><Relationship Id="rId443" Type="http://schemas.openxmlformats.org/officeDocument/2006/relationships/hyperlink" Target="https://m.edsoo.ru/c4e1a704" TargetMode="External"/><Relationship Id="rId464" Type="http://schemas.openxmlformats.org/officeDocument/2006/relationships/hyperlink" Target="https://m.edsoo.ru/c4e1fb1e" TargetMode="External"/><Relationship Id="rId303" Type="http://schemas.openxmlformats.org/officeDocument/2006/relationships/hyperlink" Target="https://m.edsoo.ru/c4e2597e" TargetMode="External"/><Relationship Id="rId485" Type="http://schemas.openxmlformats.org/officeDocument/2006/relationships/hyperlink" Target="https://m.edsoo.ru/c4e25582" TargetMode="External"/><Relationship Id="rId42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138" Type="http://schemas.openxmlformats.org/officeDocument/2006/relationships/hyperlink" Target="https://myschool.edu.ru/" TargetMode="External"/><Relationship Id="rId345" Type="http://schemas.openxmlformats.org/officeDocument/2006/relationships/hyperlink" Target="https://m.edsoo.ru/c4e13daa" TargetMode="External"/><Relationship Id="rId387" Type="http://schemas.openxmlformats.org/officeDocument/2006/relationships/hyperlink" Target="https://m.edsoo.ru/c4e11a00" TargetMode="External"/><Relationship Id="rId191" Type="http://schemas.openxmlformats.org/officeDocument/2006/relationships/hyperlink" Target="https://m.edsoo.ru/c4e0944a" TargetMode="External"/><Relationship Id="rId205" Type="http://schemas.openxmlformats.org/officeDocument/2006/relationships/hyperlink" Target="https://m.edsoo.ru/c4e13bca" TargetMode="External"/><Relationship Id="rId247" Type="http://schemas.openxmlformats.org/officeDocument/2006/relationships/hyperlink" Target="https://m.edsoo.ru/c4e14e62" TargetMode="External"/><Relationship Id="rId412" Type="http://schemas.openxmlformats.org/officeDocument/2006/relationships/hyperlink" Target="https://m.edsoo.ru/c4e17dec" TargetMode="External"/><Relationship Id="rId107" Type="http://schemas.openxmlformats.org/officeDocument/2006/relationships/hyperlink" Target="https://myschool.edu.ru/" TargetMode="External"/><Relationship Id="rId289" Type="http://schemas.openxmlformats.org/officeDocument/2006/relationships/hyperlink" Target="https://m.edsoo.ru/c4e1c022" TargetMode="External"/><Relationship Id="rId454" Type="http://schemas.openxmlformats.org/officeDocument/2006/relationships/hyperlink" Target="https://m.edsoo.ru/c4e20b40" TargetMode="External"/><Relationship Id="rId11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149" Type="http://schemas.openxmlformats.org/officeDocument/2006/relationships/hyperlink" Target="https://myschool.edu.ru/" TargetMode="External"/><Relationship Id="rId314" Type="http://schemas.openxmlformats.org/officeDocument/2006/relationships/hyperlink" Target="https://m.edsoo.ru/c4e22968" TargetMode="External"/><Relationship Id="rId356" Type="http://schemas.openxmlformats.org/officeDocument/2006/relationships/hyperlink" Target="https://m.edsoo.ru/c4e18ec2" TargetMode="External"/><Relationship Id="rId398" Type="http://schemas.openxmlformats.org/officeDocument/2006/relationships/hyperlink" Target="https://m.edsoo.ru/c4e0a1f6" TargetMode="External"/><Relationship Id="rId95" Type="http://schemas.openxmlformats.org/officeDocument/2006/relationships/hyperlink" Target="https://myschool.edu.ru/" TargetMode="External"/><Relationship Id="rId160" Type="http://schemas.openxmlformats.org/officeDocument/2006/relationships/hyperlink" Target="https://myschool.edu.ru/" TargetMode="External"/><Relationship Id="rId216" Type="http://schemas.openxmlformats.org/officeDocument/2006/relationships/hyperlink" Target="https://m.edsoo.ru/c4e12df6" TargetMode="External"/><Relationship Id="rId423" Type="http://schemas.openxmlformats.org/officeDocument/2006/relationships/hyperlink" Target="https://m.edsoo.ru/c4e26f72" TargetMode="External"/><Relationship Id="rId258" Type="http://schemas.openxmlformats.org/officeDocument/2006/relationships/hyperlink" Target="https://m.edsoo.ru/c4e0cc1c" TargetMode="External"/><Relationship Id="rId465" Type="http://schemas.openxmlformats.org/officeDocument/2006/relationships/hyperlink" Target="https://m.edsoo.ru/c4e1cf90" TargetMode="External"/><Relationship Id="rId22" Type="http://schemas.openxmlformats.org/officeDocument/2006/relationships/hyperlink" Target="https://m.edsoo.ru/7f4110fe" TargetMode="External"/><Relationship Id="rId64" Type="http://schemas.openxmlformats.org/officeDocument/2006/relationships/hyperlink" Target="https://myschool.edu.ru/" TargetMode="External"/><Relationship Id="rId118" Type="http://schemas.openxmlformats.org/officeDocument/2006/relationships/hyperlink" Target="https://myschool.edu.ru/" TargetMode="External"/><Relationship Id="rId325" Type="http://schemas.openxmlformats.org/officeDocument/2006/relationships/hyperlink" Target="https://m.edsoo.ru/c4e15cea" TargetMode="External"/><Relationship Id="rId367" Type="http://schemas.openxmlformats.org/officeDocument/2006/relationships/hyperlink" Target="https://m.edsoo.ru/c4e0999a" TargetMode="External"/><Relationship Id="rId171" Type="http://schemas.openxmlformats.org/officeDocument/2006/relationships/hyperlink" Target="https://myschool.edu.ru/" TargetMode="External"/><Relationship Id="rId227" Type="http://schemas.openxmlformats.org/officeDocument/2006/relationships/hyperlink" Target="https://m.edsoo.ru/c4e0d18a" TargetMode="External"/><Relationship Id="rId269" Type="http://schemas.openxmlformats.org/officeDocument/2006/relationships/hyperlink" Target="https://m.edsoo.ru/c4e18b70" TargetMode="External"/><Relationship Id="rId434" Type="http://schemas.openxmlformats.org/officeDocument/2006/relationships/hyperlink" Target="https://m.edsoo.ru/c4e1b2f8" TargetMode="External"/><Relationship Id="rId476" Type="http://schemas.openxmlformats.org/officeDocument/2006/relationships/hyperlink" Target="https://m.edsoo.ru/c4e2529e" TargetMode="External"/><Relationship Id="rId33" Type="http://schemas.openxmlformats.org/officeDocument/2006/relationships/hyperlink" Target="https://m.edsoo.ru/7f411f36" TargetMode="External"/><Relationship Id="rId129" Type="http://schemas.openxmlformats.org/officeDocument/2006/relationships/hyperlink" Target="https://myschool.edu.ru/" TargetMode="External"/><Relationship Id="rId280" Type="http://schemas.openxmlformats.org/officeDocument/2006/relationships/hyperlink" Target="https://m.edsoo.ru/c4e1b488" TargetMode="External"/><Relationship Id="rId336" Type="http://schemas.openxmlformats.org/officeDocument/2006/relationships/hyperlink" Target="https://m.edsoo.ru/c4e13666" TargetMode="External"/><Relationship Id="rId75" Type="http://schemas.openxmlformats.org/officeDocument/2006/relationships/hyperlink" Target="https://myschool.edu.ru/" TargetMode="External"/><Relationship Id="rId140" Type="http://schemas.openxmlformats.org/officeDocument/2006/relationships/hyperlink" Target="https://myschool.edu.ru/" TargetMode="External"/><Relationship Id="rId182" Type="http://schemas.openxmlformats.org/officeDocument/2006/relationships/hyperlink" Target="https://m.edsoo.ru/c4e15ec0" TargetMode="External"/><Relationship Id="rId378" Type="http://schemas.openxmlformats.org/officeDocument/2006/relationships/hyperlink" Target="https://m.edsoo.ru/c4e0d5cc" TargetMode="External"/><Relationship Id="rId403" Type="http://schemas.openxmlformats.org/officeDocument/2006/relationships/hyperlink" Target="https://m.edsoo.ru/c4e11708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c4e120e0" TargetMode="External"/><Relationship Id="rId445" Type="http://schemas.openxmlformats.org/officeDocument/2006/relationships/hyperlink" Target="https://m.edsoo.ru/c4e22fb2" TargetMode="External"/><Relationship Id="rId487" Type="http://schemas.openxmlformats.org/officeDocument/2006/relationships/hyperlink" Target="https://m.edsoo.ru/c4e23444" TargetMode="External"/><Relationship Id="rId291" Type="http://schemas.openxmlformats.org/officeDocument/2006/relationships/hyperlink" Target="https://m.edsoo.ru/c4e1f61e" TargetMode="External"/><Relationship Id="rId305" Type="http://schemas.openxmlformats.org/officeDocument/2006/relationships/hyperlink" Target="https://m.edsoo.ru/c4e2226a" TargetMode="External"/><Relationship Id="rId347" Type="http://schemas.openxmlformats.org/officeDocument/2006/relationships/hyperlink" Target="https://m.edsoo.ru/c4e0b18c" TargetMode="External"/><Relationship Id="rId44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151" Type="http://schemas.openxmlformats.org/officeDocument/2006/relationships/hyperlink" Target="https://myschool.edu.ru/" TargetMode="External"/><Relationship Id="rId389" Type="http://schemas.openxmlformats.org/officeDocument/2006/relationships/hyperlink" Target="https://m.edsoo.ru/c4e11f3c" TargetMode="External"/><Relationship Id="rId193" Type="http://schemas.openxmlformats.org/officeDocument/2006/relationships/hyperlink" Target="https://m.edsoo.ru/c4e0f034" TargetMode="External"/><Relationship Id="rId207" Type="http://schemas.openxmlformats.org/officeDocument/2006/relationships/hyperlink" Target="https://m.edsoo.ru/c4e12c66" TargetMode="External"/><Relationship Id="rId249" Type="http://schemas.openxmlformats.org/officeDocument/2006/relationships/hyperlink" Target="https://m.edsoo.ru/c4e092c4" TargetMode="External"/><Relationship Id="rId414" Type="http://schemas.openxmlformats.org/officeDocument/2006/relationships/hyperlink" Target="https://m.edsoo.ru/c4e1858a" TargetMode="External"/><Relationship Id="rId456" Type="http://schemas.openxmlformats.org/officeDocument/2006/relationships/hyperlink" Target="https://m.edsoo.ru/c4e215ea" TargetMode="External"/><Relationship Id="rId13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/" TargetMode="External"/><Relationship Id="rId260" Type="http://schemas.openxmlformats.org/officeDocument/2006/relationships/hyperlink" Target="https://m.edsoo.ru/c4e0defa" TargetMode="External"/><Relationship Id="rId316" Type="http://schemas.openxmlformats.org/officeDocument/2006/relationships/hyperlink" Target="https://m.edsoo.ru/c4e296aa" TargetMode="External"/><Relationship Id="rId55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/" TargetMode="External"/><Relationship Id="rId120" Type="http://schemas.openxmlformats.org/officeDocument/2006/relationships/hyperlink" Target="https://myschool.edu.ru/" TargetMode="External"/><Relationship Id="rId358" Type="http://schemas.openxmlformats.org/officeDocument/2006/relationships/hyperlink" Target="https://m.edsoo.ru/c4e0cdf2" TargetMode="External"/><Relationship Id="rId162" Type="http://schemas.openxmlformats.org/officeDocument/2006/relationships/hyperlink" Target="https://myschool.edu.ru/" TargetMode="External"/><Relationship Id="rId218" Type="http://schemas.openxmlformats.org/officeDocument/2006/relationships/hyperlink" Target="https://m.edsoo.ru/c4e11a00" TargetMode="External"/><Relationship Id="rId425" Type="http://schemas.openxmlformats.org/officeDocument/2006/relationships/hyperlink" Target="https://m.edsoo.ru/c4e1973c" TargetMode="External"/><Relationship Id="rId467" Type="http://schemas.openxmlformats.org/officeDocument/2006/relationships/hyperlink" Target="https://m.edsoo.ru/c4e23700" TargetMode="External"/><Relationship Id="rId271" Type="http://schemas.openxmlformats.org/officeDocument/2006/relationships/hyperlink" Target="https://m.edsoo.ru/c4e27670" TargetMode="External"/><Relationship Id="rId24" Type="http://schemas.openxmlformats.org/officeDocument/2006/relationships/hyperlink" Target="https://m.edsoo.ru/7f4110fe" TargetMode="External"/><Relationship Id="rId66" Type="http://schemas.openxmlformats.org/officeDocument/2006/relationships/hyperlink" Target="https://myschool.edu.ru/" TargetMode="External"/><Relationship Id="rId131" Type="http://schemas.openxmlformats.org/officeDocument/2006/relationships/hyperlink" Target="https://myschool.edu.ru/" TargetMode="External"/><Relationship Id="rId327" Type="http://schemas.openxmlformats.org/officeDocument/2006/relationships/hyperlink" Target="https://m.edsoo.ru/c4e0ee40" TargetMode="External"/><Relationship Id="rId369" Type="http://schemas.openxmlformats.org/officeDocument/2006/relationships/hyperlink" Target="https://m.edsoo.ru/c4e08b08" TargetMode="External"/><Relationship Id="rId173" Type="http://schemas.openxmlformats.org/officeDocument/2006/relationships/hyperlink" Target="https://myschool.edu.ru/" TargetMode="External"/><Relationship Id="rId229" Type="http://schemas.openxmlformats.org/officeDocument/2006/relationships/hyperlink" Target="https://m.edsoo.ru/c4e12586" TargetMode="External"/><Relationship Id="rId380" Type="http://schemas.openxmlformats.org/officeDocument/2006/relationships/hyperlink" Target="https://m.edsoo.ru/c4e0ebc0" TargetMode="External"/><Relationship Id="rId436" Type="http://schemas.openxmlformats.org/officeDocument/2006/relationships/hyperlink" Target="https://m.edsoo.ru/c4e1b60e" TargetMode="External"/><Relationship Id="rId240" Type="http://schemas.openxmlformats.org/officeDocument/2006/relationships/hyperlink" Target="https://m.edsoo.ru/c4e0b8ee" TargetMode="External"/><Relationship Id="rId478" Type="http://schemas.openxmlformats.org/officeDocument/2006/relationships/hyperlink" Target="https://m.edsoo.ru/c4e25c9e" TargetMode="External"/><Relationship Id="rId35" Type="http://schemas.openxmlformats.org/officeDocument/2006/relationships/hyperlink" Target="https://m.edsoo.ru/7f411f36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/" TargetMode="External"/><Relationship Id="rId282" Type="http://schemas.openxmlformats.org/officeDocument/2006/relationships/hyperlink" Target="https://m.edsoo.ru/c4e1b78a" TargetMode="External"/><Relationship Id="rId338" Type="http://schemas.openxmlformats.org/officeDocument/2006/relationships/hyperlink" Target="https://m.edsoo.ru/c4e129e6" TargetMode="External"/><Relationship Id="rId8" Type="http://schemas.openxmlformats.org/officeDocument/2006/relationships/hyperlink" Target="https://myschool.edu.ru/" TargetMode="External"/><Relationship Id="rId142" Type="http://schemas.openxmlformats.org/officeDocument/2006/relationships/hyperlink" Target="https://myschool.edu.ru/" TargetMode="External"/><Relationship Id="rId184" Type="http://schemas.openxmlformats.org/officeDocument/2006/relationships/hyperlink" Target="https://m.edsoo.ru/c4e15cea" TargetMode="External"/><Relationship Id="rId391" Type="http://schemas.openxmlformats.org/officeDocument/2006/relationships/hyperlink" Target="https://m.edsoo.ru/c4e17220" TargetMode="External"/><Relationship Id="rId405" Type="http://schemas.openxmlformats.org/officeDocument/2006/relationships/hyperlink" Target="https://m.edsoo.ru/c4e0cc1c" TargetMode="External"/><Relationship Id="rId447" Type="http://schemas.openxmlformats.org/officeDocument/2006/relationships/hyperlink" Target="https://m.edsoo.ru/c4e24092" TargetMode="External"/><Relationship Id="rId251" Type="http://schemas.openxmlformats.org/officeDocument/2006/relationships/hyperlink" Target="https://m.edsoo.ru/c4e07208" TargetMode="External"/><Relationship Id="rId489" Type="http://schemas.openxmlformats.org/officeDocument/2006/relationships/fontTable" Target="fontTable.xml"/><Relationship Id="rId46" Type="http://schemas.openxmlformats.org/officeDocument/2006/relationships/hyperlink" Target="https://myschool.edu.ru/" TargetMode="External"/><Relationship Id="rId293" Type="http://schemas.openxmlformats.org/officeDocument/2006/relationships/hyperlink" Target="https://m.edsoo.ru/c4e21482" TargetMode="External"/><Relationship Id="rId307" Type="http://schemas.openxmlformats.org/officeDocument/2006/relationships/hyperlink" Target="https://m.edsoo.ru/c4e24736" TargetMode="External"/><Relationship Id="rId349" Type="http://schemas.openxmlformats.org/officeDocument/2006/relationships/hyperlink" Target="https://m.edsoo.ru/c4e146ce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53" Type="http://schemas.openxmlformats.org/officeDocument/2006/relationships/hyperlink" Target="https://myschool.edu.ru/" TargetMode="External"/><Relationship Id="rId195" Type="http://schemas.openxmlformats.org/officeDocument/2006/relationships/hyperlink" Target="https://m.edsoo.ru/c4e0ade0" TargetMode="External"/><Relationship Id="rId209" Type="http://schemas.openxmlformats.org/officeDocument/2006/relationships/hyperlink" Target="https://m.edsoo.ru/c4e13f6c" TargetMode="External"/><Relationship Id="rId360" Type="http://schemas.openxmlformats.org/officeDocument/2006/relationships/hyperlink" Target="https://m.edsoo.ru/c4e0d18a" TargetMode="External"/><Relationship Id="rId416" Type="http://schemas.openxmlformats.org/officeDocument/2006/relationships/hyperlink" Target="https://m.edsoo.ru/c4e1eab6" TargetMode="External"/><Relationship Id="rId220" Type="http://schemas.openxmlformats.org/officeDocument/2006/relationships/hyperlink" Target="https://m.edsoo.ru/c4e18d3c" TargetMode="External"/><Relationship Id="rId458" Type="http://schemas.openxmlformats.org/officeDocument/2006/relationships/hyperlink" Target="https://m.edsoo.ru/c4e26b26" TargetMode="External"/><Relationship Id="rId15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262" Type="http://schemas.openxmlformats.org/officeDocument/2006/relationships/hyperlink" Target="https://m.edsoo.ru/c4e17220" TargetMode="External"/><Relationship Id="rId318" Type="http://schemas.openxmlformats.org/officeDocument/2006/relationships/hyperlink" Target="https://m.edsoo.ru/c4e29510" TargetMode="External"/><Relationship Id="rId99" Type="http://schemas.openxmlformats.org/officeDocument/2006/relationships/hyperlink" Target="https://myschool.edu.ru/" TargetMode="External"/><Relationship Id="rId122" Type="http://schemas.openxmlformats.org/officeDocument/2006/relationships/hyperlink" Target="https://myschool.edu.ru/" TargetMode="External"/><Relationship Id="rId164" Type="http://schemas.openxmlformats.org/officeDocument/2006/relationships/hyperlink" Target="https://myschool.edu.ru/" TargetMode="External"/><Relationship Id="rId371" Type="http://schemas.openxmlformats.org/officeDocument/2006/relationships/hyperlink" Target="https://m.edsoo.ru/c4e0b8ee" TargetMode="External"/><Relationship Id="rId427" Type="http://schemas.openxmlformats.org/officeDocument/2006/relationships/hyperlink" Target="https://m.edsoo.ru/c4e195ca" TargetMode="External"/><Relationship Id="rId469" Type="http://schemas.openxmlformats.org/officeDocument/2006/relationships/hyperlink" Target="https://m.edsoo.ru/c4e2226a" TargetMode="External"/><Relationship Id="rId26" Type="http://schemas.openxmlformats.org/officeDocument/2006/relationships/hyperlink" Target="https://m.edsoo.ru/7f4110fe" TargetMode="External"/><Relationship Id="rId231" Type="http://schemas.openxmlformats.org/officeDocument/2006/relationships/hyperlink" Target="https://m.edsoo.ru/c4e095bc" TargetMode="External"/><Relationship Id="rId273" Type="http://schemas.openxmlformats.org/officeDocument/2006/relationships/hyperlink" Target="https://m.edsoo.ru/c4e1925a" TargetMode="External"/><Relationship Id="rId329" Type="http://schemas.openxmlformats.org/officeDocument/2006/relationships/hyperlink" Target="https://m.edsoo.ru/c4e10588" TargetMode="External"/><Relationship Id="rId480" Type="http://schemas.openxmlformats.org/officeDocument/2006/relationships/hyperlink" Target="https://m.edsoo.ru/c4e22968" TargetMode="External"/><Relationship Id="rId68" Type="http://schemas.openxmlformats.org/officeDocument/2006/relationships/hyperlink" Target="https://myschool.edu.ru/" TargetMode="External"/><Relationship Id="rId133" Type="http://schemas.openxmlformats.org/officeDocument/2006/relationships/hyperlink" Target="https://myschool.edu.ru/" TargetMode="External"/><Relationship Id="rId175" Type="http://schemas.openxmlformats.org/officeDocument/2006/relationships/hyperlink" Target="https://m.edsoo.ru/c4e0a58e" TargetMode="External"/><Relationship Id="rId340" Type="http://schemas.openxmlformats.org/officeDocument/2006/relationships/hyperlink" Target="https://m.edsoo.ru/c4e106d2" TargetMode="External"/><Relationship Id="rId200" Type="http://schemas.openxmlformats.org/officeDocument/2006/relationships/hyperlink" Target="https://m.edsoo.ru/c4e0afb6" TargetMode="External"/><Relationship Id="rId382" Type="http://schemas.openxmlformats.org/officeDocument/2006/relationships/hyperlink" Target="https://m.edsoo.ru/c4e1840e" TargetMode="External"/><Relationship Id="rId438" Type="http://schemas.openxmlformats.org/officeDocument/2006/relationships/hyperlink" Target="https://m.edsoo.ru/c4e1a89e" TargetMode="External"/><Relationship Id="rId242" Type="http://schemas.openxmlformats.org/officeDocument/2006/relationships/hyperlink" Target="https://m.edsoo.ru/c4e0be8e" TargetMode="External"/><Relationship Id="rId284" Type="http://schemas.openxmlformats.org/officeDocument/2006/relationships/hyperlink" Target="https://m.edsoo.ru/c4e1ae2a" TargetMode="External"/><Relationship Id="rId37" Type="http://schemas.openxmlformats.org/officeDocument/2006/relationships/hyperlink" Target="https://m.edsoo.ru/7f411f36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yschool.edu.ru/" TargetMode="External"/><Relationship Id="rId144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Relationship Id="rId186" Type="http://schemas.openxmlformats.org/officeDocument/2006/relationships/hyperlink" Target="https://m.edsoo.ru/c4e10ed4" TargetMode="External"/><Relationship Id="rId351" Type="http://schemas.openxmlformats.org/officeDocument/2006/relationships/hyperlink" Target="https://m.edsoo.ru/c4e12df6" TargetMode="External"/><Relationship Id="rId393" Type="http://schemas.openxmlformats.org/officeDocument/2006/relationships/hyperlink" Target="https://m.edsoo.ru/c4e0820c" TargetMode="External"/><Relationship Id="rId407" Type="http://schemas.openxmlformats.org/officeDocument/2006/relationships/hyperlink" Target="https://m.edsoo.ru/c4e0dd2e" TargetMode="External"/><Relationship Id="rId449" Type="http://schemas.openxmlformats.org/officeDocument/2006/relationships/hyperlink" Target="https://m.edsoo.ru/c4e1e5e8" TargetMode="External"/><Relationship Id="rId211" Type="http://schemas.openxmlformats.org/officeDocument/2006/relationships/hyperlink" Target="https://m.edsoo.ru/c4e13daa" TargetMode="External"/><Relationship Id="rId253" Type="http://schemas.openxmlformats.org/officeDocument/2006/relationships/hyperlink" Target="https://m.edsoo.ru/c4e17aea" TargetMode="External"/><Relationship Id="rId295" Type="http://schemas.openxmlformats.org/officeDocument/2006/relationships/hyperlink" Target="https://m.edsoo.ru/c4e22abc" TargetMode="External"/><Relationship Id="rId309" Type="http://schemas.openxmlformats.org/officeDocument/2006/relationships/hyperlink" Target="https://m.edsoo.ru/c4e25410" TargetMode="External"/><Relationship Id="rId460" Type="http://schemas.openxmlformats.org/officeDocument/2006/relationships/hyperlink" Target="https://m.edsoo.ru/c4e1a27c" TargetMode="External"/><Relationship Id="rId48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320" Type="http://schemas.openxmlformats.org/officeDocument/2006/relationships/hyperlink" Target="https://m.edsoo.ru/c4e20cee" TargetMode="External"/><Relationship Id="rId155" Type="http://schemas.openxmlformats.org/officeDocument/2006/relationships/hyperlink" Target="https://myschool.edu.ru/" TargetMode="External"/><Relationship Id="rId197" Type="http://schemas.openxmlformats.org/officeDocument/2006/relationships/hyperlink" Target="https://m.edsoo.ru/c4e11f3c" TargetMode="External"/><Relationship Id="rId362" Type="http://schemas.openxmlformats.org/officeDocument/2006/relationships/hyperlink" Target="https://m.edsoo.ru/c4e148e0" TargetMode="External"/><Relationship Id="rId418" Type="http://schemas.openxmlformats.org/officeDocument/2006/relationships/hyperlink" Target="https://m.edsoo.ru/c4e1c022" TargetMode="External"/><Relationship Id="rId222" Type="http://schemas.openxmlformats.org/officeDocument/2006/relationships/hyperlink" Target="https://m.edsoo.ru/c4e0cdf2" TargetMode="External"/><Relationship Id="rId264" Type="http://schemas.openxmlformats.org/officeDocument/2006/relationships/hyperlink" Target="https://m.edsoo.ru/c4e1043e" TargetMode="External"/><Relationship Id="rId471" Type="http://schemas.openxmlformats.org/officeDocument/2006/relationships/hyperlink" Target="https://m.edsoo.ru/c4e29ce0" TargetMode="External"/><Relationship Id="rId17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124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166" Type="http://schemas.openxmlformats.org/officeDocument/2006/relationships/hyperlink" Target="https://myschool.edu.ru/" TargetMode="External"/><Relationship Id="rId331" Type="http://schemas.openxmlformats.org/officeDocument/2006/relationships/hyperlink" Target="https://m.edsoo.ru/c4e15ec0" TargetMode="External"/><Relationship Id="rId373" Type="http://schemas.openxmlformats.org/officeDocument/2006/relationships/hyperlink" Target="https://m.edsoo.ru/c4e0bcc2" TargetMode="External"/><Relationship Id="rId429" Type="http://schemas.openxmlformats.org/officeDocument/2006/relationships/hyperlink" Target="https://m.edsoo.ru/c4e19de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c4e0999a" TargetMode="External"/><Relationship Id="rId440" Type="http://schemas.openxmlformats.org/officeDocument/2006/relationships/hyperlink" Target="https://m.edsoo.ru/c4e1afe2" TargetMode="External"/><Relationship Id="rId28" Type="http://schemas.openxmlformats.org/officeDocument/2006/relationships/hyperlink" Target="https://m.edsoo.ru/7f4110fe" TargetMode="External"/><Relationship Id="rId275" Type="http://schemas.openxmlformats.org/officeDocument/2006/relationships/hyperlink" Target="https://m.edsoo.ru/c4e1973c" TargetMode="External"/><Relationship Id="rId300" Type="http://schemas.openxmlformats.org/officeDocument/2006/relationships/hyperlink" Target="https://m.edsoo.ru/c4e1cf90" TargetMode="External"/><Relationship Id="rId482" Type="http://schemas.openxmlformats.org/officeDocument/2006/relationships/hyperlink" Target="https://m.edsoo.ru/c4e22abc" TargetMode="External"/><Relationship Id="rId81" Type="http://schemas.openxmlformats.org/officeDocument/2006/relationships/hyperlink" Target="https://myschool.edu.ru/" TargetMode="External"/><Relationship Id="rId135" Type="http://schemas.openxmlformats.org/officeDocument/2006/relationships/hyperlink" Target="https://myschool.edu.ru/" TargetMode="External"/><Relationship Id="rId177" Type="http://schemas.openxmlformats.org/officeDocument/2006/relationships/hyperlink" Target="https://m.edsoo.ru/c4e0d5cc" TargetMode="External"/><Relationship Id="rId342" Type="http://schemas.openxmlformats.org/officeDocument/2006/relationships/hyperlink" Target="https://m.edsoo.ru/c4e1158c" TargetMode="External"/><Relationship Id="rId384" Type="http://schemas.openxmlformats.org/officeDocument/2006/relationships/hyperlink" Target="https://m.edsoo.ru/c4e0c212" TargetMode="External"/><Relationship Id="rId202" Type="http://schemas.openxmlformats.org/officeDocument/2006/relationships/hyperlink" Target="https://m.edsoo.ru/c4e08cc0" TargetMode="External"/><Relationship Id="rId244" Type="http://schemas.openxmlformats.org/officeDocument/2006/relationships/hyperlink" Target="https://m.edsoo.ru/c4e0c3f2" TargetMode="External"/><Relationship Id="rId39" Type="http://schemas.openxmlformats.org/officeDocument/2006/relationships/hyperlink" Target="https://myschool.edu.ru/" TargetMode="External"/><Relationship Id="rId286" Type="http://schemas.openxmlformats.org/officeDocument/2006/relationships/hyperlink" Target="https://m.edsoo.ru/c4e1be92" TargetMode="External"/><Relationship Id="rId451" Type="http://schemas.openxmlformats.org/officeDocument/2006/relationships/hyperlink" Target="https://m.edsoo.ru/c4e1a588" TargetMode="External"/><Relationship Id="rId50" Type="http://schemas.openxmlformats.org/officeDocument/2006/relationships/hyperlink" Target="https://myschool.edu.ru/" TargetMode="External"/><Relationship Id="rId104" Type="http://schemas.openxmlformats.org/officeDocument/2006/relationships/hyperlink" Target="https://myschool.edu.ru/" TargetMode="External"/><Relationship Id="rId146" Type="http://schemas.openxmlformats.org/officeDocument/2006/relationships/hyperlink" Target="https://myschool.edu.ru/" TargetMode="External"/><Relationship Id="rId188" Type="http://schemas.openxmlformats.org/officeDocument/2006/relationships/hyperlink" Target="https://m.edsoo.ru/c4e08eb4" TargetMode="External"/><Relationship Id="rId311" Type="http://schemas.openxmlformats.org/officeDocument/2006/relationships/hyperlink" Target="https://m.edsoo.ru/c4e2316a" TargetMode="External"/><Relationship Id="rId353" Type="http://schemas.openxmlformats.org/officeDocument/2006/relationships/hyperlink" Target="https://m.edsoo.ru/c4e12266" TargetMode="External"/><Relationship Id="rId395" Type="http://schemas.openxmlformats.org/officeDocument/2006/relationships/hyperlink" Target="https://m.edsoo.ru/c4e0896e" TargetMode="External"/><Relationship Id="rId409" Type="http://schemas.openxmlformats.org/officeDocument/2006/relationships/hyperlink" Target="https://m.edsoo.ru/c4e0defa" TargetMode="External"/><Relationship Id="rId92" Type="http://schemas.openxmlformats.org/officeDocument/2006/relationships/hyperlink" Target="https://myschool.edu.ru/" TargetMode="External"/><Relationship Id="rId213" Type="http://schemas.openxmlformats.org/officeDocument/2006/relationships/hyperlink" Target="https://m.edsoo.ru/c4e0b4de" TargetMode="External"/><Relationship Id="rId420" Type="http://schemas.openxmlformats.org/officeDocument/2006/relationships/hyperlink" Target="https://m.edsoo.ru/c4e1c338" TargetMode="External"/><Relationship Id="rId255" Type="http://schemas.openxmlformats.org/officeDocument/2006/relationships/hyperlink" Target="https://m.edsoo.ru/c4e09116" TargetMode="External"/><Relationship Id="rId297" Type="http://schemas.openxmlformats.org/officeDocument/2006/relationships/hyperlink" Target="https://m.edsoo.ru/c4e1c4aa" TargetMode="External"/><Relationship Id="rId462" Type="http://schemas.openxmlformats.org/officeDocument/2006/relationships/hyperlink" Target="https://m.edsoo.ru/c4e20212" TargetMode="External"/><Relationship Id="rId115" Type="http://schemas.openxmlformats.org/officeDocument/2006/relationships/hyperlink" Target="https://myschool.edu.ru/" TargetMode="External"/><Relationship Id="rId157" Type="http://schemas.openxmlformats.org/officeDocument/2006/relationships/hyperlink" Target="https://myschool.edu.ru/" TargetMode="External"/><Relationship Id="rId322" Type="http://schemas.openxmlformats.org/officeDocument/2006/relationships/hyperlink" Target="https://m.edsoo.ru/c4e25154" TargetMode="External"/><Relationship Id="rId364" Type="http://schemas.openxmlformats.org/officeDocument/2006/relationships/hyperlink" Target="https://m.edsoo.ru/c4e12586" TargetMode="External"/><Relationship Id="rId61" Type="http://schemas.openxmlformats.org/officeDocument/2006/relationships/hyperlink" Target="https://myschool.edu.ru/" TargetMode="External"/><Relationship Id="rId199" Type="http://schemas.openxmlformats.org/officeDocument/2006/relationships/hyperlink" Target="https://m.edsoo.ru/c4e175ae" TargetMode="External"/><Relationship Id="rId19" Type="http://schemas.openxmlformats.org/officeDocument/2006/relationships/hyperlink" Target="https://m.edsoo.ru/7f4110fe" TargetMode="External"/><Relationship Id="rId224" Type="http://schemas.openxmlformats.org/officeDocument/2006/relationships/hyperlink" Target="https://m.edsoo.ru/c4e0cfc8" TargetMode="External"/><Relationship Id="rId266" Type="http://schemas.openxmlformats.org/officeDocument/2006/relationships/hyperlink" Target="https://m.edsoo.ru/c4e0e81e" TargetMode="External"/><Relationship Id="rId431" Type="http://schemas.openxmlformats.org/officeDocument/2006/relationships/hyperlink" Target="https://m.edsoo.ru/c4e1e2aa" TargetMode="External"/><Relationship Id="rId473" Type="http://schemas.openxmlformats.org/officeDocument/2006/relationships/hyperlink" Target="https://m.edsoo.ru/c4e2433a" TargetMode="External"/><Relationship Id="rId30" Type="http://schemas.openxmlformats.org/officeDocument/2006/relationships/hyperlink" Target="https://m.edsoo.ru/7f411f36" TargetMode="External"/><Relationship Id="rId126" Type="http://schemas.openxmlformats.org/officeDocument/2006/relationships/hyperlink" Target="https://myschool.edu.ru/" TargetMode="External"/><Relationship Id="rId168" Type="http://schemas.openxmlformats.org/officeDocument/2006/relationships/hyperlink" Target="https://myschool.edu.ru/" TargetMode="External"/><Relationship Id="rId333" Type="http://schemas.openxmlformats.org/officeDocument/2006/relationships/hyperlink" Target="https://m.edsoo.ru/c4e0f034" TargetMode="External"/><Relationship Id="rId72" Type="http://schemas.openxmlformats.org/officeDocument/2006/relationships/hyperlink" Target="https://myschool.edu.ru/" TargetMode="External"/><Relationship Id="rId375" Type="http://schemas.openxmlformats.org/officeDocument/2006/relationships/hyperlink" Target="https://m.edsoo.ru/c4e16eb0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c4e0baf6" TargetMode="External"/><Relationship Id="rId277" Type="http://schemas.openxmlformats.org/officeDocument/2006/relationships/hyperlink" Target="https://m.edsoo.ru/c4e19de0" TargetMode="External"/><Relationship Id="rId400" Type="http://schemas.openxmlformats.org/officeDocument/2006/relationships/hyperlink" Target="https://m.edsoo.ru/c4e09bde" TargetMode="External"/><Relationship Id="rId442" Type="http://schemas.openxmlformats.org/officeDocument/2006/relationships/hyperlink" Target="https://m.edsoo.ru/c4e1be92" TargetMode="External"/><Relationship Id="rId484" Type="http://schemas.openxmlformats.org/officeDocument/2006/relationships/hyperlink" Target="https://m.edsoo.ru/c4e27670" TargetMode="External"/><Relationship Id="rId137" Type="http://schemas.openxmlformats.org/officeDocument/2006/relationships/hyperlink" Target="https://myschool.edu.ru/" TargetMode="External"/><Relationship Id="rId302" Type="http://schemas.openxmlformats.org/officeDocument/2006/relationships/hyperlink" Target="https://m.edsoo.ru/c4e215ea" TargetMode="External"/><Relationship Id="rId344" Type="http://schemas.openxmlformats.org/officeDocument/2006/relationships/hyperlink" Target="https://m.edsoo.ru/c4e131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146</Pages>
  <Words>26785</Words>
  <Characters>152675</Characters>
  <Application>Microsoft Office Word</Application>
  <DocSecurity>0</DocSecurity>
  <Lines>1272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2023-10-18T17:33:00Z</dcterms:created>
  <dcterms:modified xsi:type="dcterms:W3CDTF">2023-10-18T17:33:00Z</dcterms:modified>
</cp:coreProperties>
</file>