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2B" w:rsidRDefault="003D632B" w:rsidP="003D632B">
      <w:pPr>
        <w:jc w:val="center"/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296025" cy="8658225"/>
            <wp:effectExtent l="0" t="0" r="9525" b="9525"/>
            <wp:docPr id="1" name="Рисунок 1" descr="C:\Users\АСОШ №2\Pictures\2023-03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ОШ №2\Pictures\2023-03-15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3FED" w:rsidRDefault="003D632B">
      <w:pPr>
        <w:jc w:val="center"/>
        <w:rPr>
          <w:rFonts w:asciiTheme="majorBidi" w:hAnsiTheme="majorBidi" w:cstheme="majorBidi"/>
          <w:sz w:val="28"/>
          <w:szCs w:val="28"/>
        </w:rPr>
      </w:pPr>
      <w:r>
        <w:br w:type="page"/>
      </w:r>
    </w:p>
    <w:p w:rsidR="00633FED" w:rsidRDefault="003D632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33FED" w:rsidRDefault="00633FED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33FED" w:rsidRDefault="003D632B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основного общего образования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н) для 5 класса,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633FED" w:rsidRDefault="003D632B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</w:t>
      </w:r>
      <w:r>
        <w:rPr>
          <w:rStyle w:val="markedcontent"/>
          <w:rFonts w:asciiTheme="majorBidi" w:hAnsiTheme="majorBidi" w:cstheme="majorBidi"/>
          <w:sz w:val="28"/>
          <w:szCs w:val="28"/>
        </w:rPr>
        <w:t>ый план является частью образовательной программы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№2", разработанной в соответствии с ФГОС основного общего образования, с учетом примерных основных образов</w:t>
      </w:r>
      <w:r>
        <w:rPr>
          <w:rStyle w:val="markedcontent"/>
          <w:rFonts w:asciiTheme="majorBidi" w:hAnsiTheme="majorBidi" w:cstheme="majorBidi"/>
          <w:sz w:val="28"/>
          <w:szCs w:val="28"/>
        </w:rPr>
        <w:t>ательных программ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33FED" w:rsidRDefault="003D632B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казенное общеобразовательное учреждение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01.09.2022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31.05.2023. </w:t>
      </w:r>
    </w:p>
    <w:p w:rsidR="00633FED" w:rsidRDefault="003D632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5 класса составляет 34 учебные недели. </w:t>
      </w:r>
    </w:p>
    <w:p w:rsidR="00633FED" w:rsidRDefault="003D63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 классов проводятся по 6-ти дневной учебной неделе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33FED" w:rsidRDefault="003D63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составляет  в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32 часа.</w:t>
      </w:r>
    </w:p>
    <w:p w:rsidR="00633FED" w:rsidRDefault="003D63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определяет состав учебных предметов обязательных предметных областей.</w:t>
      </w:r>
    </w:p>
    <w:p w:rsidR="00633FED" w:rsidRDefault="003D63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33FED" w:rsidRDefault="003D632B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</w:t>
      </w:r>
      <w:r>
        <w:rPr>
          <w:rStyle w:val="markedcontent"/>
          <w:rFonts w:asciiTheme="majorBidi" w:hAnsiTheme="majorBidi" w:cstheme="majorBidi"/>
          <w:sz w:val="28"/>
          <w:szCs w:val="28"/>
        </w:rPr>
        <w:t>ная школа №2"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633FED" w:rsidRDefault="003D63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633FED" w:rsidRDefault="00633F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33FED" w:rsidRDefault="003D63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деление учащихся на подгруппы.</w:t>
      </w:r>
    </w:p>
    <w:p w:rsidR="00633FED" w:rsidRDefault="003D63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</w:t>
      </w:r>
      <w:r>
        <w:rPr>
          <w:rStyle w:val="markedcontent"/>
          <w:rFonts w:asciiTheme="majorBidi" w:hAnsiTheme="majorBidi" w:cstheme="majorBidi"/>
          <w:sz w:val="28"/>
          <w:szCs w:val="28"/>
        </w:rPr>
        <w:t>од (годовое оценивание).</w:t>
      </w:r>
    </w:p>
    <w:p w:rsidR="00633FED" w:rsidRDefault="003D63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633FED" w:rsidRDefault="003D63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33FED" w:rsidRDefault="003D632B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</w:t>
      </w:r>
      <w:r>
        <w:rPr>
          <w:rStyle w:val="markedcontent"/>
          <w:rFonts w:asciiTheme="majorBidi" w:hAnsiTheme="majorBidi" w:cstheme="majorBidi"/>
          <w:sz w:val="28"/>
          <w:szCs w:val="28"/>
        </w:rPr>
        <w:t>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аттестации обучающихся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№2". </w:t>
      </w:r>
    </w:p>
    <w:p w:rsidR="00633FED" w:rsidRDefault="003D63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основного общего образования завершается итоговой аттестацией. </w:t>
      </w:r>
    </w:p>
    <w:p w:rsidR="00633FED" w:rsidRDefault="003D63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633FED">
          <w:pgSz w:w="11906" w:h="16838"/>
          <w:pgMar w:top="1134" w:right="850" w:bottom="1134" w:left="1134" w:header="0" w:footer="0" w:gutter="0"/>
          <w:cols w:space="720"/>
          <w:formProt w:val="0"/>
          <w:docGrid w:linePitch="360" w:charSpace="4096"/>
        </w:sect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633FED" w:rsidRDefault="003D63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633FED" w:rsidRDefault="00633F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f0"/>
        <w:tblW w:w="12753" w:type="dxa"/>
        <w:tblLook w:val="04A0" w:firstRow="1" w:lastRow="0" w:firstColumn="1" w:lastColumn="0" w:noHBand="0" w:noVBand="1"/>
      </w:tblPr>
      <w:tblGrid>
        <w:gridCol w:w="3935"/>
        <w:gridCol w:w="3939"/>
        <w:gridCol w:w="4879"/>
      </w:tblGrid>
      <w:tr w:rsidR="00633FED">
        <w:tc>
          <w:tcPr>
            <w:tcW w:w="3936" w:type="dxa"/>
            <w:vMerge w:val="restart"/>
            <w:shd w:val="clear" w:color="auto" w:fill="D9D9D9"/>
          </w:tcPr>
          <w:p w:rsidR="00633FED" w:rsidRDefault="003D632B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3936" w:type="dxa"/>
            <w:vMerge w:val="restart"/>
            <w:shd w:val="clear" w:color="auto" w:fill="D9D9D9"/>
          </w:tcPr>
          <w:p w:rsidR="00633FED" w:rsidRDefault="003D632B">
            <w:pPr>
              <w:spacing w:after="0" w:line="240" w:lineRule="auto"/>
            </w:pPr>
            <w:r>
              <w:rPr>
                <w:b/>
              </w:rPr>
              <w:t>Учебный предмет</w:t>
            </w:r>
          </w:p>
        </w:tc>
        <w:tc>
          <w:tcPr>
            <w:tcW w:w="4881" w:type="dxa"/>
            <w:shd w:val="clear" w:color="auto" w:fill="D9D9D9"/>
          </w:tcPr>
          <w:p w:rsidR="00633FED" w:rsidRDefault="003D632B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</w:t>
            </w:r>
            <w:r>
              <w:rPr>
                <w:b/>
              </w:rPr>
              <w:t>в в неделю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4881" w:type="dxa"/>
            <w:shd w:val="clear" w:color="auto" w:fill="D9D9D9"/>
          </w:tcPr>
          <w:p w:rsidR="00633FED" w:rsidRDefault="003D632B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</w:tr>
      <w:tr w:rsidR="00633FED">
        <w:tc>
          <w:tcPr>
            <w:tcW w:w="12753" w:type="dxa"/>
            <w:gridSpan w:val="3"/>
            <w:shd w:val="clear" w:color="auto" w:fill="FFFFB3"/>
          </w:tcPr>
          <w:p w:rsidR="00633FED" w:rsidRDefault="003D632B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33FED">
        <w:tc>
          <w:tcPr>
            <w:tcW w:w="3936" w:type="dxa"/>
            <w:vMerge w:val="restart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633FED">
        <w:tc>
          <w:tcPr>
            <w:tcW w:w="3936" w:type="dxa"/>
            <w:vMerge w:val="restart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Родной язык и родная литература</w:t>
            </w: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Родной язык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Родная литература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3FED"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633FED">
        <w:tc>
          <w:tcPr>
            <w:tcW w:w="3936" w:type="dxa"/>
            <w:vMerge w:val="restart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33FED">
        <w:tc>
          <w:tcPr>
            <w:tcW w:w="3936" w:type="dxa"/>
            <w:vMerge w:val="restart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3FED">
        <w:tc>
          <w:tcPr>
            <w:tcW w:w="3936" w:type="dxa"/>
            <w:vMerge w:val="restart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Химия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3FED">
        <w:tc>
          <w:tcPr>
            <w:tcW w:w="3936" w:type="dxa"/>
            <w:vMerge w:val="restart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3FED"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33FED">
        <w:tc>
          <w:tcPr>
            <w:tcW w:w="3936" w:type="dxa"/>
            <w:vMerge w:val="restart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Физическая культура и основы безопасности жизнедеятельности</w:t>
            </w: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33FED">
        <w:tc>
          <w:tcPr>
            <w:tcW w:w="3936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Основы безопасности жизнедеятельности</w:t>
            </w:r>
          </w:p>
        </w:tc>
        <w:tc>
          <w:tcPr>
            <w:tcW w:w="4881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33FED">
        <w:tc>
          <w:tcPr>
            <w:tcW w:w="7876" w:type="dxa"/>
            <w:gridSpan w:val="2"/>
            <w:shd w:val="clear" w:color="auto" w:fill="00FF00"/>
          </w:tcPr>
          <w:p w:rsidR="00633FED" w:rsidRDefault="003D632B">
            <w:pPr>
              <w:spacing w:after="0" w:line="240" w:lineRule="auto"/>
            </w:pPr>
            <w:r>
              <w:t>Итого</w:t>
            </w:r>
          </w:p>
        </w:tc>
        <w:tc>
          <w:tcPr>
            <w:tcW w:w="4877" w:type="dxa"/>
            <w:shd w:val="clear" w:color="auto" w:fill="00FF00"/>
          </w:tcPr>
          <w:p w:rsidR="00633FED" w:rsidRDefault="003D632B">
            <w:pPr>
              <w:spacing w:after="0" w:line="240" w:lineRule="auto"/>
              <w:jc w:val="center"/>
            </w:pPr>
            <w:r>
              <w:t>28</w:t>
            </w:r>
          </w:p>
        </w:tc>
      </w:tr>
      <w:tr w:rsidR="00633FED">
        <w:tc>
          <w:tcPr>
            <w:tcW w:w="12753" w:type="dxa"/>
            <w:gridSpan w:val="3"/>
            <w:shd w:val="clear" w:color="auto" w:fill="FFFFB3"/>
          </w:tcPr>
          <w:p w:rsidR="00633FED" w:rsidRDefault="003D632B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33FED">
        <w:tc>
          <w:tcPr>
            <w:tcW w:w="7876" w:type="dxa"/>
            <w:gridSpan w:val="2"/>
            <w:shd w:val="clear" w:color="auto" w:fill="D9D9D9"/>
          </w:tcPr>
          <w:p w:rsidR="00633FED" w:rsidRDefault="003D632B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4877" w:type="dxa"/>
            <w:shd w:val="clear" w:color="auto" w:fill="D9D9D9"/>
          </w:tcPr>
          <w:p w:rsidR="00633FED" w:rsidRDefault="00633FED">
            <w:pPr>
              <w:spacing w:after="0" w:line="240" w:lineRule="auto"/>
            </w:pPr>
          </w:p>
        </w:tc>
      </w:tr>
      <w:tr w:rsidR="00633FED">
        <w:tc>
          <w:tcPr>
            <w:tcW w:w="7876" w:type="dxa"/>
            <w:gridSpan w:val="2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4877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3FED">
        <w:tc>
          <w:tcPr>
            <w:tcW w:w="7876" w:type="dxa"/>
            <w:gridSpan w:val="2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ОДНКНР</w:t>
            </w:r>
          </w:p>
        </w:tc>
        <w:tc>
          <w:tcPr>
            <w:tcW w:w="4877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3FED">
        <w:tc>
          <w:tcPr>
            <w:tcW w:w="7876" w:type="dxa"/>
            <w:gridSpan w:val="2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Шахматы</w:t>
            </w:r>
          </w:p>
        </w:tc>
        <w:tc>
          <w:tcPr>
            <w:tcW w:w="4877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3FED">
        <w:tc>
          <w:tcPr>
            <w:tcW w:w="7876" w:type="dxa"/>
            <w:gridSpan w:val="2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Финансовая грамотность</w:t>
            </w:r>
          </w:p>
        </w:tc>
        <w:tc>
          <w:tcPr>
            <w:tcW w:w="4877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3FED">
        <w:tc>
          <w:tcPr>
            <w:tcW w:w="7876" w:type="dxa"/>
            <w:gridSpan w:val="2"/>
            <w:shd w:val="clear" w:color="auto" w:fill="00FF00"/>
          </w:tcPr>
          <w:p w:rsidR="00633FED" w:rsidRDefault="003D632B">
            <w:pPr>
              <w:spacing w:after="0" w:line="240" w:lineRule="auto"/>
            </w:pPr>
            <w:r>
              <w:t>Итого</w:t>
            </w:r>
          </w:p>
        </w:tc>
        <w:tc>
          <w:tcPr>
            <w:tcW w:w="4877" w:type="dxa"/>
            <w:shd w:val="clear" w:color="auto" w:fill="00FF00"/>
          </w:tcPr>
          <w:p w:rsidR="00633FED" w:rsidRDefault="003D632B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633FED">
        <w:tc>
          <w:tcPr>
            <w:tcW w:w="7876" w:type="dxa"/>
            <w:gridSpan w:val="2"/>
            <w:shd w:val="clear" w:color="auto" w:fill="00FF00"/>
          </w:tcPr>
          <w:p w:rsidR="00633FED" w:rsidRDefault="003D632B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4877" w:type="dxa"/>
            <w:shd w:val="clear" w:color="auto" w:fill="00FF00"/>
          </w:tcPr>
          <w:p w:rsidR="00633FED" w:rsidRDefault="003D632B">
            <w:pPr>
              <w:spacing w:after="0" w:line="240" w:lineRule="auto"/>
              <w:jc w:val="center"/>
            </w:pPr>
            <w:r>
              <w:t>32</w:t>
            </w:r>
          </w:p>
        </w:tc>
      </w:tr>
      <w:tr w:rsidR="00633FED">
        <w:tc>
          <w:tcPr>
            <w:tcW w:w="7876" w:type="dxa"/>
            <w:gridSpan w:val="2"/>
            <w:shd w:val="clear" w:color="auto" w:fill="FCE3FC"/>
          </w:tcPr>
          <w:p w:rsidR="00633FED" w:rsidRDefault="003D632B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4877" w:type="dxa"/>
            <w:shd w:val="clear" w:color="auto" w:fill="FCE3FC"/>
          </w:tcPr>
          <w:p w:rsidR="00633FED" w:rsidRDefault="003D632B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633FED">
        <w:tc>
          <w:tcPr>
            <w:tcW w:w="7876" w:type="dxa"/>
            <w:gridSpan w:val="2"/>
            <w:shd w:val="clear" w:color="auto" w:fill="FCE3FC"/>
          </w:tcPr>
          <w:p w:rsidR="00633FED" w:rsidRDefault="003D632B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4877" w:type="dxa"/>
            <w:shd w:val="clear" w:color="auto" w:fill="FCE3FC"/>
          </w:tcPr>
          <w:p w:rsidR="00633FED" w:rsidRDefault="003D632B">
            <w:pPr>
              <w:spacing w:after="0" w:line="240" w:lineRule="auto"/>
              <w:jc w:val="center"/>
            </w:pPr>
            <w:r>
              <w:t>1088</w:t>
            </w:r>
          </w:p>
        </w:tc>
      </w:tr>
    </w:tbl>
    <w:p w:rsidR="00633FED" w:rsidRDefault="003D632B">
      <w:r>
        <w:br w:type="page"/>
      </w:r>
    </w:p>
    <w:p w:rsidR="00633FED" w:rsidRDefault="003D632B">
      <w:r>
        <w:rPr>
          <w:b/>
          <w:sz w:val="32"/>
        </w:rPr>
        <w:t>План внеурочной деятельности (недельный)</w:t>
      </w:r>
    </w:p>
    <w:p w:rsidR="00633FED" w:rsidRDefault="003D632B">
      <w:r>
        <w:t>Муниципальное казенное общеобразовательное учреждение "</w:t>
      </w:r>
      <w:proofErr w:type="spellStart"/>
      <w:r>
        <w:t>Акушинская</w:t>
      </w:r>
      <w:proofErr w:type="spellEnd"/>
      <w:r>
        <w:t xml:space="preserve"> средняя </w:t>
      </w:r>
      <w:r>
        <w:t>общеобразовательная школа №2"</w:t>
      </w:r>
    </w:p>
    <w:tbl>
      <w:tblPr>
        <w:tblStyle w:val="af0"/>
        <w:tblW w:w="11477" w:type="dxa"/>
        <w:tblLook w:val="04A0" w:firstRow="1" w:lastRow="0" w:firstColumn="1" w:lastColumn="0" w:noHBand="0" w:noVBand="1"/>
      </w:tblPr>
      <w:tblGrid>
        <w:gridCol w:w="4154"/>
        <w:gridCol w:w="7323"/>
      </w:tblGrid>
      <w:tr w:rsidR="00633FED">
        <w:tc>
          <w:tcPr>
            <w:tcW w:w="4154" w:type="dxa"/>
            <w:vMerge w:val="restart"/>
            <w:shd w:val="clear" w:color="auto" w:fill="D9D9D9"/>
          </w:tcPr>
          <w:p w:rsidR="00633FED" w:rsidRDefault="003D632B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633FED" w:rsidRDefault="00633FED">
            <w:pPr>
              <w:spacing w:after="0" w:line="240" w:lineRule="auto"/>
            </w:pPr>
          </w:p>
        </w:tc>
        <w:tc>
          <w:tcPr>
            <w:tcW w:w="7322" w:type="dxa"/>
            <w:shd w:val="clear" w:color="auto" w:fill="D9D9D9"/>
          </w:tcPr>
          <w:p w:rsidR="00633FED" w:rsidRDefault="003D632B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33FED">
        <w:tc>
          <w:tcPr>
            <w:tcW w:w="4154" w:type="dxa"/>
            <w:vMerge/>
            <w:shd w:val="clear" w:color="auto" w:fill="auto"/>
          </w:tcPr>
          <w:p w:rsidR="00633FED" w:rsidRDefault="00633FED">
            <w:pPr>
              <w:spacing w:after="0" w:line="240" w:lineRule="auto"/>
            </w:pPr>
          </w:p>
        </w:tc>
        <w:tc>
          <w:tcPr>
            <w:tcW w:w="7322" w:type="dxa"/>
            <w:shd w:val="clear" w:color="auto" w:fill="D9D9D9"/>
          </w:tcPr>
          <w:p w:rsidR="00633FED" w:rsidRDefault="003D632B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</w:tr>
      <w:tr w:rsidR="00633FED">
        <w:tc>
          <w:tcPr>
            <w:tcW w:w="4154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Духовно-нравственный</w:t>
            </w:r>
          </w:p>
        </w:tc>
        <w:tc>
          <w:tcPr>
            <w:tcW w:w="7322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3FED">
        <w:tc>
          <w:tcPr>
            <w:tcW w:w="4154" w:type="dxa"/>
            <w:shd w:val="clear" w:color="auto" w:fill="auto"/>
          </w:tcPr>
          <w:p w:rsidR="00633FED" w:rsidRDefault="003D632B">
            <w:pPr>
              <w:spacing w:after="0" w:line="240" w:lineRule="auto"/>
            </w:pPr>
            <w:r>
              <w:t>Разговор о важном</w:t>
            </w:r>
          </w:p>
        </w:tc>
        <w:tc>
          <w:tcPr>
            <w:tcW w:w="7322" w:type="dxa"/>
            <w:shd w:val="clear" w:color="auto" w:fill="auto"/>
          </w:tcPr>
          <w:p w:rsidR="00633FED" w:rsidRDefault="003D632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33FED">
        <w:tc>
          <w:tcPr>
            <w:tcW w:w="4154" w:type="dxa"/>
            <w:shd w:val="clear" w:color="auto" w:fill="00FF00"/>
          </w:tcPr>
          <w:p w:rsidR="00633FED" w:rsidRDefault="003D632B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7322" w:type="dxa"/>
            <w:shd w:val="clear" w:color="auto" w:fill="00FF00"/>
          </w:tcPr>
          <w:p w:rsidR="00633FED" w:rsidRDefault="003D632B">
            <w:pPr>
              <w:spacing w:after="0" w:line="240" w:lineRule="auto"/>
              <w:jc w:val="center"/>
            </w:pPr>
            <w:r>
              <w:t>2</w:t>
            </w:r>
          </w:p>
        </w:tc>
      </w:tr>
    </w:tbl>
    <w:p w:rsidR="00633FED" w:rsidRDefault="00633FED"/>
    <w:sectPr w:rsidR="00633FED">
      <w:pgSz w:w="16820" w:h="11906" w:orient="landscape"/>
      <w:pgMar w:top="85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ED"/>
    <w:rsid w:val="003D632B"/>
    <w:rsid w:val="006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18916-41A6-48AF-A459-20A71C09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  <w:pPr>
      <w:spacing w:after="160" w:line="259" w:lineRule="auto"/>
    </w:pPr>
    <w:rPr>
      <w:sz w:val="22"/>
    </w:rPr>
  </w:style>
  <w:style w:type="paragraph" w:styleId="3">
    <w:name w:val="heading 3"/>
    <w:basedOn w:val="a"/>
    <w:link w:val="30"/>
    <w:uiPriority w:val="9"/>
    <w:qFormat/>
    <w:rsid w:val="00613F4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A5D6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CA5D6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0">
    <w:name w:val="Заголовок 3 Знак"/>
    <w:basedOn w:val="a0"/>
    <w:link w:val="3"/>
    <w:uiPriority w:val="9"/>
    <w:qFormat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annotation text"/>
    <w:basedOn w:val="a"/>
    <w:uiPriority w:val="99"/>
    <w:semiHidden/>
    <w:unhideWhenUsed/>
    <w:qFormat/>
    <w:rsid w:val="00CA5D63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CA5D63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C3476"/>
    <w:pPr>
      <w:ind w:left="720"/>
      <w:contextualSpacing/>
    </w:pPr>
  </w:style>
  <w:style w:type="table" w:styleId="af0">
    <w:name w:val="Table Grid"/>
    <w:basedOn w:val="a1"/>
    <w:uiPriority w:val="39"/>
    <w:rsid w:val="006E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АСОШ №2</cp:lastModifiedBy>
  <cp:revision>6</cp:revision>
  <dcterms:created xsi:type="dcterms:W3CDTF">2022-08-30T13:59:00Z</dcterms:created>
  <dcterms:modified xsi:type="dcterms:W3CDTF">2023-03-15T13:13:00Z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