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0B" w:rsidRDefault="00C53B0B" w:rsidP="00C53B0B">
      <w:pPr>
        <w:jc w:val="center"/>
        <w:rPr>
          <w:b/>
          <w:sz w:val="36"/>
          <w:szCs w:val="36"/>
        </w:rPr>
        <w:sectPr w:rsidR="00C53B0B" w:rsidSect="00505D42">
          <w:headerReference w:type="even" r:id="rId7"/>
          <w:headerReference w:type="default" r:id="rId8"/>
          <w:type w:val="continuous"/>
          <w:pgSz w:w="11906" w:h="16838" w:code="9"/>
          <w:pgMar w:top="1134" w:right="907" w:bottom="907" w:left="1701" w:header="0" w:footer="0" w:gutter="0"/>
          <w:paperSrc w:first="7" w:other="7"/>
          <w:pgNumType w:start="1"/>
          <w:cols w:num="3" w:space="708"/>
          <w:titlePg/>
          <w:docGrid w:linePitch="381"/>
        </w:sectPr>
      </w:pPr>
    </w:p>
    <w:p w:rsidR="0054650F" w:rsidRDefault="0054650F" w:rsidP="00654566">
      <w:pPr>
        <w:autoSpaceDE w:val="0"/>
        <w:autoSpaceDN w:val="0"/>
        <w:adjustRightInd w:val="0"/>
        <w:rPr>
          <w:b/>
        </w:rPr>
      </w:pPr>
      <w:r w:rsidRPr="0054650F">
        <w:rPr>
          <w:b/>
        </w:rPr>
        <w:object w:dxaOrig="6996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96.6pt" o:ole="">
            <v:imagedata r:id="rId9" o:title=""/>
          </v:shape>
          <o:OLEObject Type="Embed" ProgID="AcroExch.Document.11" ShapeID="_x0000_i1025" DrawAspect="Content" ObjectID="_1729535563" r:id="rId10"/>
        </w:object>
      </w:r>
    </w:p>
    <w:p w:rsidR="00C53B0B" w:rsidRPr="005712B8" w:rsidRDefault="009F78A5" w:rsidP="00654566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C53B0B">
        <w:rPr>
          <w:b/>
        </w:rPr>
        <w:t>Рабочая про</w:t>
      </w:r>
      <w:r>
        <w:rPr>
          <w:b/>
        </w:rPr>
        <w:t>грамма по физике .</w:t>
      </w:r>
    </w:p>
    <w:p w:rsidR="00C53B0B" w:rsidRDefault="00C53B0B" w:rsidP="00C53B0B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10 класс  </w:t>
      </w:r>
      <w:r w:rsidRPr="005712B8">
        <w:rPr>
          <w:bCs/>
        </w:rPr>
        <w:t>68 часов –2 часа в неделю</w:t>
      </w:r>
    </w:p>
    <w:p w:rsidR="00C53B0B" w:rsidRPr="005712B8" w:rsidRDefault="00C53B0B" w:rsidP="009A40E9">
      <w:pPr>
        <w:autoSpaceDE w:val="0"/>
        <w:autoSpaceDN w:val="0"/>
        <w:adjustRightInd w:val="0"/>
        <w:jc w:val="center"/>
      </w:pPr>
      <w:r w:rsidRPr="005712B8">
        <w:t>Пояснительная записка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  <w:r w:rsidRPr="005712B8">
        <w:t xml:space="preserve">Обучение физике вносит вклад в политехническую подготовку путем ознакомления учащихся с главными направлениями научно-технического прогресса, физическими основами работы приборов, технических устройств, технологических установок. 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 xml:space="preserve">В задачи обучения физике входит: 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 xml:space="preserve">— развитие мышления учащихся, формирование у них умений самостоятельно приобретать и применять знания, </w:t>
      </w:r>
      <w:r>
        <w:t>н</w:t>
      </w:r>
      <w:r w:rsidRPr="00985422">
        <w:t>аблюдать и объяснять физические явления;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C53B0B" w:rsidRPr="00985422" w:rsidRDefault="00C53B0B" w:rsidP="00C53B0B">
      <w:pPr>
        <w:pStyle w:val="a4"/>
        <w:ind w:firstLine="709"/>
        <w:jc w:val="both"/>
      </w:pPr>
      <w:r w:rsidRPr="00985422"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C53B0B" w:rsidRPr="005F6B57" w:rsidRDefault="00C53B0B" w:rsidP="00C53B0B">
      <w:pPr>
        <w:pStyle w:val="4"/>
        <w:ind w:firstLine="709"/>
        <w:jc w:val="both"/>
        <w:rPr>
          <w:b w:val="0"/>
          <w:bCs w:val="0"/>
        </w:rPr>
      </w:pPr>
      <w:r w:rsidRPr="005F6B57">
        <w:rPr>
          <w:b w:val="0"/>
        </w:rPr>
        <w:t>При изучении физических теорий, мировоззренческой интерпретации законов формируются знания учащихся о современной научной картине мира. Воспитанию учащихся служат сведения о перспективах развития физики и техники, о роли физики в ускорении научно-технического прогресса.</w:t>
      </w:r>
    </w:p>
    <w:p w:rsidR="00C53B0B" w:rsidRPr="00835EF6" w:rsidRDefault="00C53B0B" w:rsidP="00C53B0B">
      <w:pPr>
        <w:pStyle w:val="4"/>
        <w:ind w:firstLine="709"/>
        <w:jc w:val="both"/>
        <w:rPr>
          <w:b w:val="0"/>
          <w:bCs w:val="0"/>
        </w:rPr>
      </w:pPr>
      <w:r w:rsidRPr="00835EF6">
        <w:rPr>
          <w:b w:val="0"/>
        </w:rPr>
        <w:t xml:space="preserve">Данная </w:t>
      </w:r>
      <w:r w:rsidRPr="00835EF6">
        <w:rPr>
          <w:b w:val="0"/>
          <w:bCs w:val="0"/>
        </w:rPr>
        <w:t xml:space="preserve">рабочая </w:t>
      </w:r>
      <w:r w:rsidRPr="00835EF6">
        <w:rPr>
          <w:b w:val="0"/>
        </w:rPr>
        <w:t>программа</w:t>
      </w:r>
      <w:r w:rsidRPr="00835EF6">
        <w:rPr>
          <w:b w:val="0"/>
          <w:bCs w:val="0"/>
        </w:rPr>
        <w:t>, тематического и поурочного плани</w:t>
      </w:r>
      <w:r w:rsidR="009A40E9">
        <w:rPr>
          <w:b w:val="0"/>
          <w:bCs w:val="0"/>
        </w:rPr>
        <w:t xml:space="preserve">рования изучения физики в 10 </w:t>
      </w:r>
      <w:r w:rsidRPr="00835EF6">
        <w:rPr>
          <w:b w:val="0"/>
          <w:bCs w:val="0"/>
        </w:rPr>
        <w:t xml:space="preserve"> классах</w:t>
      </w:r>
      <w:r w:rsidRPr="00835EF6">
        <w:rPr>
          <w:b w:val="0"/>
        </w:rPr>
        <w:t xml:space="preserve"> составлена на основе </w:t>
      </w:r>
      <w:r w:rsidRPr="00835EF6">
        <w:rPr>
          <w:b w:val="0"/>
          <w:bCs w:val="0"/>
        </w:rPr>
        <w:t xml:space="preserve">программы Г.Я. Мякишева для общеобразовательных учреждений. Изучение учебного материала предполагает использование учебника Мякишев Г.Я., Буховцев Б.Б., Сотский Н.Н. «Физика-10», Мякишев Г.Я., Буховцев Б.Б. «Физика  11». </w:t>
      </w:r>
    </w:p>
    <w:p w:rsidR="00C53B0B" w:rsidRPr="001F73B0" w:rsidRDefault="00C53B0B" w:rsidP="00C53B0B">
      <w:pPr>
        <w:ind w:firstLine="709"/>
        <w:jc w:val="both"/>
      </w:pPr>
      <w:r w:rsidRPr="001F73B0">
        <w:t>Изучение физики связано с изучением математики, химии, биологии.</w:t>
      </w:r>
    </w:p>
    <w:p w:rsidR="00C53B0B" w:rsidRPr="001F73B0" w:rsidRDefault="00C53B0B" w:rsidP="00C53B0B">
      <w:pPr>
        <w:ind w:firstLine="709"/>
        <w:jc w:val="both"/>
      </w:pPr>
      <w:r w:rsidRPr="001F73B0">
        <w:t>Знания материала по физике атомного ядра формируются с использованием знаний о периодической системе элементов Д. И. Менделеева, изотопах и составе атомных ядер (химия); о мутационном воздействии ионизирующей радиации (биология).</w:t>
      </w:r>
    </w:p>
    <w:p w:rsidR="00C53B0B" w:rsidRPr="001F73B0" w:rsidRDefault="00C53B0B" w:rsidP="00C53B0B">
      <w:pPr>
        <w:ind w:firstLine="709"/>
        <w:jc w:val="both"/>
      </w:pPr>
      <w:r w:rsidRPr="001F73B0">
        <w:t>Базовый уровень изучения физики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C53B0B" w:rsidRDefault="00C53B0B" w:rsidP="00C53B0B">
      <w:pPr>
        <w:pStyle w:val="4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Рабочая программа и поурочное планирование включает в  себя основ</w:t>
      </w:r>
      <w:r w:rsidR="009A40E9">
        <w:rPr>
          <w:b w:val="0"/>
          <w:bCs w:val="0"/>
        </w:rPr>
        <w:t xml:space="preserve">ные вопросы курса физики 10 </w:t>
      </w:r>
      <w:r>
        <w:rPr>
          <w:b w:val="0"/>
          <w:bCs w:val="0"/>
        </w:rPr>
        <w:t>классов предусмотренных соответствующими разделами Государственного образовательного стандарта по физике.</w:t>
      </w:r>
    </w:p>
    <w:p w:rsidR="00C53B0B" w:rsidRDefault="00C53B0B" w:rsidP="00C53B0B">
      <w:pPr>
        <w:pStyle w:val="a4"/>
        <w:ind w:firstLine="709"/>
        <w:jc w:val="both"/>
      </w:pPr>
      <w:r>
        <w:rPr>
          <w:sz w:val="22"/>
          <w:szCs w:val="22"/>
        </w:rPr>
        <w:t>О</w:t>
      </w:r>
      <w:r w:rsidRPr="005712B8">
        <w:rPr>
          <w:sz w:val="22"/>
          <w:szCs w:val="22"/>
        </w:rPr>
        <w:t>сновной материал включен</w:t>
      </w:r>
      <w:r>
        <w:rPr>
          <w:sz w:val="22"/>
          <w:szCs w:val="22"/>
        </w:rPr>
        <w:t xml:space="preserve"> в </w:t>
      </w:r>
      <w:r w:rsidRPr="005712B8">
        <w:rPr>
          <w:sz w:val="22"/>
          <w:szCs w:val="22"/>
        </w:rPr>
        <w:t>каждый раздел курса,</w:t>
      </w:r>
      <w:r>
        <w:rPr>
          <w:sz w:val="22"/>
          <w:szCs w:val="22"/>
        </w:rPr>
        <w:t xml:space="preserve"> требует</w:t>
      </w:r>
      <w:r w:rsidRPr="005712B8">
        <w:rPr>
          <w:sz w:val="22"/>
          <w:szCs w:val="22"/>
        </w:rPr>
        <w:t xml:space="preserve"> глубокого и прочного усвоения, которо</w:t>
      </w:r>
      <w:r>
        <w:rPr>
          <w:sz w:val="22"/>
          <w:szCs w:val="22"/>
        </w:rPr>
        <w:t>е</w:t>
      </w:r>
      <w:r w:rsidRPr="005712B8">
        <w:rPr>
          <w:sz w:val="22"/>
          <w:szCs w:val="22"/>
        </w:rPr>
        <w:t xml:space="preserve"> следуетдобиваться, не загружая память учащихся множеством частых фактов. Таким основным материалом являются для всего курса физики законы сохранения (энергии, импульса, электрического заряда); для механики — идеи относительности движения, основные понятия кинематики, законы Ньютона; для молекулярной физики — основные положения молекулярно-кинетической теории, основное уравнение молекулярно-кинетической теории идеального газа, первый закон термодинамики; для электродинамики — учение об электрическом  поле, электронная теория, закон Кулон</w:t>
      </w:r>
      <w:r>
        <w:rPr>
          <w:sz w:val="22"/>
          <w:szCs w:val="22"/>
        </w:rPr>
        <w:t xml:space="preserve">,Ома </w:t>
      </w:r>
      <w:r w:rsidRPr="00890DB2">
        <w:t xml:space="preserve">и Ампера, явление электромагнитной индукции;. В основной материал также входят важнейшие следствия из законов и теорий, их практическое применение. </w:t>
      </w:r>
      <w:r>
        <w:t>И</w:t>
      </w:r>
      <w:r w:rsidRPr="00890DB2">
        <w:t>зучени</w:t>
      </w:r>
      <w:r>
        <w:t>е</w:t>
      </w:r>
      <w:r w:rsidRPr="00890DB2">
        <w:t xml:space="preserve"> физических теорий, мировоззренческ</w:t>
      </w:r>
      <w:r>
        <w:t xml:space="preserve">ая </w:t>
      </w:r>
      <w:r w:rsidRPr="00890DB2">
        <w:t>интерпретаци</w:t>
      </w:r>
      <w:r>
        <w:t>я</w:t>
      </w:r>
      <w:r w:rsidRPr="00890DB2">
        <w:t xml:space="preserve"> законов формируют знания учащихся о современной научной картине мира.</w:t>
      </w:r>
    </w:p>
    <w:p w:rsidR="00C53B0B" w:rsidRPr="00875374" w:rsidRDefault="00C53B0B" w:rsidP="00C53B0B">
      <w:pPr>
        <w:pStyle w:val="a4"/>
        <w:ind w:firstLine="709"/>
        <w:jc w:val="both"/>
      </w:pPr>
      <w:r w:rsidRPr="00875374">
        <w:t xml:space="preserve">Изучение школьного курса физики должно отражать теоретико-познавательные аспекты учебного материла — границы применимости физических теорий и соотношения </w:t>
      </w:r>
      <w:r w:rsidRPr="00875374">
        <w:lastRenderedPageBreak/>
        <w:t xml:space="preserve">между теориями различной степени общности, роль опыта в физике как источника знаний и критерия правильности теорий. Воспитанию учащихся служат сведения о перспективах развития физики и техники, о роли физики в ускорении научно-технического прогресса, из истории развития науки (молекулярно-кинетической теории, учения о полях, взглядов на природу света и строение вещества). </w:t>
      </w:r>
    </w:p>
    <w:p w:rsidR="00C53B0B" w:rsidRPr="00A62509" w:rsidRDefault="00C53B0B" w:rsidP="00C53B0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Интернет-сайтах  или использование </w:t>
      </w:r>
      <w:r>
        <w:rPr>
          <w:lang w:val="en-US" w:eastAsia="en-US"/>
        </w:rPr>
        <w:t>CD</w:t>
      </w:r>
      <w:r>
        <w:rPr>
          <w:lang w:eastAsia="en-US"/>
        </w:rPr>
        <w:t xml:space="preserve">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C53B0B" w:rsidRDefault="00C53B0B" w:rsidP="00C53B0B">
      <w:pPr>
        <w:ind w:firstLine="709"/>
        <w:jc w:val="both"/>
      </w:pPr>
      <w:r>
        <w:t>В программе предусмотрено выполнение семи лабораторных работ и одиннадцати контрольных работ по основным разделам курса физики 10 - 11 классов. Текущий контроль ЗУН учащихся рекомендуется проводить по дидактическим материалам, рекомендованным министерством просвещения РФ в соответствии с образовательным стандартом. Практические задания, указанные в планировании рекомендуются дляформирования у учащихся умений применять знания для решения задач, и подготовки учащихся к сдаче базового уровня ЕГЭ по физике.</w:t>
      </w:r>
    </w:p>
    <w:p w:rsidR="00C53B0B" w:rsidRDefault="00C53B0B" w:rsidP="00C53B0B">
      <w:pPr>
        <w:ind w:firstLine="709"/>
        <w:jc w:val="both"/>
      </w:pPr>
      <w:r>
        <w:t xml:space="preserve">Прямым шрифтом указан материал, сформулированный в образовательном стандарте подлежащий обязательному изучению и контролю знаний учащихся. В квадратных скобках указан материал, сформулированный в образовательном стандарте (уровень общего образования) который подлежит изучению, но не является обязательным для контроля и не включается в требования к уровню подготовки выпускников. Курсивом указан материал рекомендованный </w:t>
      </w:r>
      <w:r w:rsidRPr="001F73B0">
        <w:t>Г. Я. Мякишев</w:t>
      </w:r>
      <w:r>
        <w:t xml:space="preserve">ым. С нашей точки зрения изучение этого материала является обязательным для изучения и контроля знаний учащихся в рамках решения задачи поставленной нами при использовании данной программы в учебном процессе. </w:t>
      </w:r>
    </w:p>
    <w:p w:rsidR="00C53B0B" w:rsidRPr="00CF5C72" w:rsidRDefault="00C53B0B" w:rsidP="00C53B0B">
      <w:pPr>
        <w:pStyle w:val="a4"/>
        <w:ind w:firstLine="709"/>
        <w:jc w:val="both"/>
      </w:pPr>
      <w:r w:rsidRPr="00CF5C72">
        <w:t xml:space="preserve">В процессе преподавания важно научить школьников применять основные положения науки для самостоятельного объяснения физических явлений, результатов эксперимента, действия приборов и установок. Выделение основного материала в каждом разделе курса физики помогает учителю обратить внимание учащихся на те вопросы, которые они должны глубоко и прочно усвоить. Физический эксперимент является органической частью школьного курса физики, важным методом обучения. </w:t>
      </w:r>
    </w:p>
    <w:p w:rsidR="00C53B0B" w:rsidRPr="00CF5C72" w:rsidRDefault="00C53B0B" w:rsidP="00C53B0B">
      <w:pPr>
        <w:pStyle w:val="a4"/>
        <w:ind w:firstLine="709"/>
        <w:jc w:val="both"/>
      </w:pPr>
      <w:r w:rsidRPr="00CF5C72">
        <w:t>Решение основных учебно-воспитательных задач достигается на уроках сочетанием разнообразных форм и методов обучения. Большое значение придается 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C53B0B" w:rsidRPr="00CF5C72" w:rsidRDefault="00C53B0B" w:rsidP="00C53B0B">
      <w:pPr>
        <w:pStyle w:val="a4"/>
        <w:ind w:firstLine="709"/>
        <w:jc w:val="both"/>
      </w:pPr>
      <w:r w:rsidRPr="00CF5C72">
        <w:t xml:space="preserve">Следует уделять больше внимания на уроке работе учащихся с книгой: учебником, справочной литературой, книгой для чтения, хрестоматией и т. п. При работе с учебником необходимо формировать умение выделять в тексте основной материал, видеть и понимать логические связи внутри материала, объяснять изучаемые явления </w:t>
      </w:r>
      <w:r w:rsidRPr="00CF5C72">
        <w:rPr>
          <w:b/>
          <w:bCs/>
        </w:rPr>
        <w:t xml:space="preserve">и </w:t>
      </w:r>
      <w:r w:rsidRPr="00CF5C72">
        <w:t>процессы.</w:t>
      </w:r>
    </w:p>
    <w:p w:rsidR="00C53B0B" w:rsidRDefault="00C53B0B" w:rsidP="00C53B0B">
      <w:pPr>
        <w:ind w:firstLine="709"/>
        <w:jc w:val="both"/>
      </w:pPr>
      <w:r w:rsidRPr="00CF5C72">
        <w:t>Рекомендуется проведение семинаров обобщающего характера, например по таким темам: законы сохранения импульса и энергии и их применение; применение электрического тока в промышленности и сельском хозяйстве.</w:t>
      </w:r>
    </w:p>
    <w:p w:rsidR="00C53B0B" w:rsidRDefault="00C53B0B" w:rsidP="00C53B0B">
      <w:pPr>
        <w:pStyle w:val="a4"/>
        <w:ind w:firstLine="709"/>
        <w:jc w:val="both"/>
      </w:pPr>
      <w:r w:rsidRPr="006F62CD">
        <w:t xml:space="preserve">Решение физических задач должно проводиться в оптимальном сочетании с другими методами обучения. Из-за сокращения времени на изучение физики особое значение приобретают задачи, в решении которых используется несколько </w:t>
      </w:r>
      <w:r w:rsidRPr="006F62CD">
        <w:lastRenderedPageBreak/>
        <w:t>закономерностей; решение задач проводится, как правило, сначала в общем виде.</w:t>
      </w:r>
      <w:r>
        <w:t xml:space="preserve"> При решениизадач требующих применение нескольких законов, учитель показывает образец решения таких задач и предлагает подобные задачи для домашнего решения. Для учащихся испытывающих затруднение в решении указанных задач организуются индивидуальные консультации.</w:t>
      </w:r>
    </w:p>
    <w:p w:rsidR="009A40E9" w:rsidRDefault="009A40E9" w:rsidP="00C53B0B">
      <w:pPr>
        <w:pStyle w:val="a4"/>
        <w:ind w:firstLine="709"/>
        <w:jc w:val="both"/>
      </w:pPr>
    </w:p>
    <w:p w:rsidR="009A40E9" w:rsidRDefault="009A40E9" w:rsidP="00C53B0B">
      <w:pPr>
        <w:pStyle w:val="a4"/>
        <w:ind w:firstLine="709"/>
        <w:jc w:val="both"/>
      </w:pPr>
    </w:p>
    <w:p w:rsidR="009A40E9" w:rsidRDefault="009A40E9" w:rsidP="00C53B0B">
      <w:pPr>
        <w:pStyle w:val="a4"/>
        <w:ind w:firstLine="709"/>
        <w:jc w:val="both"/>
      </w:pPr>
    </w:p>
    <w:p w:rsidR="009A40E9" w:rsidRPr="006F62CD" w:rsidRDefault="009A40E9" w:rsidP="00C53B0B">
      <w:pPr>
        <w:pStyle w:val="a4"/>
        <w:ind w:firstLine="709"/>
        <w:jc w:val="both"/>
      </w:pPr>
    </w:p>
    <w:p w:rsidR="00C53B0B" w:rsidRPr="00ED11E2" w:rsidRDefault="00C53B0B" w:rsidP="00C53B0B">
      <w:pPr>
        <w:pStyle w:val="21"/>
        <w:ind w:firstLine="763"/>
        <w:jc w:val="both"/>
        <w:rPr>
          <w:sz w:val="24"/>
          <w:szCs w:val="24"/>
        </w:rPr>
      </w:pPr>
      <w:r w:rsidRPr="00ED11E2">
        <w:rPr>
          <w:sz w:val="24"/>
          <w:szCs w:val="24"/>
        </w:rPr>
        <w:t>Таблица 1: Учебно-тематический план</w:t>
      </w:r>
      <w:r>
        <w:rPr>
          <w:sz w:val="24"/>
          <w:szCs w:val="24"/>
        </w:rPr>
        <w:t xml:space="preserve"> 10 класс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4033"/>
        <w:gridCol w:w="1090"/>
        <w:gridCol w:w="800"/>
        <w:gridCol w:w="1417"/>
        <w:gridCol w:w="1360"/>
      </w:tblGrid>
      <w:tr w:rsidR="00C53B0B" w:rsidRPr="00AE0F60" w:rsidTr="00505D42">
        <w:trPr>
          <w:cantSplit/>
          <w:jc w:val="center"/>
        </w:trPr>
        <w:tc>
          <w:tcPr>
            <w:tcW w:w="616" w:type="dxa"/>
            <w:vMerge w:val="restart"/>
          </w:tcPr>
          <w:p w:rsidR="00C53B0B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№</w:t>
            </w:r>
          </w:p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4033" w:type="dxa"/>
            <w:vMerge w:val="restart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Тема</w:t>
            </w:r>
          </w:p>
        </w:tc>
        <w:tc>
          <w:tcPr>
            <w:tcW w:w="1090" w:type="dxa"/>
            <w:vMerge w:val="restart"/>
            <w:vAlign w:val="center"/>
          </w:tcPr>
          <w:p w:rsidR="00C53B0B" w:rsidRPr="00AE0F60" w:rsidRDefault="00C53B0B" w:rsidP="00505D42">
            <w:pPr>
              <w:pStyle w:val="21"/>
              <w:ind w:left="-108" w:right="-108"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Количеств</w:t>
            </w:r>
            <w:r>
              <w:rPr>
                <w:sz w:val="20"/>
              </w:rPr>
              <w:t>о</w:t>
            </w:r>
            <w:r w:rsidRPr="00AE0F60">
              <w:rPr>
                <w:sz w:val="20"/>
              </w:rPr>
              <w:t xml:space="preserve"> часов</w:t>
            </w:r>
          </w:p>
        </w:tc>
        <w:tc>
          <w:tcPr>
            <w:tcW w:w="3577" w:type="dxa"/>
            <w:gridSpan w:val="3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 xml:space="preserve">В том числе </w:t>
            </w:r>
          </w:p>
        </w:tc>
      </w:tr>
      <w:tr w:rsidR="00C53B0B" w:rsidRPr="00AE0F60" w:rsidTr="00505D42">
        <w:trPr>
          <w:cantSplit/>
          <w:jc w:val="center"/>
        </w:trPr>
        <w:tc>
          <w:tcPr>
            <w:tcW w:w="616" w:type="dxa"/>
            <w:vMerge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</w:p>
        </w:tc>
        <w:tc>
          <w:tcPr>
            <w:tcW w:w="4033" w:type="dxa"/>
            <w:vMerge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</w:p>
        </w:tc>
        <w:tc>
          <w:tcPr>
            <w:tcW w:w="1090" w:type="dxa"/>
            <w:vMerge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уроки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лабораторные</w:t>
            </w:r>
          </w:p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занятия</w:t>
            </w: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контрольные работы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Введение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2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 xml:space="preserve">Кинематика 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3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Динамика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4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bCs/>
                <w:sz w:val="20"/>
              </w:rPr>
              <w:t>Основы молекулярно-кинетической тео</w:t>
            </w:r>
            <w:r w:rsidRPr="00AE0F60">
              <w:rPr>
                <w:bCs/>
                <w:sz w:val="20"/>
              </w:rPr>
              <w:softHyphen/>
              <w:t>рии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5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Основы термоди</w:t>
            </w:r>
            <w:r w:rsidRPr="00AE0F60">
              <w:rPr>
                <w:sz w:val="20"/>
              </w:rPr>
              <w:softHyphen/>
              <w:t>намики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6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6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Электростатика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 w:rsidRPr="00AE0F60">
              <w:rPr>
                <w:sz w:val="20"/>
              </w:rPr>
              <w:t>7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Законы постоян</w:t>
            </w:r>
            <w:r w:rsidRPr="00AE0F60">
              <w:rPr>
                <w:sz w:val="20"/>
              </w:rPr>
              <w:softHyphen/>
              <w:t>ного тока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53B0B" w:rsidRPr="00AE0F60" w:rsidTr="00505D42">
        <w:trPr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firstLine="0"/>
              <w:jc w:val="both"/>
              <w:rPr>
                <w:sz w:val="20"/>
              </w:rPr>
            </w:pPr>
            <w:r w:rsidRPr="00AE0F60">
              <w:rPr>
                <w:sz w:val="20"/>
              </w:rPr>
              <w:t>Электрический ток в различных средах</w:t>
            </w:r>
          </w:p>
        </w:tc>
        <w:tc>
          <w:tcPr>
            <w:tcW w:w="1090" w:type="dxa"/>
            <w:vAlign w:val="center"/>
          </w:tcPr>
          <w:p w:rsidR="00C53B0B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  <w:vAlign w:val="center"/>
          </w:tcPr>
          <w:p w:rsidR="00C53B0B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53B0B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C53B0B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</w:p>
        </w:tc>
      </w:tr>
      <w:tr w:rsidR="00C53B0B" w:rsidRPr="00AE0F60" w:rsidTr="00505D42">
        <w:trPr>
          <w:cantSplit/>
          <w:jc w:val="center"/>
        </w:trPr>
        <w:tc>
          <w:tcPr>
            <w:tcW w:w="616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3" w:type="dxa"/>
          </w:tcPr>
          <w:p w:rsidR="00C53B0B" w:rsidRPr="00AE0F60" w:rsidRDefault="00C53B0B" w:rsidP="00505D42">
            <w:pPr>
              <w:pStyle w:val="21"/>
              <w:ind w:left="72" w:firstLine="0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09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0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  <w:vAlign w:val="center"/>
          </w:tcPr>
          <w:p w:rsidR="00C53B0B" w:rsidRPr="00AE0F60" w:rsidRDefault="00C53B0B" w:rsidP="00505D42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C53B0B" w:rsidRDefault="00C53B0B" w:rsidP="00C53B0B">
      <w:pPr>
        <w:ind w:firstLine="709"/>
        <w:jc w:val="both"/>
        <w:rPr>
          <w:bCs/>
          <w:sz w:val="20"/>
        </w:rPr>
      </w:pPr>
    </w:p>
    <w:p w:rsidR="00C53B0B" w:rsidRPr="000118E2" w:rsidRDefault="00C53B0B" w:rsidP="00C53B0B">
      <w:pPr>
        <w:ind w:firstLine="709"/>
        <w:jc w:val="both"/>
        <w:rPr>
          <w:bCs/>
        </w:rPr>
      </w:pPr>
    </w:p>
    <w:p w:rsidR="00C53B0B" w:rsidRDefault="00C53B0B" w:rsidP="00C53B0B">
      <w:pPr>
        <w:jc w:val="center"/>
        <w:rPr>
          <w:b/>
          <w:bCs/>
        </w:rPr>
      </w:pPr>
    </w:p>
    <w:p w:rsidR="00C53B0B" w:rsidRDefault="00C53B0B" w:rsidP="00C53B0B">
      <w:pPr>
        <w:jc w:val="center"/>
        <w:rPr>
          <w:b/>
          <w:bCs/>
        </w:rPr>
      </w:pPr>
    </w:p>
    <w:p w:rsidR="00C53B0B" w:rsidRDefault="00C53B0B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Default="009A40E9" w:rsidP="00C53B0B">
      <w:pPr>
        <w:jc w:val="center"/>
        <w:rPr>
          <w:b/>
          <w:bCs/>
        </w:rPr>
      </w:pPr>
    </w:p>
    <w:p w:rsidR="009A40E9" w:rsidRPr="009A40E9" w:rsidRDefault="009A40E9" w:rsidP="00C53B0B">
      <w:pPr>
        <w:jc w:val="center"/>
        <w:rPr>
          <w:b/>
          <w:bCs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Default="002A6B8F" w:rsidP="00C53B0B">
      <w:pPr>
        <w:jc w:val="center"/>
        <w:rPr>
          <w:b/>
          <w:bCs/>
          <w:lang w:val="en-US"/>
        </w:rPr>
      </w:pPr>
    </w:p>
    <w:p w:rsidR="002A6B8F" w:rsidRPr="002A6B8F" w:rsidRDefault="002A6B8F" w:rsidP="00C53B0B">
      <w:pPr>
        <w:jc w:val="center"/>
        <w:rPr>
          <w:b/>
          <w:bCs/>
          <w:lang w:val="en-US"/>
        </w:rPr>
      </w:pPr>
    </w:p>
    <w:p w:rsidR="00C53B0B" w:rsidRDefault="00C53B0B" w:rsidP="00C53B0B">
      <w:pPr>
        <w:jc w:val="center"/>
        <w:rPr>
          <w:b/>
          <w:bCs/>
        </w:rPr>
      </w:pPr>
    </w:p>
    <w:p w:rsidR="009F78A5" w:rsidRDefault="009F78A5" w:rsidP="00C53B0B">
      <w:pPr>
        <w:jc w:val="center"/>
        <w:rPr>
          <w:b/>
          <w:bCs/>
        </w:rPr>
      </w:pPr>
    </w:p>
    <w:p w:rsidR="009F78A5" w:rsidRDefault="009F78A5" w:rsidP="00C53B0B">
      <w:pPr>
        <w:jc w:val="center"/>
        <w:rPr>
          <w:b/>
          <w:bCs/>
        </w:rPr>
      </w:pPr>
    </w:p>
    <w:p w:rsidR="00C53B0B" w:rsidRDefault="00C53B0B" w:rsidP="00C53B0B">
      <w:pPr>
        <w:jc w:val="center"/>
        <w:rPr>
          <w:b/>
          <w:bCs/>
        </w:rPr>
      </w:pPr>
      <w:r>
        <w:rPr>
          <w:b/>
          <w:bCs/>
        </w:rPr>
        <w:lastRenderedPageBreak/>
        <w:t>Программа</w:t>
      </w:r>
    </w:p>
    <w:p w:rsidR="00C53B0B" w:rsidRDefault="00C53B0B" w:rsidP="00C53B0B">
      <w:pPr>
        <w:jc w:val="center"/>
        <w:rPr>
          <w:b/>
        </w:rPr>
      </w:pPr>
      <w:r>
        <w:rPr>
          <w:b/>
          <w:bCs/>
        </w:rPr>
        <w:t xml:space="preserve">10 класс. </w:t>
      </w:r>
      <w:r w:rsidRPr="001F73B0">
        <w:rPr>
          <w:b/>
        </w:rPr>
        <w:t>Содержание учебного материала.</w:t>
      </w:r>
    </w:p>
    <w:p w:rsidR="00C53B0B" w:rsidRPr="001F73B0" w:rsidRDefault="00C53B0B" w:rsidP="00C53B0B">
      <w:pPr>
        <w:jc w:val="center"/>
        <w:rPr>
          <w:b/>
        </w:rPr>
      </w:pPr>
      <w:r>
        <w:rPr>
          <w:b/>
        </w:rPr>
        <w:t>(68 часов, 2 часа в неделю)</w:t>
      </w:r>
    </w:p>
    <w:p w:rsidR="00C53B0B" w:rsidRPr="00BA40C3" w:rsidRDefault="00C53B0B" w:rsidP="00C53B0B">
      <w:pPr>
        <w:jc w:val="center"/>
        <w:rPr>
          <w:b/>
        </w:rPr>
      </w:pPr>
      <w:r w:rsidRPr="00544304">
        <w:rPr>
          <w:b/>
        </w:rPr>
        <w:t>Физика и методы научного познания.</w:t>
      </w:r>
      <w:r>
        <w:rPr>
          <w:b/>
        </w:rPr>
        <w:t>(1час)</w:t>
      </w:r>
    </w:p>
    <w:p w:rsidR="00C53B0B" w:rsidRDefault="00C53B0B" w:rsidP="00C53B0B">
      <w:pPr>
        <w:ind w:firstLine="709"/>
        <w:jc w:val="both"/>
      </w:pPr>
      <w:r w:rsidRPr="00F81655">
        <w:t>Что изучает физика. Физические явления. Наблюдения и опыт</w:t>
      </w:r>
      <w:r>
        <w:t>. Научное мировоззрение.</w:t>
      </w:r>
    </w:p>
    <w:p w:rsidR="00C53B0B" w:rsidRPr="00F81655" w:rsidRDefault="00C53B0B" w:rsidP="00C53B0B">
      <w:pPr>
        <w:jc w:val="center"/>
        <w:rPr>
          <w:b/>
        </w:rPr>
      </w:pPr>
      <w:r w:rsidRPr="00F81655">
        <w:rPr>
          <w:b/>
        </w:rPr>
        <w:t>Кинематика (</w:t>
      </w:r>
      <w:r>
        <w:rPr>
          <w:b/>
        </w:rPr>
        <w:t>9</w:t>
      </w:r>
      <w:r w:rsidRPr="00F81655">
        <w:rPr>
          <w:b/>
        </w:rPr>
        <w:t xml:space="preserve"> часов)</w:t>
      </w:r>
    </w:p>
    <w:p w:rsidR="00C53B0B" w:rsidRPr="008A568D" w:rsidRDefault="00C53B0B" w:rsidP="00C53B0B">
      <w:pPr>
        <w:ind w:firstLine="709"/>
        <w:jc w:val="both"/>
        <w:rPr>
          <w:i/>
          <w:color w:val="000000"/>
        </w:rPr>
      </w:pPr>
      <w:r w:rsidRPr="005B7968">
        <w:rPr>
          <w:color w:val="000000"/>
        </w:rPr>
        <w:t xml:space="preserve">Механическое движение, виды движений, его характеристики. </w:t>
      </w:r>
      <w:r w:rsidRPr="008A568D">
        <w:rPr>
          <w:i/>
          <w:color w:val="000000"/>
        </w:rPr>
        <w:t xml:space="preserve">Равномерное движение тел. </w:t>
      </w:r>
      <w:r w:rsidRPr="004F4E7B">
        <w:rPr>
          <w:color w:val="000000"/>
        </w:rPr>
        <w:t>Скорость.</w:t>
      </w:r>
      <w:r w:rsidRPr="008A568D">
        <w:rPr>
          <w:i/>
          <w:color w:val="000000"/>
        </w:rPr>
        <w:t xml:space="preserve"> Уравнение равномерного движения. Графики прямолинейного движения.Скорость при неравномерном движении</w:t>
      </w:r>
      <w:r w:rsidRPr="005B7968">
        <w:rPr>
          <w:color w:val="000000"/>
        </w:rPr>
        <w:t xml:space="preserve">. Прямолинейное равноускоренное движение. </w:t>
      </w:r>
      <w:r w:rsidRPr="008A568D">
        <w:rPr>
          <w:i/>
          <w:color w:val="000000"/>
        </w:rPr>
        <w:t>Движение тел. Поступательное движение. Материальная точка.</w:t>
      </w:r>
    </w:p>
    <w:p w:rsidR="00C53B0B" w:rsidRDefault="00C53B0B" w:rsidP="00C53B0B">
      <w:pPr>
        <w:ind w:firstLine="709"/>
        <w:jc w:val="both"/>
        <w:rPr>
          <w:b/>
          <w:color w:val="000000"/>
        </w:rPr>
      </w:pPr>
      <w:r w:rsidRPr="00AB2D94">
        <w:rPr>
          <w:b/>
          <w:color w:val="000000"/>
        </w:rPr>
        <w:t>Демонстрации</w:t>
      </w:r>
      <w:r w:rsidRPr="00A808D6">
        <w:rPr>
          <w:color w:val="000000"/>
        </w:rPr>
        <w:t>:</w:t>
      </w:r>
    </w:p>
    <w:p w:rsidR="00C53B0B" w:rsidRDefault="00C53B0B" w:rsidP="00C53B0B">
      <w:pPr>
        <w:numPr>
          <w:ilvl w:val="0"/>
          <w:numId w:val="1"/>
        </w:numPr>
        <w:tabs>
          <w:tab w:val="clear" w:pos="567"/>
          <w:tab w:val="num" w:pos="981"/>
        </w:tabs>
        <w:ind w:firstLine="654"/>
        <w:jc w:val="both"/>
        <w:rPr>
          <w:color w:val="000000"/>
        </w:rPr>
      </w:pPr>
      <w:r w:rsidRPr="00AB2D94">
        <w:rPr>
          <w:color w:val="000000"/>
        </w:rPr>
        <w:t>Относительность движения</w:t>
      </w:r>
      <w:r>
        <w:rPr>
          <w:color w:val="000000"/>
        </w:rPr>
        <w:t>.</w:t>
      </w:r>
    </w:p>
    <w:p w:rsidR="00C53B0B" w:rsidRDefault="00C53B0B" w:rsidP="00C53B0B">
      <w:pPr>
        <w:numPr>
          <w:ilvl w:val="0"/>
          <w:numId w:val="1"/>
        </w:numPr>
        <w:tabs>
          <w:tab w:val="clear" w:pos="567"/>
          <w:tab w:val="num" w:pos="981"/>
        </w:tabs>
        <w:ind w:firstLine="654"/>
        <w:jc w:val="both"/>
        <w:rPr>
          <w:color w:val="000000"/>
        </w:rPr>
      </w:pPr>
      <w:r>
        <w:rPr>
          <w:color w:val="000000"/>
        </w:rPr>
        <w:t>Прямолинейное и криволинейное движение.</w:t>
      </w:r>
    </w:p>
    <w:p w:rsidR="00C53B0B" w:rsidRDefault="00C53B0B" w:rsidP="00C53B0B">
      <w:pPr>
        <w:numPr>
          <w:ilvl w:val="0"/>
          <w:numId w:val="1"/>
        </w:numPr>
        <w:tabs>
          <w:tab w:val="clear" w:pos="567"/>
          <w:tab w:val="num" w:pos="981"/>
        </w:tabs>
        <w:ind w:firstLine="654"/>
        <w:jc w:val="both"/>
        <w:rPr>
          <w:color w:val="000000"/>
        </w:rPr>
      </w:pPr>
      <w:r>
        <w:rPr>
          <w:color w:val="000000"/>
        </w:rPr>
        <w:t>Запись равномерного и равноускоренного движения.</w:t>
      </w:r>
    </w:p>
    <w:p w:rsidR="00C53B0B" w:rsidRDefault="00C53B0B" w:rsidP="00C53B0B">
      <w:pPr>
        <w:numPr>
          <w:ilvl w:val="0"/>
          <w:numId w:val="1"/>
        </w:numPr>
        <w:tabs>
          <w:tab w:val="clear" w:pos="567"/>
          <w:tab w:val="num" w:pos="981"/>
        </w:tabs>
        <w:ind w:firstLine="654"/>
        <w:jc w:val="both"/>
        <w:rPr>
          <w:color w:val="000000"/>
        </w:rPr>
      </w:pPr>
      <w:r>
        <w:rPr>
          <w:color w:val="000000"/>
        </w:rPr>
        <w:t>Падение тел в воздухе и безвоздушном пространстве (трубки Ньютона)</w:t>
      </w:r>
    </w:p>
    <w:p w:rsidR="00C53B0B" w:rsidRPr="00715ECF" w:rsidRDefault="00C53B0B" w:rsidP="00C53B0B">
      <w:pPr>
        <w:numPr>
          <w:ilvl w:val="0"/>
          <w:numId w:val="1"/>
        </w:numPr>
        <w:tabs>
          <w:tab w:val="clear" w:pos="567"/>
          <w:tab w:val="num" w:pos="981"/>
        </w:tabs>
        <w:ind w:firstLine="654"/>
        <w:jc w:val="both"/>
      </w:pPr>
      <w:r>
        <w:rPr>
          <w:color w:val="000000"/>
        </w:rPr>
        <w:t>Направление скорости при движении тела по окружности.</w:t>
      </w:r>
    </w:p>
    <w:p w:rsidR="00C53B0B" w:rsidRPr="00D67157" w:rsidRDefault="00C53B0B" w:rsidP="00C53B0B">
      <w:pPr>
        <w:jc w:val="both"/>
      </w:pPr>
    </w:p>
    <w:p w:rsidR="00C53B0B" w:rsidRPr="004500D9" w:rsidRDefault="00C53B0B" w:rsidP="00C53B0B">
      <w:pPr>
        <w:ind w:firstLine="709"/>
        <w:jc w:val="both"/>
      </w:pPr>
      <w:r w:rsidRPr="0037443F">
        <w:rPr>
          <w:bCs/>
          <w:i/>
          <w:u w:val="single"/>
        </w:rPr>
        <w:t>Знать</w:t>
      </w:r>
      <w:r w:rsidRPr="004500D9">
        <w:rPr>
          <w:bCs/>
        </w:rPr>
        <w:t>:</w:t>
      </w:r>
      <w:r>
        <w:t>п</w:t>
      </w:r>
      <w:r w:rsidRPr="004500D9">
        <w:t>онятия: материальная точка, относительность механического движения, путь, перемещение, мгновенная скорость, ускорение, амплитуда, период, частота колебаний.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4500D9">
        <w:t>:</w:t>
      </w:r>
      <w:r>
        <w:t xml:space="preserve"> п</w:t>
      </w:r>
      <w:r w:rsidRPr="004500D9">
        <w:t>ользоваться секундомером. Измерять и вычислять физические величины (время, расстояние, скорость, ускорение). Читать и строить графики, выражающие зависимость кинематических величин от времени, при равномерном и равноускоренном движениях. Решать простейшие задачи на определение скорости, ускорения, пути и перемещения при равноускоренном движении, скорости и ускорения при движении тела по окружности с постоянной по модулю скоростью</w:t>
      </w:r>
      <w:r w:rsidRPr="004500D9">
        <w:rPr>
          <w:bCs/>
        </w:rPr>
        <w:t xml:space="preserve">. </w:t>
      </w:r>
      <w:r w:rsidRPr="004500D9">
        <w:t xml:space="preserve">Изображать на чертеже при решении задач направления векторов скорости, ускорения. Рассчитывать тормозной путь. </w:t>
      </w:r>
      <w:r>
        <w:t xml:space="preserve">Оценивать и анализировать информацию по теме «Кинематика» содержащуюся в сообщениях СМИ, Интернете, научно-популярных статьях. </w:t>
      </w:r>
    </w:p>
    <w:p w:rsidR="00C53B0B" w:rsidRDefault="00C53B0B" w:rsidP="00C53B0B">
      <w:pPr>
        <w:jc w:val="center"/>
        <w:rPr>
          <w:b/>
        </w:rPr>
      </w:pPr>
    </w:p>
    <w:p w:rsidR="00C53B0B" w:rsidRPr="00544304" w:rsidRDefault="00C53B0B" w:rsidP="00C53B0B">
      <w:pPr>
        <w:jc w:val="center"/>
        <w:rPr>
          <w:b/>
        </w:rPr>
      </w:pPr>
      <w:r w:rsidRPr="00544304">
        <w:rPr>
          <w:b/>
        </w:rPr>
        <w:t>Динамика (1</w:t>
      </w:r>
      <w:r>
        <w:rPr>
          <w:b/>
        </w:rPr>
        <w:t>4</w:t>
      </w:r>
      <w:r w:rsidRPr="00544304">
        <w:rPr>
          <w:b/>
        </w:rPr>
        <w:t xml:space="preserve"> часов)</w:t>
      </w:r>
    </w:p>
    <w:p w:rsidR="00C53B0B" w:rsidRPr="005B7968" w:rsidRDefault="00C53B0B" w:rsidP="00C53B0B">
      <w:pPr>
        <w:ind w:firstLine="709"/>
        <w:jc w:val="both"/>
      </w:pPr>
      <w:r w:rsidRPr="004F4E7B">
        <w:rPr>
          <w:i/>
          <w:color w:val="000000"/>
        </w:rPr>
        <w:t xml:space="preserve">Взаимодействие тел в природе. Явление инерции. </w:t>
      </w:r>
      <w:r w:rsidRPr="004F4E7B">
        <w:rPr>
          <w:i/>
          <w:color w:val="000000"/>
          <w:lang w:val="en-US"/>
        </w:rPr>
        <w:t>I</w:t>
      </w:r>
      <w:r w:rsidRPr="004F4E7B">
        <w:rPr>
          <w:i/>
          <w:color w:val="000000"/>
        </w:rPr>
        <w:t xml:space="preserve"> закон Ньютона. Инерциальные системы отсчета. </w:t>
      </w:r>
      <w:r w:rsidRPr="004F4E7B">
        <w:rPr>
          <w:i/>
        </w:rPr>
        <w:t xml:space="preserve">Понятие силы – как меры взаимодействия тел. </w:t>
      </w:r>
      <w:r w:rsidRPr="004F4E7B">
        <w:rPr>
          <w:i/>
          <w:color w:val="000000"/>
          <w:lang w:val="en-US"/>
        </w:rPr>
        <w:t>II</w:t>
      </w:r>
      <w:r w:rsidRPr="004F4E7B">
        <w:rPr>
          <w:i/>
          <w:color w:val="000000"/>
        </w:rPr>
        <w:t xml:space="preserve"> закон Ньютона. III закон Ньютона</w:t>
      </w:r>
      <w:r w:rsidRPr="005B7968">
        <w:rPr>
          <w:color w:val="000000"/>
        </w:rPr>
        <w:t>.Принцип относительности Галилея.</w:t>
      </w:r>
      <w:r w:rsidRPr="004F4E7B">
        <w:rPr>
          <w:i/>
          <w:color w:val="000000"/>
        </w:rPr>
        <w:t>Явление тяготения. Гравитационные силы</w:t>
      </w:r>
      <w:r w:rsidRPr="005B7968">
        <w:rPr>
          <w:color w:val="000000"/>
        </w:rPr>
        <w:t xml:space="preserve">.Закон всемирного тяготения.Первая космическая скорость. </w:t>
      </w:r>
      <w:r w:rsidRPr="004F4E7B">
        <w:rPr>
          <w:i/>
          <w:color w:val="000000"/>
        </w:rPr>
        <w:t>Вес тела. Невесомость и перегрузки</w:t>
      </w:r>
      <w:r w:rsidRPr="005B7968">
        <w:rPr>
          <w:color w:val="000000"/>
        </w:rPr>
        <w:t>.</w:t>
      </w:r>
      <w:r w:rsidRPr="004F4E7B">
        <w:rPr>
          <w:i/>
        </w:rPr>
        <w:t>Деформация и сила упругости. Закон Гука. Силы трения</w:t>
      </w:r>
      <w:r>
        <w:t xml:space="preserve">. </w:t>
      </w:r>
      <w:r w:rsidRPr="005B7968">
        <w:rPr>
          <w:color w:val="000000"/>
        </w:rPr>
        <w:t>Импульс</w:t>
      </w:r>
      <w:r>
        <w:rPr>
          <w:color w:val="000000"/>
        </w:rPr>
        <w:t xml:space="preserve"> тела</w:t>
      </w:r>
      <w:r w:rsidRPr="005B7968">
        <w:rPr>
          <w:color w:val="000000"/>
        </w:rPr>
        <w:t xml:space="preserve"> и импульс силы. Закон сохранения импульса.</w:t>
      </w:r>
      <w:r w:rsidRPr="004F4E7B">
        <w:rPr>
          <w:i/>
          <w:color w:val="000000"/>
        </w:rPr>
        <w:t>Реактивное движение</w:t>
      </w:r>
      <w:r w:rsidRPr="005B7968">
        <w:rPr>
          <w:color w:val="000000"/>
        </w:rPr>
        <w:t xml:space="preserve">. Работа </w:t>
      </w:r>
      <w:r>
        <w:rPr>
          <w:color w:val="000000"/>
        </w:rPr>
        <w:t>силы. Механическая энергия тела (</w:t>
      </w:r>
      <w:r w:rsidRPr="005B7968">
        <w:rPr>
          <w:color w:val="000000"/>
        </w:rPr>
        <w:t>потенциальная и кинетическая</w:t>
      </w:r>
      <w:r>
        <w:rPr>
          <w:color w:val="000000"/>
        </w:rPr>
        <w:t xml:space="preserve">). </w:t>
      </w:r>
      <w:r w:rsidRPr="005B7968">
        <w:rPr>
          <w:color w:val="000000"/>
        </w:rPr>
        <w:t>Закон сохранения и превращения энергии в механики.</w:t>
      </w:r>
    </w:p>
    <w:p w:rsidR="00C53B0B" w:rsidRDefault="00C53B0B" w:rsidP="00C53B0B">
      <w:pPr>
        <w:ind w:firstLine="709"/>
        <w:jc w:val="both"/>
        <w:rPr>
          <w:color w:val="000000"/>
        </w:rPr>
      </w:pPr>
      <w:r w:rsidRPr="005B7968">
        <w:rPr>
          <w:b/>
          <w:bCs/>
          <w:i/>
          <w:iCs/>
          <w:color w:val="000000"/>
        </w:rPr>
        <w:t>Лабораторная работа №1</w:t>
      </w:r>
      <w:r w:rsidRPr="005B7968">
        <w:rPr>
          <w:color w:val="000000"/>
        </w:rPr>
        <w:t xml:space="preserve"> «Изучение закона сохранения механической энергии».</w:t>
      </w:r>
    </w:p>
    <w:p w:rsidR="00C53B0B" w:rsidRDefault="00C53B0B" w:rsidP="00C53B0B">
      <w:pPr>
        <w:ind w:firstLine="709"/>
        <w:jc w:val="both"/>
        <w:rPr>
          <w:b/>
          <w:color w:val="000000"/>
        </w:rPr>
      </w:pPr>
      <w:r w:rsidRPr="00D67157">
        <w:rPr>
          <w:b/>
          <w:color w:val="000000"/>
        </w:rPr>
        <w:t>Демонстрации</w:t>
      </w:r>
      <w:r w:rsidRPr="00A808D6">
        <w:rPr>
          <w:color w:val="000000"/>
        </w:rPr>
        <w:t>: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 w:rsidRPr="00D67157">
        <w:rPr>
          <w:color w:val="000000"/>
        </w:rPr>
        <w:t>Проявление инерции</w:t>
      </w:r>
      <w:r>
        <w:rPr>
          <w:color w:val="000000"/>
        </w:rPr>
        <w:t>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Сравнение массы тел.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Второй закон Ньютона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Третий закон Ньютона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Вес тела при ускоренном подъеме и падении тела.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Невесомость.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Зависимость силы упругости от величины деформации.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Силы трения покоя, скольжения и качения.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Закон сохранения импульса.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Реактивное движение.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t>Изменение энергии тела при совершении работы.</w:t>
      </w:r>
    </w:p>
    <w:p w:rsidR="00C53B0B" w:rsidRDefault="00C53B0B" w:rsidP="00C53B0B">
      <w:pPr>
        <w:numPr>
          <w:ilvl w:val="0"/>
          <w:numId w:val="4"/>
        </w:numPr>
        <w:tabs>
          <w:tab w:val="clear" w:pos="567"/>
          <w:tab w:val="num" w:pos="1090"/>
        </w:tabs>
        <w:ind w:firstLine="654"/>
        <w:jc w:val="both"/>
        <w:rPr>
          <w:color w:val="000000"/>
        </w:rPr>
      </w:pPr>
      <w:r>
        <w:rPr>
          <w:color w:val="000000"/>
        </w:rPr>
        <w:lastRenderedPageBreak/>
        <w:t>Переход потенциальной энергии тела в кинетическую.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bCs/>
          <w:i/>
          <w:u w:val="single"/>
        </w:rPr>
        <w:t>Знать</w:t>
      </w:r>
      <w:r w:rsidRPr="004500D9">
        <w:rPr>
          <w:bCs/>
        </w:rPr>
        <w:t>:</w:t>
      </w:r>
      <w:r>
        <w:rPr>
          <w:bCs/>
        </w:rPr>
        <w:t xml:space="preserve"> понятия: </w:t>
      </w:r>
      <w:r w:rsidRPr="004500D9">
        <w:t>масса, сила (сила тяжести, сила трения, сила упругости), вес, невесомость, импульс, инерциальная система отсчета, работа силы, потенциальная и кинетическая энергия,</w:t>
      </w:r>
    </w:p>
    <w:p w:rsidR="00C53B0B" w:rsidRPr="004500D9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4500D9">
        <w:t xml:space="preserve">Законы и принципы: Законы Ньютона, принцип относительности Галилея, закон всемирного тяготения, закон Гука, зависимость силы трения скольжения от силы давления, закон сохранения импульса, закон сохранения и превращения энергии.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4500D9">
        <w:t xml:space="preserve">Практическое применение: движение искусственных спутников под действием силы тяжести, реактивное движение, устройство ракеты, </w:t>
      </w:r>
      <w:r w:rsidRPr="00715ECF">
        <w:rPr>
          <w:bCs/>
        </w:rPr>
        <w:t xml:space="preserve">КПД </w:t>
      </w:r>
      <w:r w:rsidRPr="004500D9">
        <w:t>машин и механизмов.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4500D9">
        <w:t>:</w:t>
      </w:r>
      <w:r>
        <w:t xml:space="preserve"> и</w:t>
      </w:r>
      <w:r w:rsidRPr="004500D9">
        <w:t xml:space="preserve">змерять и вычислять физические величины (массу, силу, жесткость, коэффициент трения, импульс, работу, мощность, </w:t>
      </w:r>
      <w:r w:rsidRPr="004500D9">
        <w:rPr>
          <w:bCs/>
        </w:rPr>
        <w:t xml:space="preserve">КПД </w:t>
      </w:r>
      <w:r w:rsidRPr="004500D9">
        <w:t xml:space="preserve">механизмов,). Читать и строить графики, выражающие зависимость силы упругости от деформации.Решать простейшие задачи на определение массы, силы, импульса, работы, мощности, энергии, </w:t>
      </w:r>
      <w:r w:rsidRPr="004500D9">
        <w:rPr>
          <w:bCs/>
        </w:rPr>
        <w:t xml:space="preserve">КПД. </w:t>
      </w:r>
      <w:r w:rsidRPr="004500D9">
        <w:t>Изображать на чертеже при решении задач направления векторов ускорения, силы</w:t>
      </w:r>
      <w:r>
        <w:t>,</w:t>
      </w:r>
      <w:r w:rsidRPr="004500D9">
        <w:t xml:space="preserve"> импульса тела. Рассчитывать силы, действующие на летчика, выводящего самолет из пикирования, и на движущийся автомобиль в верхней точке выпуклого моста; определять скорость ракеты, вагона при автосцепке с использованием закона сохранения импульса, а также скорость тела при свободном падении с использованием закона сохранения механической энергии. </w:t>
      </w:r>
      <w:r>
        <w:t xml:space="preserve">Оценивать и анализировать информацию по теме «Динамика» содержащуюся в сообщениях СМИ, Интернете, научно-популярных статьях.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</w:p>
    <w:p w:rsidR="00C53B0B" w:rsidRDefault="00C53B0B" w:rsidP="00C53B0B">
      <w:pPr>
        <w:jc w:val="center"/>
        <w:rPr>
          <w:b/>
          <w:bCs/>
        </w:rPr>
      </w:pPr>
      <w:r w:rsidRPr="005B7968">
        <w:rPr>
          <w:b/>
          <w:bCs/>
        </w:rPr>
        <w:t>Основы молекулярно-кинетической тео</w:t>
      </w:r>
      <w:r w:rsidRPr="005B7968">
        <w:rPr>
          <w:b/>
          <w:bCs/>
        </w:rPr>
        <w:softHyphen/>
        <w:t>рии (1</w:t>
      </w:r>
      <w:r>
        <w:rPr>
          <w:b/>
          <w:bCs/>
        </w:rPr>
        <w:t>4</w:t>
      </w:r>
      <w:r w:rsidRPr="005B7968">
        <w:rPr>
          <w:b/>
          <w:bCs/>
        </w:rPr>
        <w:t xml:space="preserve"> часов)</w:t>
      </w:r>
    </w:p>
    <w:p w:rsidR="00C53B0B" w:rsidRPr="00437571" w:rsidRDefault="00C53B0B" w:rsidP="00C53B0B">
      <w:pPr>
        <w:ind w:firstLine="709"/>
        <w:jc w:val="both"/>
        <w:rPr>
          <w:i/>
          <w:color w:val="000000"/>
        </w:rPr>
      </w:pPr>
      <w:r w:rsidRPr="00082366">
        <w:rPr>
          <w:color w:val="000000"/>
        </w:rPr>
        <w:t xml:space="preserve">Строение вещества. Молекула. Основные положения молекулярно-кинетической теории строения вещества.Экспериментальное  доказательство  основных   положений теории. </w:t>
      </w:r>
      <w:r w:rsidRPr="004F4E7B">
        <w:rPr>
          <w:i/>
          <w:color w:val="000000"/>
        </w:rPr>
        <w:t>Броуновское движение. Масса молекул. Количество вещества</w:t>
      </w:r>
      <w:r w:rsidRPr="00082366">
        <w:rPr>
          <w:color w:val="000000"/>
        </w:rPr>
        <w:t>.Строение газообразных, жидких и твердых тел.Идеальный газ в молекулярно-кинетической теории.</w:t>
      </w:r>
      <w:r w:rsidRPr="00437571">
        <w:rPr>
          <w:i/>
          <w:color w:val="000000"/>
        </w:rPr>
        <w:t xml:space="preserve">Среднее значение квадрата скорости молекул. </w:t>
      </w:r>
      <w:r w:rsidRPr="00437571">
        <w:rPr>
          <w:i/>
        </w:rPr>
        <w:t xml:space="preserve">Основное уравнение молекулярно-кинетической теории. </w:t>
      </w:r>
      <w:r w:rsidRPr="00437571">
        <w:rPr>
          <w:i/>
          <w:color w:val="000000"/>
        </w:rPr>
        <w:t>Температура и тепловое равновесие. Абсолютная температура. Температура - мера средней кинетической энергии. Измерение скорости молекул. Основные макропараметры газа</w:t>
      </w:r>
      <w:r w:rsidRPr="00082366">
        <w:rPr>
          <w:color w:val="000000"/>
        </w:rPr>
        <w:t>. Уравнение состояния иде</w:t>
      </w:r>
      <w:r w:rsidRPr="00082366">
        <w:rPr>
          <w:color w:val="000000"/>
        </w:rPr>
        <w:softHyphen/>
        <w:t>ального газа.</w:t>
      </w:r>
      <w:r w:rsidRPr="00437571">
        <w:rPr>
          <w:i/>
        </w:rPr>
        <w:t xml:space="preserve">Газовые законы. </w:t>
      </w:r>
      <w:r w:rsidRPr="00437571">
        <w:rPr>
          <w:i/>
          <w:color w:val="000000"/>
        </w:rPr>
        <w:t>Зависимость давления насыщенного пара от температуры. Кипение. Влажность воздуха и ее измерение. Кристалличе</w:t>
      </w:r>
      <w:r w:rsidRPr="00437571">
        <w:rPr>
          <w:i/>
          <w:color w:val="000000"/>
        </w:rPr>
        <w:softHyphen/>
        <w:t>ские и аморфные тела.</w:t>
      </w:r>
    </w:p>
    <w:p w:rsidR="00C53B0B" w:rsidRDefault="00C53B0B" w:rsidP="00C53B0B">
      <w:pPr>
        <w:ind w:firstLine="709"/>
        <w:jc w:val="both"/>
        <w:rPr>
          <w:b/>
          <w:color w:val="000000"/>
        </w:rPr>
      </w:pPr>
      <w:r w:rsidRPr="00406E87">
        <w:rPr>
          <w:b/>
          <w:color w:val="000000"/>
        </w:rPr>
        <w:t>Демонстрации</w:t>
      </w:r>
      <w:r w:rsidRPr="00A808D6">
        <w:rPr>
          <w:color w:val="000000"/>
        </w:rPr>
        <w:t>: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  <w:rPr>
          <w:color w:val="000000"/>
        </w:rPr>
      </w:pPr>
      <w:r w:rsidRPr="00406E87">
        <w:rPr>
          <w:color w:val="000000"/>
        </w:rPr>
        <w:t>Опыты, доказывающие основные положения МКТ.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Механическую модель броуновского движения.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Взаимосвязь между температурой, давлением и объемом для данной массы газа.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Изотермический процесс.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Изобарный процесс.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Изохорный процесс.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Свойства насыщенных паров.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Кипение воды при пониженном давлении.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Устройство принцип действия психрометра.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Конденсационный гигрометр, волосной гигрометр.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Модели кристаллических решеток.</w:t>
      </w:r>
    </w:p>
    <w:p w:rsidR="00C53B0B" w:rsidRDefault="00C53B0B" w:rsidP="00C53B0B">
      <w:pPr>
        <w:numPr>
          <w:ilvl w:val="0"/>
          <w:numId w:val="5"/>
        </w:numPr>
        <w:tabs>
          <w:tab w:val="clear" w:pos="624"/>
          <w:tab w:val="num" w:pos="1090"/>
        </w:tabs>
        <w:ind w:firstLine="654"/>
        <w:jc w:val="both"/>
      </w:pPr>
      <w:r>
        <w:t>Рост кристаллов.</w:t>
      </w:r>
    </w:p>
    <w:p w:rsidR="00C53B0B" w:rsidRDefault="00C53B0B" w:rsidP="00C53B0B">
      <w:pPr>
        <w:jc w:val="both"/>
      </w:pPr>
    </w:p>
    <w:p w:rsidR="00C53B0B" w:rsidRDefault="00C53B0B" w:rsidP="00C53B0B">
      <w:pPr>
        <w:ind w:firstLine="709"/>
        <w:jc w:val="both"/>
      </w:pPr>
      <w:r w:rsidRPr="0037443F">
        <w:rPr>
          <w:i/>
          <w:iCs/>
          <w:u w:val="single"/>
        </w:rPr>
        <w:t>Знать</w:t>
      </w:r>
      <w:r w:rsidRPr="0037443F">
        <w:rPr>
          <w:iCs/>
        </w:rPr>
        <w:t>:</w:t>
      </w:r>
      <w:r>
        <w:rPr>
          <w:iCs/>
        </w:rPr>
        <w:t xml:space="preserve"> п</w:t>
      </w:r>
      <w:r w:rsidRPr="000B25BA">
        <w:t>онятия: тепловое движение частиц; массы и размеры молекул; идеальный газ; изотермический, изохорный, изобарный и адиабатный процессы; броуновское движение; температура (мера средней кинетической энергии молекул); насыщенные и ненасыщенные пары; влажность воздуха; анизотропии монокристаллов, кристаллические и аморфные тела; упругие и пластические деформации</w:t>
      </w:r>
      <w:r>
        <w:t>.</w:t>
      </w:r>
    </w:p>
    <w:p w:rsidR="00C53B0B" w:rsidRDefault="00C53B0B" w:rsidP="00C53B0B">
      <w:pPr>
        <w:ind w:firstLine="709"/>
        <w:jc w:val="both"/>
      </w:pPr>
      <w:r w:rsidRPr="000B25BA">
        <w:lastRenderedPageBreak/>
        <w:t>Законы и формулы: основное уравнение молекулярно-кинетической теории, уравнение Менделеева — Клапейрона, связь между параметрами состояния газа в изопроцессах</w:t>
      </w:r>
      <w:r>
        <w:t>.</w:t>
      </w:r>
    </w:p>
    <w:p w:rsidR="00C53B0B" w:rsidRDefault="00C53B0B" w:rsidP="00C53B0B">
      <w:pPr>
        <w:ind w:firstLine="709"/>
        <w:jc w:val="both"/>
      </w:pPr>
      <w:r w:rsidRPr="000B25BA">
        <w:t>Практическое применение: использование кристаллов</w:t>
      </w:r>
      <w:r>
        <w:t xml:space="preserve"> и других материалов </w:t>
      </w:r>
      <w:r>
        <w:br/>
        <w:t>и технике.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р</w:t>
      </w:r>
      <w:r w:rsidRPr="000B25BA">
        <w:t>ешать задачи на расчет количества вещества, молярной массы, с использованием основного уравнения молекулярно-кинетической теории газов, уравнения Менделеева – Клайперона, связи средней кинетической энергии хаотического движения молекул и температуры</w:t>
      </w:r>
      <w:r>
        <w:t xml:space="preserve">. </w:t>
      </w:r>
      <w:r w:rsidRPr="000B25BA">
        <w:t>Читать и  строить графики зависимости между основными параметрами состояния газа</w:t>
      </w:r>
      <w:r>
        <w:t>.</w:t>
      </w:r>
      <w:r w:rsidRPr="000B25BA">
        <w:t xml:space="preserve">Пользоваться психрометром; определять экспериментально параметры состояния газа. </w:t>
      </w:r>
      <w:r>
        <w:t xml:space="preserve">Оценивать и анализировать информацию по теме «Основы молекулярно-кинетической теории» содержащуюся в сообщениях СМИ, Интернете, научно-популярных статьях. </w:t>
      </w:r>
    </w:p>
    <w:p w:rsidR="00C53B0B" w:rsidRPr="000B25BA" w:rsidRDefault="00C53B0B" w:rsidP="00C53B0B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</w:p>
    <w:p w:rsidR="00C53B0B" w:rsidRPr="00082366" w:rsidRDefault="00C53B0B" w:rsidP="00C53B0B">
      <w:pPr>
        <w:pStyle w:val="5"/>
        <w:jc w:val="center"/>
        <w:rPr>
          <w:sz w:val="24"/>
          <w:szCs w:val="24"/>
        </w:rPr>
      </w:pPr>
      <w:r w:rsidRPr="00082366">
        <w:rPr>
          <w:sz w:val="24"/>
          <w:szCs w:val="24"/>
        </w:rPr>
        <w:t>Основы термоди</w:t>
      </w:r>
      <w:r w:rsidRPr="00082366">
        <w:rPr>
          <w:sz w:val="24"/>
          <w:szCs w:val="24"/>
        </w:rPr>
        <w:softHyphen/>
        <w:t>намики (6 часов)</w:t>
      </w:r>
    </w:p>
    <w:p w:rsidR="00C53B0B" w:rsidRDefault="00C53B0B" w:rsidP="00C53B0B">
      <w:pPr>
        <w:pStyle w:val="5"/>
        <w:ind w:firstLine="709"/>
        <w:jc w:val="both"/>
        <w:rPr>
          <w:b w:val="0"/>
        </w:rPr>
      </w:pPr>
      <w:r w:rsidRPr="00437571">
        <w:rPr>
          <w:b w:val="0"/>
          <w:i/>
        </w:rPr>
        <w:t>Внутренняя энергия. Работа в термодинамике. Количество теплоты. Удельная теплоемкость</w:t>
      </w:r>
      <w:r w:rsidRPr="00082366">
        <w:rPr>
          <w:b w:val="0"/>
        </w:rPr>
        <w:t xml:space="preserve">. Первый закон термодинамики. </w:t>
      </w:r>
      <w:r w:rsidRPr="00267E3E">
        <w:rPr>
          <w:b w:val="0"/>
        </w:rPr>
        <w:t>[</w:t>
      </w:r>
      <w:r>
        <w:rPr>
          <w:b w:val="0"/>
        </w:rPr>
        <w:t xml:space="preserve">Порядок и хаос. </w:t>
      </w:r>
      <w:r w:rsidRPr="00082366">
        <w:rPr>
          <w:b w:val="0"/>
        </w:rPr>
        <w:t>Необратимость</w:t>
      </w:r>
      <w:r>
        <w:rPr>
          <w:b w:val="0"/>
        </w:rPr>
        <w:t xml:space="preserve"> тепловых</w:t>
      </w:r>
      <w:r w:rsidRPr="00082366">
        <w:rPr>
          <w:b w:val="0"/>
        </w:rPr>
        <w:t xml:space="preserve"> процессов.</w:t>
      </w:r>
      <w:r w:rsidRPr="00267E3E">
        <w:rPr>
          <w:b w:val="0"/>
        </w:rPr>
        <w:t>]</w:t>
      </w:r>
      <w:r w:rsidRPr="00082366">
        <w:rPr>
          <w:b w:val="0"/>
        </w:rPr>
        <w:t xml:space="preserve">  Принципы действия теплового двигателя. </w:t>
      </w:r>
      <w:r w:rsidRPr="00437571">
        <w:rPr>
          <w:b w:val="0"/>
          <w:i/>
        </w:rPr>
        <w:t>ДВС. Дизель.</w:t>
      </w:r>
      <w:r w:rsidRPr="00082366">
        <w:rPr>
          <w:b w:val="0"/>
        </w:rPr>
        <w:t xml:space="preserve"> КПД тепловых двигателей. </w:t>
      </w:r>
    </w:p>
    <w:p w:rsidR="00C53B0B" w:rsidRDefault="00C53B0B" w:rsidP="00C53B0B">
      <w:pPr>
        <w:ind w:left="708"/>
      </w:pPr>
      <w:r w:rsidRPr="00A808D6">
        <w:rPr>
          <w:b/>
        </w:rPr>
        <w:t>Демонстрации</w:t>
      </w:r>
      <w:r>
        <w:t>:</w:t>
      </w:r>
    </w:p>
    <w:p w:rsidR="00C53B0B" w:rsidRDefault="00C53B0B" w:rsidP="00C53B0B">
      <w:pPr>
        <w:numPr>
          <w:ilvl w:val="1"/>
          <w:numId w:val="6"/>
        </w:numPr>
        <w:tabs>
          <w:tab w:val="clear" w:pos="454"/>
          <w:tab w:val="num" w:pos="1090"/>
        </w:tabs>
        <w:ind w:firstLine="654"/>
      </w:pPr>
      <w:r w:rsidRPr="000E5207">
        <w:t>Сравнение удельной теплоемкости двух различных жидкостей.</w:t>
      </w:r>
    </w:p>
    <w:p w:rsidR="00C53B0B" w:rsidRPr="000E5207" w:rsidRDefault="00C53B0B" w:rsidP="00C53B0B">
      <w:pPr>
        <w:numPr>
          <w:ilvl w:val="1"/>
          <w:numId w:val="6"/>
        </w:numPr>
        <w:tabs>
          <w:tab w:val="clear" w:pos="454"/>
          <w:tab w:val="num" w:pos="1090"/>
        </w:tabs>
        <w:ind w:firstLine="654"/>
      </w:pPr>
      <w:r>
        <w:t>Изменение внутренней энергии тела при теплопередаче и совершении работы.</w:t>
      </w:r>
    </w:p>
    <w:p w:rsidR="00C53B0B" w:rsidRDefault="00C53B0B" w:rsidP="00C53B0B">
      <w:pPr>
        <w:numPr>
          <w:ilvl w:val="1"/>
          <w:numId w:val="6"/>
        </w:numPr>
        <w:tabs>
          <w:tab w:val="clear" w:pos="454"/>
          <w:tab w:val="num" w:pos="1090"/>
        </w:tabs>
        <w:ind w:firstLine="654"/>
      </w:pPr>
      <w:r w:rsidRPr="00A808D6">
        <w:t xml:space="preserve">Изменение </w:t>
      </w:r>
      <w:r>
        <w:t>температуры воздуха при адиабатном расширении и сжатии.</w:t>
      </w:r>
    </w:p>
    <w:p w:rsidR="00C53B0B" w:rsidRPr="00A808D6" w:rsidRDefault="00C53B0B" w:rsidP="00C53B0B">
      <w:pPr>
        <w:numPr>
          <w:ilvl w:val="1"/>
          <w:numId w:val="6"/>
        </w:numPr>
        <w:tabs>
          <w:tab w:val="clear" w:pos="454"/>
          <w:tab w:val="num" w:pos="1090"/>
        </w:tabs>
        <w:ind w:firstLine="654"/>
      </w:pPr>
      <w:r>
        <w:t>Принцип действия тепловой машины.</w:t>
      </w:r>
    </w:p>
    <w:p w:rsidR="00C53B0B" w:rsidRPr="00A808D6" w:rsidRDefault="00C53B0B" w:rsidP="00C53B0B">
      <w:pPr>
        <w:ind w:left="708"/>
      </w:pPr>
    </w:p>
    <w:p w:rsidR="00C53B0B" w:rsidRPr="000B25BA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37443F">
        <w:rPr>
          <w:i/>
          <w:iCs/>
          <w:u w:val="single"/>
        </w:rPr>
        <w:t>Знать</w:t>
      </w:r>
      <w:r w:rsidRPr="0037443F">
        <w:rPr>
          <w:iCs/>
        </w:rPr>
        <w:t>:</w:t>
      </w:r>
      <w:r>
        <w:rPr>
          <w:iCs/>
        </w:rPr>
        <w:t>п</w:t>
      </w:r>
      <w:r w:rsidRPr="000B25BA">
        <w:t>онятия:</w:t>
      </w:r>
      <w:r>
        <w:t xml:space="preserve"> в</w:t>
      </w:r>
      <w:r w:rsidRPr="00236676">
        <w:t xml:space="preserve">нутренняя энергия, </w:t>
      </w:r>
      <w:r>
        <w:t>р</w:t>
      </w:r>
      <w:r w:rsidRPr="00236676">
        <w:t>абота в термодинамике</w:t>
      </w:r>
      <w:r>
        <w:t>,к</w:t>
      </w:r>
      <w:r w:rsidRPr="00236676">
        <w:t xml:space="preserve">оличество теплоты. </w:t>
      </w:r>
      <w:r>
        <w:t>у</w:t>
      </w:r>
      <w:r w:rsidRPr="00236676">
        <w:t>дельная теплоемкость необратимость тепловых</w:t>
      </w:r>
      <w:r w:rsidRPr="000B25BA">
        <w:t xml:space="preserve"> процессов</w:t>
      </w:r>
      <w:r>
        <w:t xml:space="preserve">, </w:t>
      </w:r>
      <w:r w:rsidRPr="000B25BA">
        <w:t xml:space="preserve">тепловые двигатели. </w:t>
      </w:r>
    </w:p>
    <w:p w:rsidR="00C53B0B" w:rsidRPr="000B25BA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0B25BA">
        <w:t xml:space="preserve">Законы и формулы: первый закон термодинамики. </w:t>
      </w:r>
    </w:p>
    <w:p w:rsidR="00C53B0B" w:rsidRPr="000B25BA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0B25BA">
        <w:t>Практическое применение: тепловы</w:t>
      </w:r>
      <w:r>
        <w:t>х</w:t>
      </w:r>
      <w:r w:rsidRPr="000B25BA">
        <w:t xml:space="preserve"> двигател</w:t>
      </w:r>
      <w:r>
        <w:t>ей</w:t>
      </w:r>
      <w:r w:rsidRPr="000B25BA">
        <w:t xml:space="preserve"> на транспорте, в энергетике </w:t>
      </w:r>
      <w:r w:rsidRPr="000B25BA">
        <w:br/>
        <w:t xml:space="preserve">и сельском хозяйстве; методы профилактики и борьбы с загрязнением окружающей среды. 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>р</w:t>
      </w:r>
      <w:r w:rsidRPr="000B25BA">
        <w:t>ешать задачи на</w:t>
      </w:r>
      <w:r>
        <w:t xml:space="preserve">применение </w:t>
      </w:r>
      <w:r w:rsidRPr="000B25BA">
        <w:t xml:space="preserve"> первого закона термодинамики, на расчет работы газа в изобарном про</w:t>
      </w:r>
      <w:r>
        <w:t>цессе, КПД тепловых двигателей. В</w:t>
      </w:r>
      <w:r w:rsidRPr="000B25BA">
        <w:t xml:space="preserve">ычислять, работу газа с помощью графика зависимости давления от объема. </w:t>
      </w:r>
      <w:r>
        <w:t xml:space="preserve">Оценивать и анализировать информацию по теме «Основы термодинамики» содержащуюся в сообщениях СМИ, Интернете, научно-популярных статьях.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</w:p>
    <w:p w:rsidR="00C53B0B" w:rsidRPr="00082366" w:rsidRDefault="00C53B0B" w:rsidP="00C53B0B">
      <w:pPr>
        <w:pStyle w:val="2"/>
        <w:rPr>
          <w:sz w:val="24"/>
          <w:szCs w:val="24"/>
        </w:rPr>
      </w:pPr>
      <w:r w:rsidRPr="00082366">
        <w:rPr>
          <w:sz w:val="24"/>
          <w:szCs w:val="24"/>
        </w:rPr>
        <w:t>Основы элек</w:t>
      </w:r>
      <w:r w:rsidRPr="00082366">
        <w:rPr>
          <w:sz w:val="24"/>
          <w:szCs w:val="24"/>
        </w:rPr>
        <w:softHyphen/>
        <w:t>тродинамики</w:t>
      </w:r>
    </w:p>
    <w:p w:rsidR="00C53B0B" w:rsidRPr="00082366" w:rsidRDefault="00C53B0B" w:rsidP="00C53B0B">
      <w:pPr>
        <w:pStyle w:val="2"/>
        <w:rPr>
          <w:sz w:val="24"/>
          <w:szCs w:val="24"/>
        </w:rPr>
      </w:pPr>
      <w:r w:rsidRPr="00082366">
        <w:rPr>
          <w:sz w:val="24"/>
          <w:szCs w:val="24"/>
        </w:rPr>
        <w:t>Электростатика (</w:t>
      </w:r>
      <w:r>
        <w:rPr>
          <w:sz w:val="24"/>
          <w:szCs w:val="24"/>
        </w:rPr>
        <w:t>10</w:t>
      </w:r>
      <w:r w:rsidRPr="00082366">
        <w:rPr>
          <w:sz w:val="24"/>
          <w:szCs w:val="24"/>
        </w:rPr>
        <w:t xml:space="preserve"> часов)</w:t>
      </w:r>
    </w:p>
    <w:p w:rsidR="00C53B0B" w:rsidRPr="00437571" w:rsidRDefault="00C53B0B" w:rsidP="00C53B0B">
      <w:pPr>
        <w:ind w:firstLine="709"/>
        <w:jc w:val="both"/>
        <w:rPr>
          <w:i/>
          <w:color w:val="000000"/>
        </w:rPr>
      </w:pPr>
      <w:r w:rsidRPr="00437571">
        <w:rPr>
          <w:i/>
          <w:color w:val="000000"/>
        </w:rPr>
        <w:t>Что такое электродинамика. Строение атома.</w:t>
      </w:r>
      <w:r w:rsidRPr="0049394F">
        <w:rPr>
          <w:color w:val="000000"/>
        </w:rPr>
        <w:t>Элементарный электрический заряд</w:t>
      </w:r>
      <w:r w:rsidRPr="00437571">
        <w:rPr>
          <w:i/>
          <w:color w:val="000000"/>
        </w:rPr>
        <w:t>. Электризация тел. Два рода зарядов.</w:t>
      </w:r>
      <w:r w:rsidRPr="00082366">
        <w:rPr>
          <w:color w:val="000000"/>
        </w:rPr>
        <w:t xml:space="preserve"> Закон сохранения электрического заряда. </w:t>
      </w:r>
      <w:r w:rsidRPr="00437571">
        <w:rPr>
          <w:i/>
          <w:color w:val="000000"/>
        </w:rPr>
        <w:t>Объяснение процесса электризации тел</w:t>
      </w:r>
      <w:r w:rsidRPr="00082366">
        <w:rPr>
          <w:color w:val="000000"/>
        </w:rPr>
        <w:t>.</w:t>
      </w:r>
      <w:r w:rsidRPr="00437571">
        <w:rPr>
          <w:i/>
          <w:color w:val="000000"/>
        </w:rPr>
        <w:t>Закон Кулона.</w:t>
      </w:r>
      <w:r w:rsidRPr="00082366">
        <w:rPr>
          <w:color w:val="000000"/>
        </w:rPr>
        <w:t xml:space="preserve"> Электрическое поле. </w:t>
      </w:r>
      <w:r w:rsidRPr="00437571">
        <w:rPr>
          <w:i/>
          <w:color w:val="000000"/>
        </w:rPr>
        <w:t xml:space="preserve">Напряженность электрического поля. Принцип суперпозиций полей. Силовые линии электрического поля. </w:t>
      </w:r>
      <w:r w:rsidRPr="00437571">
        <w:rPr>
          <w:i/>
        </w:rPr>
        <w:t xml:space="preserve">Проводники и диэлектрики в электрическом поле. Поляризация диэлектрика. </w:t>
      </w:r>
      <w:r w:rsidRPr="00437571">
        <w:rPr>
          <w:i/>
          <w:color w:val="000000"/>
        </w:rPr>
        <w:t>Потенциал электростатического поля и разность потенциалов. Конденсаторы. Назначение, устройство и виды</w:t>
      </w:r>
      <w:r>
        <w:rPr>
          <w:i/>
          <w:color w:val="000000"/>
        </w:rPr>
        <w:t xml:space="preserve"> конденсаторов</w:t>
      </w:r>
      <w:r w:rsidRPr="00437571">
        <w:rPr>
          <w:i/>
          <w:color w:val="000000"/>
        </w:rPr>
        <w:t>.</w:t>
      </w:r>
    </w:p>
    <w:p w:rsidR="00C53B0B" w:rsidRDefault="00C53B0B" w:rsidP="00C53B0B">
      <w:pPr>
        <w:ind w:left="708"/>
      </w:pPr>
      <w:r w:rsidRPr="00A808D6">
        <w:rPr>
          <w:b/>
        </w:rPr>
        <w:t>Демонстрации</w:t>
      </w:r>
      <w:r>
        <w:t>: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 w:rsidRPr="005B5E4F">
        <w:t>Электризация тел трением.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Взаимодействие зарядов.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Устройство и принцип действия электрометра.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Электрическое поле двух заряженных шариков.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Электрическое поле двух заряженных пластин.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Проводники в электрическом поле.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t>Диэлектрики в электрическом поле.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1090"/>
        </w:tabs>
        <w:ind w:firstLine="654"/>
      </w:pPr>
      <w:r>
        <w:lastRenderedPageBreak/>
        <w:t>Устройство конденсатора постоянной и переменной емкости.</w:t>
      </w:r>
    </w:p>
    <w:p w:rsidR="00C53B0B" w:rsidRDefault="00C53B0B" w:rsidP="00C53B0B">
      <w:pPr>
        <w:numPr>
          <w:ilvl w:val="1"/>
          <w:numId w:val="8"/>
        </w:numPr>
        <w:tabs>
          <w:tab w:val="clear" w:pos="454"/>
          <w:tab w:val="num" w:pos="981"/>
        </w:tabs>
        <w:ind w:firstLine="654"/>
      </w:pPr>
      <w:r>
        <w:t>Зависимость электроемкости плоского конденсатора от площади пластин, расстояния между ними и диэлектрической проницаемостью среды.</w:t>
      </w:r>
    </w:p>
    <w:p w:rsidR="00C53B0B" w:rsidRDefault="00C53B0B" w:rsidP="00C53B0B"/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>п</w:t>
      </w:r>
      <w:r w:rsidRPr="006B3669">
        <w:t>онятия:</w:t>
      </w:r>
      <w:r>
        <w:t xml:space="preserve"> элементарный </w:t>
      </w:r>
      <w:r w:rsidRPr="006B3669">
        <w:t>электрический заряд, электрическое пол</w:t>
      </w:r>
      <w:r>
        <w:t>е</w:t>
      </w:r>
      <w:r w:rsidRPr="006B3669">
        <w:t>; напряженность</w:t>
      </w:r>
      <w:r>
        <w:t>,</w:t>
      </w:r>
      <w:r w:rsidRPr="006B3669">
        <w:t xml:space="preserve"> разность потенциалов, напряжение, электроемкость</w:t>
      </w:r>
      <w:r>
        <w:t>, диэлектрическая проницаемость.</w:t>
      </w:r>
    </w:p>
    <w:p w:rsidR="00C53B0B" w:rsidRDefault="00C53B0B" w:rsidP="00C53B0B">
      <w:pPr>
        <w:ind w:firstLine="709"/>
        <w:jc w:val="both"/>
      </w:pPr>
      <w:r w:rsidRPr="006B3669">
        <w:t>За</w:t>
      </w:r>
      <w:r>
        <w:t>коны: Кулона, сохранения заряда.</w:t>
      </w:r>
    </w:p>
    <w:p w:rsidR="00C53B0B" w:rsidRDefault="00C53B0B" w:rsidP="00C53B0B">
      <w:pPr>
        <w:ind w:firstLine="709"/>
        <w:jc w:val="both"/>
      </w:pPr>
      <w:r w:rsidRPr="006B3669">
        <w:t>Практическое применение:</w:t>
      </w:r>
      <w:r>
        <w:t xml:space="preserve"> защита приборов и оборудования от  статического электричества.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 w:rsidRPr="004A0F76">
        <w:t>реш</w:t>
      </w:r>
      <w:r w:rsidRPr="006B3669">
        <w:t>ать задачи на закон сохранения электрического заряда и закон Кулона; на движение и равновесие заряженных частиц в электрическом поле; на расчет напряженности, напряжения, работы электрического поля, электроемкости.</w:t>
      </w:r>
      <w:r>
        <w:t xml:space="preserve"> Оценивать и анализировать информацию по теме «Электростатика» содержащуюся в сообщениях СМИ, Интернете, научно-популярных статьях. </w:t>
      </w:r>
    </w:p>
    <w:p w:rsidR="00C53B0B" w:rsidRPr="005B5E4F" w:rsidRDefault="00C53B0B" w:rsidP="00C53B0B">
      <w:pPr>
        <w:ind w:firstLine="709"/>
        <w:jc w:val="both"/>
      </w:pPr>
    </w:p>
    <w:p w:rsidR="00C53B0B" w:rsidRDefault="00C53B0B" w:rsidP="00C53B0B">
      <w:pPr>
        <w:jc w:val="center"/>
        <w:rPr>
          <w:b/>
        </w:rPr>
      </w:pPr>
      <w:r w:rsidRPr="00082366">
        <w:rPr>
          <w:b/>
        </w:rPr>
        <w:t>Законы постоян</w:t>
      </w:r>
      <w:r w:rsidRPr="00082366">
        <w:rPr>
          <w:b/>
        </w:rPr>
        <w:softHyphen/>
        <w:t>ного тока (8 часов)</w:t>
      </w:r>
    </w:p>
    <w:p w:rsidR="00C53B0B" w:rsidRPr="00C33950" w:rsidRDefault="00C53B0B" w:rsidP="00C53B0B">
      <w:pPr>
        <w:ind w:firstLine="709"/>
        <w:jc w:val="both"/>
        <w:rPr>
          <w:i/>
        </w:rPr>
      </w:pPr>
      <w:r w:rsidRPr="00082366">
        <w:rPr>
          <w:color w:val="000000"/>
        </w:rPr>
        <w:t xml:space="preserve">Электрический ток. </w:t>
      </w:r>
      <w:r w:rsidRPr="00C33950">
        <w:rPr>
          <w:i/>
          <w:color w:val="000000"/>
        </w:rPr>
        <w:t>Сила тока. Условия, необходимые для существования электрического тока. Закон Ома для участка цепи. Электрическая цепь. Последовательное и параллельное со</w:t>
      </w:r>
      <w:r w:rsidRPr="00C33950">
        <w:rPr>
          <w:i/>
          <w:color w:val="000000"/>
        </w:rPr>
        <w:softHyphen/>
        <w:t>единение проводников. Работа и мощность электрического тока. Электродвижущая сила. Закон Ома для полной цепи.</w:t>
      </w:r>
    </w:p>
    <w:p w:rsidR="00C53B0B" w:rsidRPr="00082366" w:rsidRDefault="00C53B0B" w:rsidP="00C53B0B">
      <w:pPr>
        <w:ind w:firstLine="709"/>
        <w:jc w:val="both"/>
        <w:rPr>
          <w:color w:val="000000"/>
        </w:rPr>
      </w:pPr>
      <w:r w:rsidRPr="00082366">
        <w:rPr>
          <w:b/>
          <w:bCs/>
          <w:i/>
          <w:iCs/>
          <w:color w:val="000000"/>
        </w:rPr>
        <w:t>Лабораторная работа №2</w:t>
      </w:r>
      <w:r w:rsidRPr="00082366">
        <w:rPr>
          <w:color w:val="000000"/>
        </w:rPr>
        <w:t xml:space="preserve"> «Изучение после</w:t>
      </w:r>
      <w:r w:rsidRPr="00082366">
        <w:rPr>
          <w:color w:val="000000"/>
        </w:rPr>
        <w:softHyphen/>
        <w:t>довательного и параллельного соединения проводников».</w:t>
      </w:r>
    </w:p>
    <w:p w:rsidR="00C53B0B" w:rsidRDefault="00C53B0B" w:rsidP="00C53B0B">
      <w:pPr>
        <w:ind w:firstLine="709"/>
        <w:jc w:val="both"/>
        <w:rPr>
          <w:color w:val="000000"/>
        </w:rPr>
      </w:pPr>
      <w:r w:rsidRPr="00082366">
        <w:rPr>
          <w:b/>
          <w:bCs/>
          <w:i/>
          <w:iCs/>
          <w:color w:val="000000"/>
        </w:rPr>
        <w:t>Лабораторная работа №3</w:t>
      </w:r>
      <w:r w:rsidRPr="00082366">
        <w:rPr>
          <w:color w:val="000000"/>
        </w:rPr>
        <w:t xml:space="preserve"> «Измерение ЭДС и внутреннего сопро</w:t>
      </w:r>
      <w:r w:rsidRPr="00082366">
        <w:rPr>
          <w:color w:val="000000"/>
        </w:rPr>
        <w:softHyphen/>
        <w:t>тивления источника тока»</w:t>
      </w:r>
    </w:p>
    <w:p w:rsidR="00C53B0B" w:rsidRDefault="00C53B0B" w:rsidP="00C53B0B">
      <w:pPr>
        <w:ind w:left="708"/>
      </w:pPr>
      <w:r w:rsidRPr="00A808D6">
        <w:rPr>
          <w:b/>
        </w:rPr>
        <w:t>Демонстрации</w:t>
      </w:r>
      <w:r>
        <w:t>:</w:t>
      </w:r>
    </w:p>
    <w:p w:rsidR="00C53B0B" w:rsidRPr="004506AB" w:rsidRDefault="00C53B0B" w:rsidP="00C53B0B">
      <w:pPr>
        <w:numPr>
          <w:ilvl w:val="0"/>
          <w:numId w:val="12"/>
        </w:numPr>
        <w:tabs>
          <w:tab w:val="clear" w:pos="511"/>
          <w:tab w:val="num" w:pos="981"/>
        </w:tabs>
        <w:ind w:left="0" w:firstLine="597"/>
        <w:jc w:val="both"/>
      </w:pPr>
      <w:r w:rsidRPr="004506AB">
        <w:t>Механическая модель для демонстрации условия существования электрического тока.</w:t>
      </w:r>
    </w:p>
    <w:p w:rsidR="00C53B0B" w:rsidRDefault="00C53B0B" w:rsidP="00C53B0B">
      <w:pPr>
        <w:numPr>
          <w:ilvl w:val="0"/>
          <w:numId w:val="12"/>
        </w:numPr>
        <w:tabs>
          <w:tab w:val="clear" w:pos="511"/>
          <w:tab w:val="num" w:pos="981"/>
        </w:tabs>
        <w:ind w:left="0" w:firstLine="597"/>
        <w:jc w:val="both"/>
      </w:pPr>
      <w:r>
        <w:t>Закон Ома для участка цепи.</w:t>
      </w:r>
    </w:p>
    <w:p w:rsidR="00C53B0B" w:rsidRDefault="00C53B0B" w:rsidP="00C53B0B">
      <w:pPr>
        <w:numPr>
          <w:ilvl w:val="0"/>
          <w:numId w:val="12"/>
        </w:numPr>
        <w:tabs>
          <w:tab w:val="clear" w:pos="511"/>
          <w:tab w:val="num" w:pos="981"/>
        </w:tabs>
        <w:ind w:left="0" w:firstLine="597"/>
        <w:jc w:val="both"/>
      </w:pPr>
      <w:r>
        <w:t>Распределение токов и напряжений при последовательном и параллельном соединении проводников.</w:t>
      </w:r>
    </w:p>
    <w:p w:rsidR="00C53B0B" w:rsidRDefault="00C53B0B" w:rsidP="00C53B0B">
      <w:pPr>
        <w:numPr>
          <w:ilvl w:val="0"/>
          <w:numId w:val="12"/>
        </w:numPr>
        <w:tabs>
          <w:tab w:val="clear" w:pos="511"/>
          <w:tab w:val="num" w:pos="981"/>
        </w:tabs>
        <w:ind w:left="0" w:firstLine="597"/>
        <w:jc w:val="both"/>
      </w:pPr>
      <w:r>
        <w:t>Зависимость накала нити лампочка от напряжения и силы тока в ней.</w:t>
      </w:r>
    </w:p>
    <w:p w:rsidR="00C53B0B" w:rsidRDefault="00C53B0B" w:rsidP="00C53B0B">
      <w:pPr>
        <w:numPr>
          <w:ilvl w:val="0"/>
          <w:numId w:val="12"/>
        </w:numPr>
        <w:tabs>
          <w:tab w:val="clear" w:pos="511"/>
          <w:tab w:val="num" w:pos="981"/>
        </w:tabs>
        <w:ind w:left="0" w:firstLine="597"/>
        <w:jc w:val="both"/>
      </w:pPr>
      <w:r>
        <w:t>Зависимость силы тока от ЭДС и полного сопротивления цепи.</w:t>
      </w:r>
    </w:p>
    <w:p w:rsidR="00C53B0B" w:rsidRDefault="00C53B0B" w:rsidP="00C53B0B">
      <w:pPr>
        <w:ind w:firstLine="709"/>
        <w:jc w:val="both"/>
      </w:pPr>
    </w:p>
    <w:p w:rsidR="00C53B0B" w:rsidRPr="006B3669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>п</w:t>
      </w:r>
      <w:r w:rsidRPr="006B3669">
        <w:t xml:space="preserve">онятия: сторонние силы и ЭДС; </w:t>
      </w:r>
    </w:p>
    <w:p w:rsidR="00C53B0B" w:rsidRPr="006B3669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6B3669">
        <w:t xml:space="preserve">Законы: Ома для полной цепи. </w:t>
      </w:r>
    </w:p>
    <w:p w:rsidR="00C53B0B" w:rsidRPr="006B3669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6B3669">
        <w:t>Практическое применение: электроизмерительные приборы магнитоэлектрической системы.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622FBD">
        <w:t>:п</w:t>
      </w:r>
      <w:r w:rsidRPr="006B3669">
        <w:t>роизводить расчеты электрических цепей с применением закона Ома для участка и полной цепи и закономерностей последовательного и параллельного соединения проводников</w:t>
      </w:r>
      <w:r>
        <w:t xml:space="preserve">, оценивать и анализировать информацию по теме «Законы постоянного тока» содержащуюся в сообщениях СМИ, Интернете, научно-популярных статьях. </w:t>
      </w:r>
    </w:p>
    <w:p w:rsidR="00C53B0B" w:rsidRPr="006B3669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6B3669">
        <w:t xml:space="preserve">Пользоваться миллиамперметром, омметром или авометром, выпрямителем электрического тока.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6B3669">
        <w:t xml:space="preserve">Собирать электрические цепи. Измерять ЭДС и внутреннее сопротивление источника тока. </w:t>
      </w:r>
    </w:p>
    <w:p w:rsidR="00C53B0B" w:rsidRPr="00082366" w:rsidRDefault="00C53B0B" w:rsidP="00C53B0B">
      <w:pPr>
        <w:ind w:firstLine="709"/>
        <w:jc w:val="both"/>
      </w:pPr>
    </w:p>
    <w:p w:rsidR="00C53B0B" w:rsidRDefault="00C53B0B" w:rsidP="00C53B0B">
      <w:pPr>
        <w:jc w:val="center"/>
        <w:rPr>
          <w:b/>
        </w:rPr>
      </w:pPr>
      <w:r w:rsidRPr="0043144D">
        <w:rPr>
          <w:b/>
        </w:rPr>
        <w:t>Электрический ток в различных средах (</w:t>
      </w:r>
      <w:r>
        <w:rPr>
          <w:b/>
        </w:rPr>
        <w:t xml:space="preserve">6 </w:t>
      </w:r>
      <w:r w:rsidRPr="0043144D">
        <w:rPr>
          <w:b/>
        </w:rPr>
        <w:t>часов)</w:t>
      </w:r>
    </w:p>
    <w:p w:rsidR="00C53B0B" w:rsidRPr="00C33950" w:rsidRDefault="00C53B0B" w:rsidP="00C53B0B">
      <w:pPr>
        <w:ind w:firstLine="709"/>
        <w:jc w:val="both"/>
        <w:rPr>
          <w:i/>
          <w:color w:val="000000"/>
        </w:rPr>
      </w:pPr>
      <w:r w:rsidRPr="00C33950">
        <w:rPr>
          <w:i/>
        </w:rPr>
        <w:t>Электрическая проводимость различных веществ. Зависи</w:t>
      </w:r>
      <w:r w:rsidRPr="00C33950">
        <w:rPr>
          <w:i/>
        </w:rPr>
        <w:softHyphen/>
        <w:t>мость сопротивления проводника от температуры. Сверхпрово</w:t>
      </w:r>
      <w:r w:rsidRPr="00C33950">
        <w:rPr>
          <w:i/>
        </w:rPr>
        <w:softHyphen/>
        <w:t xml:space="preserve">димость. </w:t>
      </w:r>
      <w:r w:rsidRPr="00C33950">
        <w:rPr>
          <w:bCs/>
          <w:i/>
        </w:rPr>
        <w:t>Электрический ток в полупроводниках. Применение полу</w:t>
      </w:r>
      <w:r w:rsidRPr="00C33950">
        <w:rPr>
          <w:bCs/>
          <w:i/>
        </w:rPr>
        <w:softHyphen/>
        <w:t xml:space="preserve">проводниковых приборов. </w:t>
      </w:r>
      <w:r w:rsidRPr="00C33950">
        <w:rPr>
          <w:i/>
          <w:color w:val="000000"/>
        </w:rPr>
        <w:t xml:space="preserve">Электрический ток в </w:t>
      </w:r>
      <w:r w:rsidRPr="00C33950">
        <w:rPr>
          <w:i/>
          <w:color w:val="000000"/>
        </w:rPr>
        <w:lastRenderedPageBreak/>
        <w:t>вакууме. Электронно-лучевая трубка. Электрический ток в жидкостях. Электрический ток в газах. Несамостоятельный и самостоя</w:t>
      </w:r>
      <w:r w:rsidRPr="00C33950">
        <w:rPr>
          <w:i/>
          <w:color w:val="000000"/>
        </w:rPr>
        <w:softHyphen/>
        <w:t>тельный разряды. Плазма.</w:t>
      </w:r>
    </w:p>
    <w:p w:rsidR="00C53B0B" w:rsidRDefault="00C53B0B" w:rsidP="00C53B0B">
      <w:pPr>
        <w:ind w:left="708"/>
      </w:pPr>
      <w:r w:rsidRPr="00A808D6">
        <w:rPr>
          <w:b/>
        </w:rPr>
        <w:t>Демонстрации</w:t>
      </w:r>
      <w:r>
        <w:t>: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Зависимость сопротивление металлического проводника от температуры.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Зависимость сопротивления полупроводников от  температуры и освещенности.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Действие термистора и фоторезистора.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Односторонняя электропроводность полупроводникового диода.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Зависимость силы тока  в полупроводниковом диоде от напряжения.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Устройство и принцип действия электронно-лучевой трубки.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Сравнение электропроводности воды и раствора соли или кислоты.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Электролиз сульфата меди.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 xml:space="preserve">Ионизация газа при его нагревании. 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Несамостоятельный разряд.</w:t>
      </w:r>
    </w:p>
    <w:p w:rsidR="00C53B0B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Искровой разряд.</w:t>
      </w:r>
    </w:p>
    <w:p w:rsidR="00C53B0B" w:rsidRPr="0043144D" w:rsidRDefault="00C53B0B" w:rsidP="00C53B0B">
      <w:pPr>
        <w:numPr>
          <w:ilvl w:val="0"/>
          <w:numId w:val="13"/>
        </w:numPr>
        <w:tabs>
          <w:tab w:val="clear" w:pos="567"/>
          <w:tab w:val="num" w:pos="981"/>
        </w:tabs>
        <w:jc w:val="both"/>
      </w:pPr>
      <w:r>
        <w:t>Самостоятельный разряд в газах при пониженном давлении.</w:t>
      </w:r>
    </w:p>
    <w:p w:rsidR="00C53B0B" w:rsidRDefault="00C53B0B" w:rsidP="00C53B0B">
      <w:pPr>
        <w:jc w:val="center"/>
        <w:rPr>
          <w:b/>
          <w:bCs/>
        </w:rPr>
      </w:pPr>
    </w:p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>п</w:t>
      </w:r>
      <w:r w:rsidRPr="006B3669">
        <w:t>онятия:</w:t>
      </w:r>
      <w:r>
        <w:t xml:space="preserve"> электролиз, диссоциация, рекомбинация, </w:t>
      </w:r>
      <w:r w:rsidRPr="006B3669">
        <w:t xml:space="preserve">термоэлектронная эмиссия, собственная и  примесная  проводимость полупроводников, р – </w:t>
      </w:r>
      <w:r w:rsidRPr="006B3669">
        <w:rPr>
          <w:lang w:val="en-US"/>
        </w:rPr>
        <w:t>n</w:t>
      </w:r>
      <w:r w:rsidRPr="006B3669">
        <w:t xml:space="preserve"> - переход в полупроводниках.</w:t>
      </w:r>
    </w:p>
    <w:p w:rsidR="00C53B0B" w:rsidRDefault="00C53B0B" w:rsidP="00C53B0B">
      <w:pPr>
        <w:ind w:firstLine="709"/>
        <w:jc w:val="both"/>
      </w:pPr>
      <w:r w:rsidRPr="006B3669">
        <w:t>Законы: электролиза</w:t>
      </w:r>
      <w:r>
        <w:t>.</w:t>
      </w:r>
    </w:p>
    <w:p w:rsidR="00C53B0B" w:rsidRDefault="00C53B0B" w:rsidP="00C53B0B">
      <w:pPr>
        <w:ind w:firstLine="709"/>
        <w:jc w:val="both"/>
      </w:pPr>
      <w:r w:rsidRPr="006B3669">
        <w:t>Практическое применение:электролиз</w:t>
      </w:r>
      <w:r>
        <w:t>а</w:t>
      </w:r>
      <w:r w:rsidRPr="006B3669">
        <w:t xml:space="preserve"> в металлургии и гальванотехнике,</w:t>
      </w:r>
      <w:r>
        <w:t xml:space="preserve"> электронно-лучевой трубки,</w:t>
      </w:r>
      <w:r w:rsidRPr="006B3669">
        <w:t xml:space="preserve"> полупроводников</w:t>
      </w:r>
      <w:r>
        <w:t xml:space="preserve">ого </w:t>
      </w:r>
      <w:r w:rsidRPr="006B3669">
        <w:t>диод</w:t>
      </w:r>
      <w:r>
        <w:t>а</w:t>
      </w:r>
      <w:r w:rsidRPr="006B3669">
        <w:t>, терморезистор</w:t>
      </w:r>
      <w:r>
        <w:t>а</w:t>
      </w:r>
      <w:r w:rsidRPr="006B3669">
        <w:t>, транзистор</w:t>
      </w:r>
      <w:r>
        <w:t>а.</w:t>
      </w:r>
    </w:p>
    <w:p w:rsidR="00C53B0B" w:rsidRDefault="00C53B0B" w:rsidP="00C53B0B">
      <w:pPr>
        <w:ind w:firstLine="709"/>
        <w:jc w:val="both"/>
        <w:rPr>
          <w:b/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 w:rsidRPr="004A0F76">
        <w:t>реш</w:t>
      </w:r>
      <w:r w:rsidRPr="006B3669">
        <w:t>ать задачи на</w:t>
      </w:r>
      <w:r>
        <w:t xml:space="preserve"> определение количества вещества выделившегося при электролизе, оценивать и анализировать информацию по теме «Электрический ток в различных средах» содержащуюся в сообщениях СМИ, Интернете, научно-популярных статьях. </w:t>
      </w:r>
    </w:p>
    <w:p w:rsidR="00C53B0B" w:rsidRDefault="00C53B0B" w:rsidP="00C53B0B">
      <w:pPr>
        <w:jc w:val="center"/>
        <w:rPr>
          <w:b/>
          <w:bCs/>
        </w:rPr>
      </w:pPr>
    </w:p>
    <w:p w:rsidR="00C53B0B" w:rsidRDefault="00C53B0B" w:rsidP="00C53B0B">
      <w:pPr>
        <w:jc w:val="center"/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11 Класс. </w:t>
      </w:r>
      <w:r w:rsidRPr="001F73B0">
        <w:rPr>
          <w:b/>
        </w:rPr>
        <w:t>Содержание учебного материала.</w:t>
      </w:r>
    </w:p>
    <w:p w:rsidR="00C53B0B" w:rsidRPr="00C12BC0" w:rsidRDefault="00C53B0B" w:rsidP="00C53B0B">
      <w:pPr>
        <w:jc w:val="center"/>
        <w:rPr>
          <w:b/>
        </w:rPr>
      </w:pPr>
      <w:r>
        <w:rPr>
          <w:b/>
        </w:rPr>
        <w:t>(68 часов, 2 часа в неделю, резерв 1 час)</w:t>
      </w:r>
    </w:p>
    <w:p w:rsidR="002A6B8F" w:rsidRPr="00C12BC0" w:rsidRDefault="002A6B8F" w:rsidP="00C53B0B">
      <w:pPr>
        <w:jc w:val="center"/>
        <w:rPr>
          <w:b/>
        </w:rPr>
      </w:pPr>
    </w:p>
    <w:p w:rsidR="002A6B8F" w:rsidRPr="00C12BC0" w:rsidRDefault="002A6B8F" w:rsidP="00C53B0B">
      <w:pPr>
        <w:jc w:val="center"/>
        <w:rPr>
          <w:b/>
        </w:rPr>
      </w:pPr>
    </w:p>
    <w:p w:rsidR="002A6B8F" w:rsidRPr="005712B8" w:rsidRDefault="002A6B8F" w:rsidP="002A6B8F">
      <w:pPr>
        <w:pStyle w:val="4"/>
        <w:rPr>
          <w:lang w:eastAsia="ru-RU"/>
        </w:rPr>
      </w:pPr>
      <w:r w:rsidRPr="005712B8">
        <w:rPr>
          <w:lang w:eastAsia="ru-RU"/>
        </w:rPr>
        <w:t>Пояснительная записка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  <w:r w:rsidRPr="005712B8">
        <w:t xml:space="preserve">Обучение физике вносит вклад в политехническую подготовку путем ознакомления учащихся с главными направлениями научно-технического прогресса, физическими основами работы приборов, технических устройств, технологических установок. 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 xml:space="preserve">В задачи обучения физике входит: 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 xml:space="preserve">— развитие мышления учащихся, формирование у них умений самостоятельно приобретать и применять знания, </w:t>
      </w:r>
      <w:r>
        <w:t>н</w:t>
      </w:r>
      <w:r w:rsidRPr="00985422">
        <w:t>аблюдать и объяснять физические явления;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2A6B8F" w:rsidRPr="00985422" w:rsidRDefault="002A6B8F" w:rsidP="002A6B8F">
      <w:pPr>
        <w:pStyle w:val="a4"/>
        <w:ind w:firstLine="709"/>
        <w:jc w:val="both"/>
      </w:pPr>
      <w:r w:rsidRPr="00985422"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2A6B8F" w:rsidRPr="005F6B57" w:rsidRDefault="002A6B8F" w:rsidP="002A6B8F">
      <w:pPr>
        <w:pStyle w:val="4"/>
        <w:ind w:firstLine="709"/>
        <w:jc w:val="both"/>
        <w:rPr>
          <w:b w:val="0"/>
          <w:bCs w:val="0"/>
        </w:rPr>
      </w:pPr>
      <w:r w:rsidRPr="005F6B57">
        <w:rPr>
          <w:b w:val="0"/>
        </w:rPr>
        <w:t>При изучении физических теорий, мировоззренческой интерпретации законов формируются знания учащихся о современной научной картине мира. Воспитанию учащихся служат сведения о перспективах развития физики и техники, о роли физики в ускорении научно-технического прогресса.</w:t>
      </w:r>
    </w:p>
    <w:p w:rsidR="002A6B8F" w:rsidRPr="00835EF6" w:rsidRDefault="002A6B8F" w:rsidP="002A6B8F">
      <w:pPr>
        <w:pStyle w:val="4"/>
        <w:ind w:firstLine="709"/>
        <w:jc w:val="both"/>
        <w:rPr>
          <w:b w:val="0"/>
          <w:bCs w:val="0"/>
        </w:rPr>
      </w:pPr>
      <w:r w:rsidRPr="00835EF6">
        <w:rPr>
          <w:b w:val="0"/>
        </w:rPr>
        <w:t xml:space="preserve">Данная </w:t>
      </w:r>
      <w:r w:rsidRPr="00835EF6">
        <w:rPr>
          <w:b w:val="0"/>
          <w:bCs w:val="0"/>
        </w:rPr>
        <w:t xml:space="preserve">рабочая </w:t>
      </w:r>
      <w:r w:rsidRPr="00835EF6">
        <w:rPr>
          <w:b w:val="0"/>
        </w:rPr>
        <w:t>программа</w:t>
      </w:r>
      <w:r w:rsidRPr="00835EF6">
        <w:rPr>
          <w:b w:val="0"/>
          <w:bCs w:val="0"/>
        </w:rPr>
        <w:t>, тематического и поурочного пла</w:t>
      </w:r>
      <w:r>
        <w:rPr>
          <w:b w:val="0"/>
          <w:bCs w:val="0"/>
        </w:rPr>
        <w:t xml:space="preserve">нирования изучения физики в </w:t>
      </w:r>
      <w:r w:rsidRPr="00835EF6">
        <w:rPr>
          <w:b w:val="0"/>
          <w:bCs w:val="0"/>
        </w:rPr>
        <w:t>11 классах</w:t>
      </w:r>
      <w:r w:rsidRPr="00835EF6">
        <w:rPr>
          <w:b w:val="0"/>
        </w:rPr>
        <w:t xml:space="preserve"> составлена на основе </w:t>
      </w:r>
      <w:r w:rsidRPr="00835EF6">
        <w:rPr>
          <w:b w:val="0"/>
          <w:bCs w:val="0"/>
        </w:rPr>
        <w:t xml:space="preserve">программы Г.Я. Мякишева для общеобразовательных учреждений. Изучение учебного материала предполагает использование учебника Мякишев Г.Я., Буховцев Б.Б., Сотский Н.Н. «Физика-10», Мякишев Г.Я., Буховцев Б.Б. «Физика  11». </w:t>
      </w:r>
    </w:p>
    <w:p w:rsidR="002A6B8F" w:rsidRPr="001F73B0" w:rsidRDefault="002A6B8F" w:rsidP="002A6B8F">
      <w:pPr>
        <w:ind w:firstLine="709"/>
        <w:jc w:val="both"/>
      </w:pPr>
      <w:r w:rsidRPr="001F73B0">
        <w:t>Изучение физики связано с изучением математики, химии, биологии.</w:t>
      </w:r>
    </w:p>
    <w:p w:rsidR="002A6B8F" w:rsidRPr="001F73B0" w:rsidRDefault="002A6B8F" w:rsidP="002A6B8F">
      <w:pPr>
        <w:ind w:firstLine="709"/>
        <w:jc w:val="both"/>
      </w:pPr>
      <w:r w:rsidRPr="001F73B0">
        <w:t>Знания материала по физике атомного ядра формируются с использованием знаний о периодической системе элементов Д. И. Менделеева, изотопах и составе атомных ядер (химия); о мутационном воздействии ионизирующей радиации (биология).</w:t>
      </w:r>
    </w:p>
    <w:p w:rsidR="002A6B8F" w:rsidRPr="001F73B0" w:rsidRDefault="002A6B8F" w:rsidP="002A6B8F">
      <w:pPr>
        <w:ind w:firstLine="709"/>
        <w:jc w:val="both"/>
      </w:pPr>
      <w:r w:rsidRPr="001F73B0">
        <w:t>Базовый уровень изучения физики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2A6B8F" w:rsidRDefault="002A6B8F" w:rsidP="002A6B8F">
      <w:pPr>
        <w:pStyle w:val="4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Рабочая программа и поурочное планирование включает в  себя основные вопросы курса физики 11 классапредусмотренных соответствующими разделами Государственного образовательного стандарта по физике.</w:t>
      </w:r>
    </w:p>
    <w:p w:rsidR="002A6B8F" w:rsidRDefault="002A6B8F" w:rsidP="002A6B8F">
      <w:pPr>
        <w:pStyle w:val="a4"/>
        <w:ind w:firstLine="709"/>
        <w:jc w:val="both"/>
      </w:pPr>
      <w:r w:rsidRPr="009A40E9">
        <w:t xml:space="preserve">Основной материал включен в каждый раздел курса, требует глубокого и прочного усвоения, которое следует добиваться, не загружая память учащихся множеством частых фактов. Таким основным материалом являются для курса физики законы сохранения (энергии, импульса, электрического заряда); </w:t>
      </w:r>
      <w:r w:rsidRPr="00890DB2">
        <w:t xml:space="preserve">для квантово физики — квантовые свойства сета, квантовые постулаты </w:t>
      </w:r>
      <w:r>
        <w:t>Б</w:t>
      </w:r>
      <w:r w:rsidRPr="00890DB2">
        <w:t xml:space="preserve">ора, закон взаимосвязи массы и энергии. В основной материал также входят важнейшие следствия из законов и теорий, их практическое применение. </w:t>
      </w:r>
      <w:r>
        <w:t>И</w:t>
      </w:r>
      <w:r w:rsidRPr="00890DB2">
        <w:t>зучени</w:t>
      </w:r>
      <w:r>
        <w:t>е</w:t>
      </w:r>
      <w:r w:rsidRPr="00890DB2">
        <w:t xml:space="preserve"> физических теорий, мировоззренческ</w:t>
      </w:r>
      <w:r>
        <w:t xml:space="preserve">ая </w:t>
      </w:r>
      <w:r w:rsidRPr="00890DB2">
        <w:t>интерпретаци</w:t>
      </w:r>
      <w:r>
        <w:t>я</w:t>
      </w:r>
      <w:r w:rsidRPr="00890DB2">
        <w:t xml:space="preserve"> законов формируют знания учащихся о современной научной картине мира.</w:t>
      </w:r>
    </w:p>
    <w:p w:rsidR="002A6B8F" w:rsidRPr="00875374" w:rsidRDefault="002A6B8F" w:rsidP="002A6B8F">
      <w:pPr>
        <w:pStyle w:val="a4"/>
        <w:ind w:firstLine="709"/>
        <w:jc w:val="both"/>
      </w:pPr>
      <w:r w:rsidRPr="00875374">
        <w:t xml:space="preserve">Изучение школьного курса физики должно отражать теоретико-познавательные аспекты учебного материла — границы применимости физических теорий и соотношения между теориями различной степени общности, роль опыта в физике как источника </w:t>
      </w:r>
      <w:r w:rsidRPr="00875374">
        <w:lastRenderedPageBreak/>
        <w:t xml:space="preserve">знаний и критерия правильности теорий. Воспитанию учащихся служат сведения о перспективах развития физики и техники, о роли физики в ускорении научно-технического прогресса, из истории развития науки (молекулярно-кинетической теории, учения о полях, взглядов на природу света и строение вещества). </w:t>
      </w:r>
    </w:p>
    <w:p w:rsidR="002A6B8F" w:rsidRPr="00A62509" w:rsidRDefault="002A6B8F" w:rsidP="002A6B8F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Интернет-сайтах  или использование </w:t>
      </w:r>
      <w:r>
        <w:rPr>
          <w:lang w:val="en-US" w:eastAsia="en-US"/>
        </w:rPr>
        <w:t>CD</w:t>
      </w:r>
      <w:r>
        <w:rPr>
          <w:lang w:eastAsia="en-US"/>
        </w:rPr>
        <w:t xml:space="preserve">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2A6B8F" w:rsidRDefault="002A6B8F" w:rsidP="002A6B8F">
      <w:pPr>
        <w:ind w:firstLine="709"/>
        <w:jc w:val="both"/>
      </w:pPr>
      <w:r>
        <w:t>Текущий контроль ЗУН учащихся рекомендуется проводить по дидактическим материалам, рекомендованным министерством просвещения РФ в соответствии с образовательным стандартом. Практические задания, указанные в планировании рекомендуются дляформирования у учащихся умений применять знания для решения задач, и подготовки учащихся к сдаче базового уровня ЕГЭ по физике.</w:t>
      </w:r>
    </w:p>
    <w:p w:rsidR="002A6B8F" w:rsidRDefault="002A6B8F" w:rsidP="002A6B8F">
      <w:pPr>
        <w:ind w:firstLine="709"/>
        <w:jc w:val="both"/>
      </w:pPr>
      <w:r>
        <w:t xml:space="preserve">Прямым шрифтом указан материал, сформулированный в образовательном стандарте подлежащий обязательному изучению и контролю знаний учащихся. В квадратных скобках указан материал, сформулированный в образовательном стандарте (уровень общего образования) который подлежит изучению, но не является обязательным для контроля и не включается в требования к уровню подготовки выпускников. Курсивом указан материал рекомендованный </w:t>
      </w:r>
      <w:r w:rsidRPr="001F73B0">
        <w:t>Г. Я. Мякишев</w:t>
      </w:r>
      <w:r>
        <w:t xml:space="preserve">ым. С нашей точки зрения изучение этого материала является обязательным для изучения и контроля знаний учащихся в рамках решения задачи поставленной нами при использовании данной программы в учебном процессе. </w:t>
      </w:r>
    </w:p>
    <w:p w:rsidR="002A6B8F" w:rsidRDefault="002A6B8F" w:rsidP="002A6B8F">
      <w:pPr>
        <w:pStyle w:val="a4"/>
        <w:ind w:firstLine="709"/>
        <w:jc w:val="both"/>
      </w:pPr>
      <w:r w:rsidRPr="006F62CD">
        <w:t>Основной учебный материал должен быть усвоен учащимися на уроке. Это требует от учителя постоянного продумывания методики проведения урока: изложение нового материала в форме бесед или лекций, выдвижение учебных проблем; широкое использование учебного эксперимента (демонстрационные опыты, фронтальные лабораторные работы, в том числе и кратковременные), самостоятельная работа учащихся. Необходимо совершенствовать методы повторения и контроля знаний учащихся, с тем, чтобы основное время урока было посвящено объяснению и закреплению нового материала.</w:t>
      </w:r>
      <w:r>
        <w:t xml:space="preserve"> Наиболее эффективным методом проверки и коррекции знаний, учащихся при проведении промежуточной диагностики внутри изучаемого раздела  является использование кратковременных (на 7-8 минут) тестовых тематических заданий. Итоговые контрольные работы проводятся в конце изучения соответствующего раздела. </w:t>
      </w:r>
      <w:r w:rsidRPr="006F62CD">
        <w:t xml:space="preserve">Все это способствует решению ключевой проблемы — повышению эффективности урока физики. </w:t>
      </w:r>
    </w:p>
    <w:p w:rsidR="002A6B8F" w:rsidRPr="00CF5C72" w:rsidRDefault="002A6B8F" w:rsidP="002A6B8F">
      <w:pPr>
        <w:pStyle w:val="a4"/>
        <w:ind w:firstLine="709"/>
        <w:jc w:val="both"/>
      </w:pPr>
    </w:p>
    <w:p w:rsidR="002A6B8F" w:rsidRPr="002A6B8F" w:rsidRDefault="002A6B8F" w:rsidP="00C53B0B">
      <w:pPr>
        <w:jc w:val="center"/>
        <w:rPr>
          <w:b/>
        </w:rPr>
      </w:pPr>
    </w:p>
    <w:p w:rsidR="002A6B8F" w:rsidRPr="002A6B8F" w:rsidRDefault="002A6B8F" w:rsidP="00C53B0B">
      <w:pPr>
        <w:jc w:val="center"/>
        <w:rPr>
          <w:b/>
        </w:rPr>
      </w:pPr>
    </w:p>
    <w:p w:rsidR="002A6B8F" w:rsidRDefault="002A6B8F" w:rsidP="00C53B0B">
      <w:pPr>
        <w:jc w:val="center"/>
        <w:rPr>
          <w:b/>
        </w:rPr>
      </w:pPr>
    </w:p>
    <w:p w:rsidR="009A40E9" w:rsidRDefault="009A40E9" w:rsidP="00C53B0B">
      <w:pPr>
        <w:jc w:val="center"/>
        <w:rPr>
          <w:b/>
        </w:rPr>
      </w:pPr>
    </w:p>
    <w:p w:rsidR="009A40E9" w:rsidRDefault="009A40E9" w:rsidP="00C53B0B">
      <w:pPr>
        <w:jc w:val="center"/>
        <w:rPr>
          <w:b/>
        </w:rPr>
      </w:pPr>
    </w:p>
    <w:p w:rsidR="009A40E9" w:rsidRDefault="009A40E9" w:rsidP="00C53B0B">
      <w:pPr>
        <w:jc w:val="center"/>
        <w:rPr>
          <w:b/>
        </w:rPr>
      </w:pPr>
    </w:p>
    <w:p w:rsidR="009A40E9" w:rsidRDefault="009A40E9" w:rsidP="00C53B0B">
      <w:pPr>
        <w:jc w:val="center"/>
        <w:rPr>
          <w:b/>
        </w:rPr>
      </w:pPr>
    </w:p>
    <w:p w:rsidR="009A40E9" w:rsidRPr="002A6B8F" w:rsidRDefault="009A40E9" w:rsidP="00C53B0B">
      <w:pPr>
        <w:jc w:val="center"/>
        <w:rPr>
          <w:b/>
        </w:rPr>
      </w:pPr>
    </w:p>
    <w:p w:rsidR="002A6B8F" w:rsidRPr="002A6B8F" w:rsidRDefault="002A6B8F" w:rsidP="00C53B0B">
      <w:pPr>
        <w:jc w:val="center"/>
        <w:rPr>
          <w:b/>
        </w:rPr>
      </w:pPr>
    </w:p>
    <w:p w:rsidR="002A6B8F" w:rsidRPr="002A6B8F" w:rsidRDefault="002A6B8F" w:rsidP="00C53B0B">
      <w:pPr>
        <w:jc w:val="center"/>
        <w:rPr>
          <w:b/>
        </w:rPr>
      </w:pPr>
    </w:p>
    <w:p w:rsidR="002A6B8F" w:rsidRPr="002A6B8F" w:rsidRDefault="002A6B8F" w:rsidP="00C53B0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4033"/>
        <w:gridCol w:w="1090"/>
        <w:gridCol w:w="872"/>
        <w:gridCol w:w="1417"/>
        <w:gridCol w:w="1308"/>
      </w:tblGrid>
      <w:tr w:rsidR="002A6B8F" w:rsidRPr="00CA4405" w:rsidTr="002A6B8F">
        <w:trPr>
          <w:jc w:val="center"/>
        </w:trPr>
        <w:tc>
          <w:tcPr>
            <w:tcW w:w="545" w:type="dxa"/>
            <w:vMerge w:val="restart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lastRenderedPageBreak/>
              <w:t>№</w:t>
            </w:r>
          </w:p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п/п</w:t>
            </w:r>
          </w:p>
        </w:tc>
        <w:tc>
          <w:tcPr>
            <w:tcW w:w="4033" w:type="dxa"/>
            <w:vMerge w:val="restart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Тема</w:t>
            </w:r>
          </w:p>
        </w:tc>
        <w:tc>
          <w:tcPr>
            <w:tcW w:w="1090" w:type="dxa"/>
            <w:vMerge w:val="restart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3597" w:type="dxa"/>
            <w:gridSpan w:val="3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В том числе</w:t>
            </w:r>
          </w:p>
        </w:tc>
      </w:tr>
      <w:tr w:rsidR="002A6B8F" w:rsidRPr="00CA4405" w:rsidTr="002A6B8F">
        <w:trPr>
          <w:jc w:val="center"/>
        </w:trPr>
        <w:tc>
          <w:tcPr>
            <w:tcW w:w="545" w:type="dxa"/>
            <w:vMerge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3" w:type="dxa"/>
            <w:vMerge/>
          </w:tcPr>
          <w:p w:rsidR="002A6B8F" w:rsidRPr="00CA4405" w:rsidRDefault="002A6B8F" w:rsidP="002A6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уроки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контрольные работы</w:t>
            </w:r>
          </w:p>
        </w:tc>
      </w:tr>
      <w:tr w:rsidR="002A6B8F" w:rsidRPr="00CA4405" w:rsidTr="002A6B8F">
        <w:trPr>
          <w:trHeight w:val="70"/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Магнитное поле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</w:tr>
      <w:tr w:rsidR="002A6B8F" w:rsidRPr="00CA4405" w:rsidTr="002A6B8F">
        <w:trPr>
          <w:trHeight w:val="70"/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2.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Электромагнитная  индукция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7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</w:t>
            </w:r>
          </w:p>
        </w:tc>
      </w:tr>
      <w:tr w:rsidR="002A6B8F" w:rsidRPr="00CA4405" w:rsidTr="002A6B8F">
        <w:trPr>
          <w:trHeight w:val="121"/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3.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Электромагнитные колебания и волны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10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</w:tr>
      <w:tr w:rsidR="002A6B8F" w:rsidRPr="00CA4405" w:rsidTr="002A6B8F">
        <w:trPr>
          <w:trHeight w:val="71"/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4.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Оптика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15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</w:t>
            </w:r>
          </w:p>
        </w:tc>
      </w:tr>
      <w:tr w:rsidR="002A6B8F" w:rsidRPr="00CA4405" w:rsidTr="002A6B8F">
        <w:trPr>
          <w:trHeight w:val="133"/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Квантовая физика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17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2</w:t>
            </w:r>
          </w:p>
        </w:tc>
      </w:tr>
      <w:tr w:rsidR="002A6B8F" w:rsidRPr="00CA4405" w:rsidTr="002A6B8F">
        <w:trPr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6.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Строение Вселенной.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7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</w:tr>
      <w:tr w:rsidR="002A6B8F" w:rsidRPr="00CA4405" w:rsidTr="002A6B8F">
        <w:trPr>
          <w:jc w:val="center"/>
        </w:trPr>
        <w:tc>
          <w:tcPr>
            <w:tcW w:w="545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7.</w:t>
            </w: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Повторение.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7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1</w:t>
            </w:r>
          </w:p>
        </w:tc>
      </w:tr>
      <w:tr w:rsidR="002A6B8F" w:rsidRPr="00CA4405" w:rsidTr="002A6B8F">
        <w:trPr>
          <w:jc w:val="center"/>
        </w:trPr>
        <w:tc>
          <w:tcPr>
            <w:tcW w:w="545" w:type="dxa"/>
          </w:tcPr>
          <w:p w:rsidR="002A6B8F" w:rsidRPr="00CA4405" w:rsidRDefault="002A6B8F" w:rsidP="002A6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3" w:type="dxa"/>
            <w:vAlign w:val="center"/>
          </w:tcPr>
          <w:p w:rsidR="002A6B8F" w:rsidRPr="00CA4405" w:rsidRDefault="002A6B8F" w:rsidP="002A6B8F">
            <w:pPr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Всего часов</w:t>
            </w:r>
          </w:p>
        </w:tc>
        <w:tc>
          <w:tcPr>
            <w:tcW w:w="1090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68</w:t>
            </w:r>
          </w:p>
        </w:tc>
        <w:tc>
          <w:tcPr>
            <w:tcW w:w="872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:rsidR="002A6B8F" w:rsidRPr="00CA4405" w:rsidRDefault="002A6B8F" w:rsidP="002A6B8F">
            <w:pPr>
              <w:jc w:val="center"/>
              <w:rPr>
                <w:sz w:val="20"/>
                <w:szCs w:val="20"/>
              </w:rPr>
            </w:pPr>
            <w:r w:rsidRPr="00CA4405">
              <w:rPr>
                <w:sz w:val="20"/>
                <w:szCs w:val="20"/>
              </w:rPr>
              <w:t>5</w:t>
            </w:r>
          </w:p>
        </w:tc>
      </w:tr>
    </w:tbl>
    <w:p w:rsidR="002A6B8F" w:rsidRDefault="002A6B8F" w:rsidP="00C53B0B">
      <w:pPr>
        <w:jc w:val="center"/>
        <w:rPr>
          <w:b/>
          <w:lang w:val="en-US"/>
        </w:rPr>
      </w:pPr>
    </w:p>
    <w:p w:rsidR="002A6B8F" w:rsidRPr="002A6B8F" w:rsidRDefault="002A6B8F" w:rsidP="00C53B0B">
      <w:pPr>
        <w:jc w:val="center"/>
        <w:rPr>
          <w:b/>
          <w:lang w:val="en-US"/>
        </w:rPr>
      </w:pPr>
    </w:p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>Основы электродинамики (продолжение).</w:t>
      </w:r>
    </w:p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>Магнитное поле (5 часов).</w:t>
      </w:r>
    </w:p>
    <w:p w:rsidR="00C53B0B" w:rsidRPr="00C53B0B" w:rsidRDefault="00C53B0B" w:rsidP="00C53B0B">
      <w:pPr>
        <w:ind w:firstLine="709"/>
        <w:jc w:val="both"/>
        <w:rPr>
          <w:i/>
        </w:rPr>
      </w:pPr>
      <w:r w:rsidRPr="00C33950">
        <w:rPr>
          <w:i/>
        </w:rPr>
        <w:t>Взаимодействие токов</w:t>
      </w:r>
      <w:r w:rsidRPr="001F73B0">
        <w:t xml:space="preserve">. Магнитное поле тока. </w:t>
      </w:r>
      <w:r w:rsidRPr="00C33950">
        <w:rPr>
          <w:i/>
        </w:rPr>
        <w:t>Магнитная индукция. Сила Ампера. Сила Лоренца.</w:t>
      </w:r>
    </w:p>
    <w:p w:rsidR="00C53B0B" w:rsidRDefault="00C53B0B" w:rsidP="00C53B0B">
      <w:pPr>
        <w:pStyle w:val="a3"/>
        <w:spacing w:before="0" w:beforeAutospacing="0" w:after="0" w:afterAutospacing="0"/>
        <w:rPr>
          <w:b/>
          <w:bCs/>
          <w:sz w:val="22"/>
          <w:szCs w:val="22"/>
          <w:lang w:val="en-US"/>
        </w:rPr>
      </w:pPr>
      <w:r>
        <w:rPr>
          <w:sz w:val="22"/>
          <w:szCs w:val="22"/>
        </w:rPr>
        <w:t>Д</w:t>
      </w:r>
      <w:r>
        <w:rPr>
          <w:rFonts w:ascii="Helvetica, sans-serif" w:hAnsi="Helvetica, sans-serif"/>
          <w:b/>
          <w:bCs/>
          <w:sz w:val="22"/>
          <w:szCs w:val="22"/>
        </w:rPr>
        <w:t>емонстрации</w:t>
      </w:r>
      <w:r w:rsidRPr="008A568D">
        <w:rPr>
          <w:bCs/>
          <w:sz w:val="22"/>
          <w:szCs w:val="22"/>
        </w:rPr>
        <w:t>:</w:t>
      </w:r>
    </w:p>
    <w:p w:rsidR="00C53B0B" w:rsidRPr="00B52472" w:rsidRDefault="00C53B0B" w:rsidP="00C53B0B">
      <w:pPr>
        <w:pStyle w:val="a3"/>
        <w:numPr>
          <w:ilvl w:val="0"/>
          <w:numId w:val="17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Взаимодействие </w:t>
      </w:r>
      <w:r>
        <w:rPr>
          <w:rFonts w:ascii="Helvetica, sans-serif" w:hAnsi="Helvetica, sans-serif"/>
          <w:bCs/>
          <w:sz w:val="22"/>
          <w:szCs w:val="22"/>
        </w:rPr>
        <w:t xml:space="preserve">параллельных </w:t>
      </w:r>
      <w:r>
        <w:rPr>
          <w:sz w:val="22"/>
          <w:szCs w:val="22"/>
        </w:rPr>
        <w:t xml:space="preserve">токов. </w:t>
      </w:r>
    </w:p>
    <w:p w:rsidR="00C53B0B" w:rsidRPr="00B52472" w:rsidRDefault="00C53B0B" w:rsidP="00C53B0B">
      <w:pPr>
        <w:pStyle w:val="a3"/>
        <w:numPr>
          <w:ilvl w:val="0"/>
          <w:numId w:val="17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Действие магнитного </w:t>
      </w:r>
      <w:r>
        <w:rPr>
          <w:rFonts w:ascii="Helvetica, sans-serif" w:hAnsi="Helvetica, sans-serif"/>
          <w:bCs/>
          <w:sz w:val="22"/>
          <w:szCs w:val="22"/>
        </w:rPr>
        <w:t xml:space="preserve">поля </w:t>
      </w:r>
      <w:r>
        <w:rPr>
          <w:sz w:val="22"/>
          <w:szCs w:val="22"/>
        </w:rPr>
        <w:t xml:space="preserve">на ток. </w:t>
      </w:r>
    </w:p>
    <w:p w:rsidR="00C53B0B" w:rsidRPr="00B52472" w:rsidRDefault="00C53B0B" w:rsidP="00C53B0B">
      <w:pPr>
        <w:pStyle w:val="a3"/>
        <w:numPr>
          <w:ilvl w:val="0"/>
          <w:numId w:val="17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  <w:rPr>
          <w:rFonts w:ascii="Helvetica, sans-serif" w:hAnsi="Helvetica, sans-serif"/>
          <w:bCs/>
          <w:sz w:val="22"/>
          <w:szCs w:val="22"/>
        </w:rPr>
      </w:pPr>
      <w:r>
        <w:rPr>
          <w:sz w:val="22"/>
          <w:szCs w:val="22"/>
        </w:rPr>
        <w:t xml:space="preserve">Устройство и действие амперметра и вольтметра. </w:t>
      </w:r>
    </w:p>
    <w:p w:rsidR="00C53B0B" w:rsidRPr="002A0846" w:rsidRDefault="00C53B0B" w:rsidP="00C53B0B">
      <w:pPr>
        <w:pStyle w:val="a3"/>
        <w:numPr>
          <w:ilvl w:val="0"/>
          <w:numId w:val="17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</w:pPr>
      <w:r>
        <w:rPr>
          <w:sz w:val="22"/>
          <w:szCs w:val="22"/>
        </w:rPr>
        <w:t xml:space="preserve">Устройство и действие громкоговорителя. </w:t>
      </w:r>
    </w:p>
    <w:p w:rsidR="00C53B0B" w:rsidRDefault="00C53B0B" w:rsidP="00C53B0B">
      <w:pPr>
        <w:pStyle w:val="a3"/>
        <w:numPr>
          <w:ilvl w:val="0"/>
          <w:numId w:val="17"/>
        </w:numPr>
        <w:tabs>
          <w:tab w:val="clear" w:pos="1308"/>
          <w:tab w:val="left" w:pos="981"/>
        </w:tabs>
        <w:spacing w:before="0" w:beforeAutospacing="0" w:after="0" w:afterAutospacing="0"/>
        <w:ind w:firstLine="802"/>
      </w:pPr>
      <w:r>
        <w:t xml:space="preserve">Отклонение электронного лучка магнитным полем. </w:t>
      </w:r>
    </w:p>
    <w:p w:rsidR="00C53B0B" w:rsidRDefault="00C53B0B" w:rsidP="00C53B0B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  <w:rPr>
          <w:i/>
          <w:u w:val="single"/>
        </w:rPr>
      </w:pPr>
    </w:p>
    <w:p w:rsidR="00C53B0B" w:rsidRPr="007873B4" w:rsidRDefault="00C53B0B" w:rsidP="00C53B0B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магнитное </w:t>
      </w:r>
      <w:r>
        <w:rPr>
          <w:bCs/>
        </w:rPr>
        <w:t>поле тока, индукция магнитного поля.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924B17">
        <w:rPr>
          <w:bCs/>
        </w:rPr>
        <w:t>Практическое применение: электроизмерительные приборы магнитоэлек</w:t>
      </w:r>
      <w:r>
        <w:rPr>
          <w:bCs/>
        </w:rPr>
        <w:t>т</w:t>
      </w:r>
      <w:r w:rsidRPr="00924B17">
        <w:rPr>
          <w:bCs/>
        </w:rPr>
        <w:t>рической системы</w:t>
      </w:r>
      <w:r>
        <w:rPr>
          <w:bCs/>
        </w:rPr>
        <w:t>.</w:t>
      </w:r>
    </w:p>
    <w:p w:rsidR="00C53B0B" w:rsidRPr="001F73B0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 w:rsidRPr="004A0F76">
        <w:t>реш</w:t>
      </w:r>
      <w:r w:rsidRPr="006B3669">
        <w:t>ать задачи на</w:t>
      </w:r>
      <w:r>
        <w:t xml:space="preserve"> расчет характеристик движущегося заряда или проводника с током  в магнитном поле, определять направление и величину сил Лоренца и Ампера, </w:t>
      </w:r>
    </w:p>
    <w:p w:rsidR="00C53B0B" w:rsidRDefault="00C53B0B" w:rsidP="00C53B0B">
      <w:pPr>
        <w:jc w:val="center"/>
        <w:rPr>
          <w:b/>
        </w:rPr>
      </w:pPr>
    </w:p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>Электромагнитная индукция (7 часов)</w:t>
      </w:r>
    </w:p>
    <w:p w:rsidR="00C53B0B" w:rsidRPr="001F73B0" w:rsidRDefault="00C53B0B" w:rsidP="00C53B0B">
      <w:pPr>
        <w:ind w:firstLine="709"/>
        <w:jc w:val="both"/>
      </w:pPr>
      <w:r w:rsidRPr="001F73B0">
        <w:t xml:space="preserve">Явление электромагнитной индукции. </w:t>
      </w:r>
      <w:r w:rsidRPr="00C33950">
        <w:rPr>
          <w:i/>
        </w:rPr>
        <w:t>Магнитный поток. Закон электромагнитной индукции. Правило Ленца. Самоиндукция. Индуктивность.</w:t>
      </w:r>
      <w:r w:rsidRPr="001F73B0">
        <w:t xml:space="preserve"> Взаимосвязь электрического и магнитного полей. Электромагнитное поле.</w:t>
      </w:r>
    </w:p>
    <w:p w:rsidR="00C53B0B" w:rsidRDefault="00C53B0B" w:rsidP="00C53B0B">
      <w:pPr>
        <w:ind w:firstLine="709"/>
        <w:jc w:val="both"/>
      </w:pPr>
      <w:r w:rsidRPr="00F02B17">
        <w:rPr>
          <w:b/>
          <w:i/>
        </w:rPr>
        <w:t>Лабораторная  работа  №1</w:t>
      </w:r>
      <w:r w:rsidRPr="001F73B0">
        <w:t>: Изучение электромагнитной индукции.</w:t>
      </w:r>
    </w:p>
    <w:p w:rsidR="00C53B0B" w:rsidRPr="00EF1B8A" w:rsidRDefault="00C53B0B" w:rsidP="00C53B0B">
      <w:pPr>
        <w:pStyle w:val="a3"/>
        <w:spacing w:before="0" w:beforeAutospacing="0" w:after="0" w:afterAutospacing="0"/>
        <w:ind w:firstLine="709"/>
        <w:rPr>
          <w:b/>
          <w:bCs/>
        </w:rPr>
      </w:pPr>
      <w:r w:rsidRPr="00EF1B8A">
        <w:rPr>
          <w:b/>
          <w:bCs/>
        </w:rPr>
        <w:t>Демонстрации</w:t>
      </w:r>
      <w:r>
        <w:rPr>
          <w:bCs/>
        </w:rPr>
        <w:t>:</w:t>
      </w:r>
    </w:p>
    <w:p w:rsidR="00C53B0B" w:rsidRPr="00EF1B8A" w:rsidRDefault="00C53B0B" w:rsidP="00C53B0B">
      <w:pPr>
        <w:pStyle w:val="a3"/>
        <w:numPr>
          <w:ilvl w:val="0"/>
          <w:numId w:val="18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Электромагнитная индукция. </w:t>
      </w:r>
    </w:p>
    <w:p w:rsidR="00C53B0B" w:rsidRPr="00EF1B8A" w:rsidRDefault="00C53B0B" w:rsidP="00C53B0B">
      <w:pPr>
        <w:pStyle w:val="a3"/>
        <w:numPr>
          <w:ilvl w:val="0"/>
          <w:numId w:val="18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rPr>
          <w:bCs/>
        </w:rPr>
        <w:t xml:space="preserve">Правило Ленца. </w:t>
      </w:r>
    </w:p>
    <w:p w:rsidR="00C53B0B" w:rsidRPr="00EF1B8A" w:rsidRDefault="00C53B0B" w:rsidP="00C53B0B">
      <w:pPr>
        <w:pStyle w:val="a3"/>
        <w:numPr>
          <w:ilvl w:val="0"/>
          <w:numId w:val="18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rPr>
          <w:bCs/>
        </w:rPr>
        <w:t xml:space="preserve">Зависимость ЭДС </w:t>
      </w:r>
      <w:r w:rsidRPr="00EF1B8A">
        <w:t xml:space="preserve">индукции от скорости </w:t>
      </w:r>
      <w:r w:rsidRPr="00EF1B8A">
        <w:rPr>
          <w:bCs/>
        </w:rPr>
        <w:t xml:space="preserve">изменения магнитного </w:t>
      </w:r>
      <w:r w:rsidRPr="00EF1B8A">
        <w:t xml:space="preserve">потока. </w:t>
      </w:r>
    </w:p>
    <w:p w:rsidR="00C53B0B" w:rsidRPr="00EF1B8A" w:rsidRDefault="00C53B0B" w:rsidP="00C53B0B">
      <w:pPr>
        <w:pStyle w:val="a3"/>
        <w:numPr>
          <w:ilvl w:val="0"/>
          <w:numId w:val="18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Самоиндукция. </w:t>
      </w:r>
    </w:p>
    <w:p w:rsidR="00C53B0B" w:rsidRPr="00EF1B8A" w:rsidRDefault="00C53B0B" w:rsidP="00C53B0B">
      <w:pPr>
        <w:pStyle w:val="a3"/>
        <w:numPr>
          <w:ilvl w:val="0"/>
          <w:numId w:val="18"/>
        </w:numPr>
        <w:tabs>
          <w:tab w:val="clear" w:pos="454"/>
          <w:tab w:val="num" w:pos="1090"/>
        </w:tabs>
        <w:spacing w:before="0" w:beforeAutospacing="0" w:after="0" w:afterAutospacing="0"/>
        <w:ind w:firstLine="763"/>
        <w:jc w:val="both"/>
        <w:rPr>
          <w:bCs/>
        </w:rPr>
      </w:pPr>
      <w:r w:rsidRPr="00EF1B8A">
        <w:t xml:space="preserve">Зависимость </w:t>
      </w:r>
      <w:r w:rsidRPr="00EF1B8A">
        <w:rPr>
          <w:bCs/>
        </w:rPr>
        <w:t xml:space="preserve">ЭДС </w:t>
      </w:r>
      <w:r w:rsidRPr="00EF1B8A">
        <w:t xml:space="preserve">самоиндукции </w:t>
      </w:r>
      <w:r w:rsidRPr="00EF1B8A">
        <w:rPr>
          <w:bCs/>
        </w:rPr>
        <w:t xml:space="preserve">от скорости изменения </w:t>
      </w:r>
      <w:r w:rsidRPr="00EF1B8A">
        <w:t xml:space="preserve">силы </w:t>
      </w:r>
      <w:r w:rsidRPr="00EF1B8A">
        <w:rPr>
          <w:bCs/>
        </w:rPr>
        <w:t xml:space="preserve">цели и от </w:t>
      </w:r>
      <w:r w:rsidRPr="00EF1B8A">
        <w:t>индуктив-ности</w:t>
      </w:r>
      <w:r w:rsidRPr="00EF1B8A">
        <w:rPr>
          <w:bCs/>
        </w:rPr>
        <w:t xml:space="preserve">проводника. </w:t>
      </w:r>
    </w:p>
    <w:p w:rsidR="00C53B0B" w:rsidRDefault="00C53B0B" w:rsidP="00C53B0B">
      <w:pPr>
        <w:ind w:firstLine="709"/>
        <w:jc w:val="both"/>
        <w:rPr>
          <w:i/>
          <w:u w:val="single"/>
        </w:rPr>
      </w:pPr>
    </w:p>
    <w:p w:rsidR="00C53B0B" w:rsidRPr="001F73B0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электромагнитная индукция; закон электромагнитной индукции; правило Ленца, самоиндукция; индуктивность, электромагнитное поле. </w:t>
      </w:r>
    </w:p>
    <w:p w:rsidR="00C53B0B" w:rsidRDefault="00C53B0B" w:rsidP="00C53B0B">
      <w:pPr>
        <w:ind w:firstLine="654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явление электромагнитной индукции и самоиндукции, решать задачи на применение закона электромагнитной индукции, самоиндукции. </w:t>
      </w:r>
    </w:p>
    <w:p w:rsidR="00C53B0B" w:rsidRDefault="00C53B0B" w:rsidP="00C53B0B"/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 xml:space="preserve">Электромагнитные </w:t>
      </w:r>
      <w:r>
        <w:rPr>
          <w:b/>
        </w:rPr>
        <w:t>к</w:t>
      </w:r>
      <w:r w:rsidRPr="001F73B0">
        <w:rPr>
          <w:b/>
        </w:rPr>
        <w:t>олебания и волны (10 часов)</w:t>
      </w:r>
    </w:p>
    <w:p w:rsidR="00C53B0B" w:rsidRDefault="00C53B0B" w:rsidP="00C53B0B">
      <w:pPr>
        <w:ind w:firstLine="709"/>
        <w:jc w:val="both"/>
      </w:pPr>
      <w:r w:rsidRPr="00EF1B8A">
        <w:rPr>
          <w:i/>
        </w:rPr>
        <w:t>Свободные колебания в колебательном контуре. Период свободных электрических колебаний. Переменный электрический ток. Генерирование электрической энергии</w:t>
      </w:r>
      <w:r w:rsidRPr="001F73B0">
        <w:t xml:space="preserve">. </w:t>
      </w:r>
      <w:r w:rsidRPr="00EF1B8A">
        <w:rPr>
          <w:i/>
        </w:rPr>
        <w:t>Трансформатор. Передача электрической энергии</w:t>
      </w:r>
      <w:r w:rsidRPr="001F73B0">
        <w:t>.</w:t>
      </w:r>
      <w:r>
        <w:t xml:space="preserve"> Электромагнитные волны. </w:t>
      </w:r>
      <w:r w:rsidRPr="00EF1B8A">
        <w:rPr>
          <w:i/>
        </w:rPr>
        <w:t>Свойства электромагнитных волн</w:t>
      </w:r>
      <w:r w:rsidRPr="001F73B0">
        <w:t xml:space="preserve">. </w:t>
      </w:r>
      <w:r w:rsidRPr="00EF1B8A">
        <w:rPr>
          <w:i/>
        </w:rPr>
        <w:t>Принципы радиосвязи. Телевидение</w:t>
      </w:r>
      <w:r w:rsidRPr="001F73B0">
        <w:t>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rPr>
          <w:bCs/>
        </w:rPr>
      </w:pPr>
      <w:r>
        <w:rPr>
          <w:b/>
          <w:bCs/>
        </w:rPr>
        <w:t>Демонстрации</w:t>
      </w:r>
      <w:r>
        <w:rPr>
          <w:bCs/>
        </w:rPr>
        <w:t xml:space="preserve">: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lastRenderedPageBreak/>
        <w:t xml:space="preserve">Свободные электромагнитные </w:t>
      </w:r>
      <w:r w:rsidRPr="002B0E29">
        <w:t xml:space="preserve">колебания </w:t>
      </w:r>
      <w:r w:rsidRPr="002B0E29">
        <w:rPr>
          <w:bCs/>
        </w:rPr>
        <w:t xml:space="preserve">низкой частоты в колебательном </w:t>
      </w:r>
      <w:r w:rsidRPr="002B0E29">
        <w:t xml:space="preserve">контуре.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Зависимость частоты свободных электромагнитных колебаний </w:t>
      </w:r>
      <w:r w:rsidRPr="002B0E29">
        <w:rPr>
          <w:bCs/>
        </w:rPr>
        <w:t xml:space="preserve">от </w:t>
      </w:r>
      <w:r w:rsidRPr="002B0E29">
        <w:t xml:space="preserve">электроемкости  </w:t>
      </w:r>
      <w:r w:rsidRPr="002B0E29">
        <w:rPr>
          <w:bCs/>
        </w:rPr>
        <w:t xml:space="preserve">и индуктивности контура.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Незатухающие электромагнитные колебания в генераторе на </w:t>
      </w:r>
      <w:r w:rsidRPr="002B0E29">
        <w:t xml:space="preserve">транзисторе.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Получение переменного тока при вращении </w:t>
      </w:r>
      <w:r w:rsidRPr="002B0E29">
        <w:t xml:space="preserve">витка </w:t>
      </w:r>
      <w:r w:rsidRPr="002B0E29">
        <w:rPr>
          <w:bCs/>
        </w:rPr>
        <w:t xml:space="preserve">в </w:t>
      </w:r>
      <w:r w:rsidRPr="002B0E29">
        <w:t xml:space="preserve">магнитном </w:t>
      </w:r>
      <w:r w:rsidRPr="002B0E29">
        <w:rPr>
          <w:bCs/>
        </w:rPr>
        <w:t xml:space="preserve">поле.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Устройство </w:t>
      </w:r>
      <w:r w:rsidRPr="002B0E29">
        <w:rPr>
          <w:bCs/>
        </w:rPr>
        <w:t xml:space="preserve">и принцип действия генератора переменного тока (на модели).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>Осциллограммы переменною тока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t xml:space="preserve">Устройство </w:t>
      </w:r>
      <w:r w:rsidRPr="002B0E29">
        <w:rPr>
          <w:bCs/>
        </w:rPr>
        <w:t xml:space="preserve">и принцип действия </w:t>
      </w:r>
      <w:r w:rsidRPr="002B0E29">
        <w:t xml:space="preserve">трансформатора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Передача электрической энергии на расстояние с мощью понижающего и </w:t>
      </w:r>
      <w:r w:rsidRPr="002B0E29">
        <w:t xml:space="preserve">повышающего </w:t>
      </w:r>
      <w:r w:rsidRPr="002B0E29">
        <w:rPr>
          <w:bCs/>
        </w:rPr>
        <w:t xml:space="preserve">трансформатора.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Электрический резонанс.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>Излучение и прием эл</w:t>
      </w:r>
      <w:r w:rsidRPr="002B0E29">
        <w:t xml:space="preserve">ектромагнитных </w:t>
      </w:r>
      <w:r w:rsidRPr="002B0E29">
        <w:rPr>
          <w:bCs/>
        </w:rPr>
        <w:t xml:space="preserve">волн.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Отражение электромагнитных волн.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Преломление </w:t>
      </w:r>
      <w:r w:rsidRPr="002B0E29">
        <w:t xml:space="preserve">электромагнитных </w:t>
      </w:r>
      <w:r w:rsidRPr="002B0E29">
        <w:rPr>
          <w:bCs/>
        </w:rPr>
        <w:t xml:space="preserve">волн.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>Ин</w:t>
      </w:r>
      <w:r w:rsidRPr="002B0E29">
        <w:t xml:space="preserve">терференция  </w:t>
      </w:r>
      <w:r w:rsidRPr="002B0E29">
        <w:rPr>
          <w:bCs/>
        </w:rPr>
        <w:t>и</w:t>
      </w:r>
      <w:r w:rsidRPr="002B0E29">
        <w:t xml:space="preserve">дифракция электромагнитных </w:t>
      </w:r>
      <w:r w:rsidRPr="002B0E29">
        <w:rPr>
          <w:bCs/>
        </w:rPr>
        <w:t xml:space="preserve">волн. </w:t>
      </w:r>
    </w:p>
    <w:p w:rsidR="00C53B0B" w:rsidRPr="002B0E29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  <w:rPr>
          <w:bCs/>
        </w:rPr>
      </w:pPr>
      <w:r w:rsidRPr="002B0E29">
        <w:rPr>
          <w:bCs/>
        </w:rPr>
        <w:t xml:space="preserve">Поляризация </w:t>
      </w:r>
      <w:r w:rsidRPr="002B0E29">
        <w:t xml:space="preserve">электромагнитных </w:t>
      </w:r>
      <w:r w:rsidRPr="002B0E29">
        <w:rPr>
          <w:bCs/>
        </w:rPr>
        <w:t xml:space="preserve">волн. </w:t>
      </w:r>
    </w:p>
    <w:p w:rsidR="00C53B0B" w:rsidRDefault="00C53B0B" w:rsidP="00C53B0B">
      <w:pPr>
        <w:pStyle w:val="a3"/>
        <w:numPr>
          <w:ilvl w:val="0"/>
          <w:numId w:val="19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  <w:jc w:val="both"/>
      </w:pPr>
      <w:r w:rsidRPr="002B0E29">
        <w:t xml:space="preserve">Модуляция </w:t>
      </w:r>
      <w:r w:rsidRPr="002B0E29">
        <w:rPr>
          <w:bCs/>
        </w:rPr>
        <w:t xml:space="preserve">и </w:t>
      </w:r>
      <w:r w:rsidRPr="002B0E29">
        <w:t xml:space="preserve">детектирование </w:t>
      </w:r>
      <w:r w:rsidRPr="002B0E29">
        <w:rPr>
          <w:bCs/>
        </w:rPr>
        <w:t xml:space="preserve">высокочастотных </w:t>
      </w:r>
      <w:r w:rsidRPr="002B0E29">
        <w:t>электромагнитных колебаний</w:t>
      </w:r>
      <w:r>
        <w:t xml:space="preserve">. </w:t>
      </w:r>
      <w:r>
        <w:br/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</w:t>
      </w:r>
      <w:r>
        <w:rPr>
          <w:bCs/>
        </w:rPr>
        <w:t xml:space="preserve">онятия: </w:t>
      </w:r>
      <w:r>
        <w:t xml:space="preserve">свободные и вынужденные колебания; колебательный </w:t>
      </w:r>
      <w:r>
        <w:rPr>
          <w:bCs/>
        </w:rPr>
        <w:t xml:space="preserve">контур; </w:t>
      </w:r>
      <w:r>
        <w:t>переменный ток; резонанс, электромагнитная волна, свойства электромагнитных волн.</w:t>
      </w:r>
    </w:p>
    <w:p w:rsidR="00C53B0B" w:rsidRPr="000B31BD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Практическое </w:t>
      </w:r>
      <w:r>
        <w:rPr>
          <w:bCs/>
        </w:rPr>
        <w:t xml:space="preserve">применение: </w:t>
      </w:r>
      <w:r>
        <w:t xml:space="preserve">генератор переменного тока, </w:t>
      </w:r>
      <w:r>
        <w:rPr>
          <w:bCs/>
        </w:rPr>
        <w:t xml:space="preserve">схема </w:t>
      </w:r>
      <w:r>
        <w:t>радиотелефонной связи, телевидение.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Измерять силу </w:t>
      </w:r>
      <w:r>
        <w:rPr>
          <w:bCs/>
        </w:rPr>
        <w:t xml:space="preserve">тока </w:t>
      </w:r>
      <w:r>
        <w:t xml:space="preserve">и напряжение в цепях переменного тока. Использовать трансформатор для преобразования токов </w:t>
      </w:r>
      <w:r>
        <w:rPr>
          <w:bCs/>
        </w:rPr>
        <w:t>и напряжений. О</w:t>
      </w:r>
      <w:r>
        <w:t xml:space="preserve">пределять неизвестный параметр колебательного контура, если известны </w:t>
      </w:r>
      <w:r>
        <w:rPr>
          <w:bCs/>
        </w:rPr>
        <w:t xml:space="preserve">значение </w:t>
      </w:r>
      <w:r>
        <w:t xml:space="preserve">другого его параметра и частота свободных </w:t>
      </w:r>
      <w:r>
        <w:rPr>
          <w:bCs/>
        </w:rPr>
        <w:t xml:space="preserve">колебаний; </w:t>
      </w:r>
      <w:r>
        <w:t xml:space="preserve">рассчитывать частоту свободных колебаний </w:t>
      </w:r>
      <w:r>
        <w:rPr>
          <w:bCs/>
        </w:rPr>
        <w:t>в к</w:t>
      </w:r>
      <w:r>
        <w:t xml:space="preserve">олебательном контуре с известными параметрами. Решать задачи </w:t>
      </w:r>
      <w:r>
        <w:rPr>
          <w:bCs/>
        </w:rPr>
        <w:t>на применение формул:</w:t>
      </w:r>
      <w:r w:rsidRPr="00C947D7">
        <w:rPr>
          <w:bCs/>
          <w:position w:val="-8"/>
        </w:rPr>
        <w:object w:dxaOrig="1260" w:dyaOrig="360">
          <v:shape id="_x0000_i1026" type="#_x0000_t75" style="width:63pt;height:18pt" o:ole="">
            <v:imagedata r:id="rId11" o:title=""/>
          </v:shape>
          <o:OLEObject Type="Embed" ProgID="Equation.3" ShapeID="_x0000_i1026" DrawAspect="Content" ObjectID="_1729535564" r:id="rId12"/>
        </w:object>
      </w:r>
      <w:r>
        <w:rPr>
          <w:bCs/>
        </w:rPr>
        <w:t xml:space="preserve">, </w:t>
      </w:r>
      <w:r w:rsidRPr="00C947D7">
        <w:rPr>
          <w:bCs/>
          <w:position w:val="-28"/>
        </w:rPr>
        <w:object w:dxaOrig="1040" w:dyaOrig="660">
          <v:shape id="_x0000_i1027" type="#_x0000_t75" style="width:51.6pt;height:33pt" o:ole="">
            <v:imagedata r:id="rId13" o:title=""/>
          </v:shape>
          <o:OLEObject Type="Embed" ProgID="Equation.3" ShapeID="_x0000_i1027" DrawAspect="Content" ObjectID="_1729535565" r:id="rId14"/>
        </w:object>
      </w:r>
      <w:r>
        <w:rPr>
          <w:bCs/>
        </w:rPr>
        <w:t xml:space="preserve">, </w:t>
      </w:r>
      <w:r w:rsidRPr="0083762E">
        <w:rPr>
          <w:bCs/>
          <w:position w:val="-28"/>
        </w:rPr>
        <w:object w:dxaOrig="780" w:dyaOrig="680">
          <v:shape id="_x0000_i1028" type="#_x0000_t75" style="width:39pt;height:33.6pt" o:ole="">
            <v:imagedata r:id="rId15" o:title=""/>
          </v:shape>
          <o:OLEObject Type="Embed" ProgID="Equation.3" ShapeID="_x0000_i1028" DrawAspect="Content" ObjectID="_1729535566" r:id="rId16"/>
        </w:object>
      </w:r>
      <w:r>
        <w:rPr>
          <w:bCs/>
        </w:rPr>
        <w:t xml:space="preserve">, </w:t>
      </w:r>
      <w:r w:rsidRPr="0083762E">
        <w:rPr>
          <w:bCs/>
          <w:position w:val="-28"/>
        </w:rPr>
        <w:object w:dxaOrig="859" w:dyaOrig="680">
          <v:shape id="_x0000_i1029" type="#_x0000_t75" style="width:42.6pt;height:33.6pt" o:ole="">
            <v:imagedata r:id="rId17" o:title=""/>
          </v:shape>
          <o:OLEObject Type="Embed" ProgID="Equation.3" ShapeID="_x0000_i1029" DrawAspect="Content" ObjectID="_1729535567" r:id="rId18"/>
        </w:object>
      </w:r>
      <w:r>
        <w:rPr>
          <w:bCs/>
        </w:rPr>
        <w:t>,</w:t>
      </w:r>
    </w:p>
    <w:p w:rsidR="00C53B0B" w:rsidRDefault="00C53B0B" w:rsidP="00C53B0B">
      <w:pPr>
        <w:pStyle w:val="a3"/>
        <w:spacing w:before="0" w:beforeAutospacing="0" w:after="0" w:afterAutospacing="0"/>
        <w:jc w:val="both"/>
        <w:rPr>
          <w:bCs/>
        </w:rPr>
      </w:pPr>
      <w:r w:rsidRPr="0083762E">
        <w:rPr>
          <w:bCs/>
          <w:position w:val="-30"/>
        </w:rPr>
        <w:object w:dxaOrig="1880" w:dyaOrig="700">
          <v:shape id="_x0000_i1030" type="#_x0000_t75" style="width:93.6pt;height:35.4pt" o:ole="">
            <v:imagedata r:id="rId19" o:title=""/>
          </v:shape>
          <o:OLEObject Type="Embed" ProgID="Equation.3" ShapeID="_x0000_i1030" DrawAspect="Content" ObjectID="_1729535568" r:id="rId20"/>
        </w:object>
      </w:r>
      <w:r>
        <w:rPr>
          <w:bCs/>
        </w:rPr>
        <w:t xml:space="preserve">, </w:t>
      </w:r>
      <w:r w:rsidRPr="00E677C7">
        <w:rPr>
          <w:bCs/>
          <w:position w:val="-24"/>
        </w:rPr>
        <w:object w:dxaOrig="660" w:dyaOrig="620">
          <v:shape id="_x0000_i1031" type="#_x0000_t75" style="width:33pt;height:30.6pt" o:ole="">
            <v:imagedata r:id="rId21" o:title=""/>
          </v:shape>
          <o:OLEObject Type="Embed" ProgID="Equation.3" ShapeID="_x0000_i1031" DrawAspect="Content" ObjectID="_1729535569" r:id="rId22"/>
        </w:object>
      </w:r>
      <w:r>
        <w:rPr>
          <w:bCs/>
        </w:rPr>
        <w:t xml:space="preserve">, </w:t>
      </w:r>
      <w:r w:rsidRPr="00E677C7">
        <w:rPr>
          <w:bCs/>
          <w:position w:val="-26"/>
        </w:rPr>
        <w:object w:dxaOrig="2320" w:dyaOrig="700">
          <v:shape id="_x0000_i1032" type="#_x0000_t75" style="width:116.4pt;height:35.4pt" o:ole="">
            <v:imagedata r:id="rId23" o:title=""/>
          </v:shape>
          <o:OLEObject Type="Embed" ProgID="Equation.3" ShapeID="_x0000_i1032" DrawAspect="Content" ObjectID="_1729535570" r:id="rId24"/>
        </w:object>
      </w:r>
      <w:r>
        <w:rPr>
          <w:bCs/>
        </w:rPr>
        <w:t>. Объяснять распространение электромагнитных волн.</w:t>
      </w:r>
    </w:p>
    <w:p w:rsidR="00C53B0B" w:rsidRDefault="00C53B0B" w:rsidP="00C53B0B">
      <w:pPr>
        <w:pStyle w:val="a3"/>
        <w:spacing w:before="0" w:beforeAutospacing="0" w:after="0" w:afterAutospacing="0"/>
        <w:jc w:val="center"/>
        <w:rPr>
          <w:b/>
        </w:rPr>
      </w:pPr>
    </w:p>
    <w:p w:rsidR="00C53B0B" w:rsidRPr="001F73B0" w:rsidRDefault="00C53B0B" w:rsidP="00C53B0B">
      <w:pPr>
        <w:pStyle w:val="a3"/>
        <w:spacing w:before="0" w:beforeAutospacing="0" w:after="0" w:afterAutospacing="0"/>
        <w:jc w:val="center"/>
        <w:rPr>
          <w:b/>
        </w:rPr>
      </w:pPr>
      <w:r w:rsidRPr="001F73B0">
        <w:rPr>
          <w:b/>
        </w:rPr>
        <w:t>Оптика (1</w:t>
      </w:r>
      <w:r>
        <w:rPr>
          <w:b/>
        </w:rPr>
        <w:t>5</w:t>
      </w:r>
      <w:r w:rsidRPr="001F73B0">
        <w:rPr>
          <w:b/>
        </w:rPr>
        <w:t xml:space="preserve"> часов)</w:t>
      </w:r>
    </w:p>
    <w:p w:rsidR="00C53B0B" w:rsidRDefault="00C53B0B" w:rsidP="00C53B0B">
      <w:pPr>
        <w:ind w:hanging="709"/>
        <w:jc w:val="center"/>
        <w:rPr>
          <w:b/>
        </w:rPr>
      </w:pPr>
      <w:r w:rsidRPr="001F73B0">
        <w:rPr>
          <w:b/>
        </w:rPr>
        <w:t>Световые волны.</w:t>
      </w:r>
      <w:r>
        <w:rPr>
          <w:b/>
        </w:rPr>
        <w:t xml:space="preserve"> (9 часов)</w:t>
      </w:r>
    </w:p>
    <w:p w:rsidR="00C53B0B" w:rsidRPr="00CC0990" w:rsidRDefault="00C53B0B" w:rsidP="00C53B0B">
      <w:pPr>
        <w:ind w:firstLine="709"/>
        <w:jc w:val="both"/>
        <w:rPr>
          <w:i/>
        </w:rPr>
      </w:pPr>
      <w:r w:rsidRPr="00CC0990">
        <w:rPr>
          <w:i/>
        </w:rPr>
        <w:t xml:space="preserve">Скорость света и методы ее измерения. Законы  отражения и преломления света. </w:t>
      </w:r>
      <w:r w:rsidRPr="00CC0990">
        <w:t>Волновые свойства света:</w:t>
      </w:r>
      <w:r>
        <w:rPr>
          <w:i/>
        </w:rPr>
        <w:t xml:space="preserve"> д</w:t>
      </w:r>
      <w:r w:rsidRPr="00CC0990">
        <w:rPr>
          <w:i/>
        </w:rPr>
        <w:t>исперсия</w:t>
      </w:r>
      <w:r>
        <w:rPr>
          <w:i/>
        </w:rPr>
        <w:t>,и</w:t>
      </w:r>
      <w:r w:rsidRPr="00CC0990">
        <w:rPr>
          <w:i/>
        </w:rPr>
        <w:t>нтерференция света</w:t>
      </w:r>
      <w:r>
        <w:rPr>
          <w:i/>
        </w:rPr>
        <w:t>, д</w:t>
      </w:r>
      <w:r w:rsidRPr="00CC0990">
        <w:rPr>
          <w:i/>
        </w:rPr>
        <w:t>ифракция света. Когерентность. Поперечность световых волн. Поляризация света.</w:t>
      </w:r>
    </w:p>
    <w:p w:rsidR="00C53B0B" w:rsidRDefault="00C53B0B" w:rsidP="00C53B0B">
      <w:pPr>
        <w:ind w:firstLine="709"/>
        <w:jc w:val="both"/>
      </w:pPr>
      <w:r w:rsidRPr="00F02B17">
        <w:rPr>
          <w:b/>
          <w:i/>
        </w:rPr>
        <w:t>Лабораторная  работа №2</w:t>
      </w:r>
      <w:r w:rsidRPr="001F73B0">
        <w:t>: Измерение показателя преломления стекла.</w:t>
      </w:r>
    </w:p>
    <w:p w:rsidR="00C53B0B" w:rsidRDefault="00C53B0B" w:rsidP="00C53B0B">
      <w:pPr>
        <w:pStyle w:val="a3"/>
        <w:spacing w:before="0" w:beforeAutospacing="0" w:after="0" w:afterAutospacing="0"/>
        <w:ind w:firstLine="654"/>
      </w:pPr>
      <w:r w:rsidRPr="00F02B17">
        <w:rPr>
          <w:b/>
          <w:i/>
        </w:rPr>
        <w:t>Лабораторная  работа №</w:t>
      </w:r>
      <w:r>
        <w:rPr>
          <w:b/>
          <w:i/>
        </w:rPr>
        <w:t>3</w:t>
      </w:r>
      <w:r w:rsidRPr="001F73B0">
        <w:t>:</w:t>
      </w:r>
      <w:r>
        <w:t xml:space="preserve"> Измерение длины световой волны.</w:t>
      </w:r>
    </w:p>
    <w:p w:rsidR="00C53B0B" w:rsidRDefault="00C53B0B" w:rsidP="00C53B0B">
      <w:pPr>
        <w:pStyle w:val="a3"/>
        <w:spacing w:before="0" w:beforeAutospacing="0" w:after="0" w:afterAutospacing="0"/>
        <w:ind w:firstLine="654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</w:p>
    <w:p w:rsidR="00C53B0B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t xml:space="preserve">Законы преломления снега. 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Полное отражение.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Световод. </w:t>
      </w:r>
    </w:p>
    <w:p w:rsidR="00C53B0B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Получение интерференционных </w:t>
      </w:r>
      <w:r w:rsidRPr="009F1283">
        <w:t xml:space="preserve">полос. 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Дифракция света на </w:t>
      </w:r>
      <w:r w:rsidRPr="009F1283">
        <w:t xml:space="preserve">тонкой </w:t>
      </w:r>
      <w:r w:rsidRPr="009F1283">
        <w:rPr>
          <w:bCs/>
        </w:rPr>
        <w:t xml:space="preserve">нити.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Дифракция света на узкой щели.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 xml:space="preserve">Разложение </w:t>
      </w:r>
      <w:r w:rsidRPr="009F1283">
        <w:t xml:space="preserve">света </w:t>
      </w:r>
      <w:r w:rsidRPr="009F1283">
        <w:rPr>
          <w:bCs/>
        </w:rPr>
        <w:t xml:space="preserve">в спектр с помощью дифракционной решетки. </w:t>
      </w:r>
    </w:p>
    <w:p w:rsidR="00C53B0B" w:rsidRPr="009F1283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jc w:val="both"/>
      </w:pPr>
      <w:r w:rsidRPr="009F1283">
        <w:rPr>
          <w:bCs/>
        </w:rPr>
        <w:t>Поляризация света поляроидами.</w:t>
      </w:r>
    </w:p>
    <w:p w:rsidR="00C53B0B" w:rsidRDefault="00C53B0B" w:rsidP="00C53B0B">
      <w:pPr>
        <w:pStyle w:val="a3"/>
        <w:numPr>
          <w:ilvl w:val="0"/>
          <w:numId w:val="20"/>
        </w:numPr>
        <w:tabs>
          <w:tab w:val="clear" w:pos="454"/>
          <w:tab w:val="num" w:pos="1090"/>
        </w:tabs>
        <w:spacing w:before="0" w:beforeAutospacing="0" w:after="0" w:afterAutospacing="0"/>
        <w:ind w:firstLine="709"/>
        <w:jc w:val="both"/>
      </w:pPr>
      <w:r w:rsidRPr="009F1283">
        <w:lastRenderedPageBreak/>
        <w:t>Применение поляроидов для изучения механических напряжений в деталях конструкций.</w:t>
      </w:r>
      <w:r w:rsidRPr="009F1283">
        <w:br/>
      </w: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интерференция, дифракция и дисперсия света.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Законы отражения и преломления света, </w:t>
      </w:r>
    </w:p>
    <w:p w:rsidR="00C53B0B" w:rsidRPr="001F73B0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Практическое </w:t>
      </w:r>
      <w:r>
        <w:rPr>
          <w:bCs/>
        </w:rPr>
        <w:t xml:space="preserve">применение: полного </w:t>
      </w:r>
      <w:r>
        <w:t>отражения, интерференции, дифракции и поляриза-ции света.</w:t>
      </w:r>
    </w:p>
    <w:p w:rsidR="00C53B0B" w:rsidRDefault="00C53B0B" w:rsidP="00C53B0B">
      <w:pPr>
        <w:ind w:firstLine="709"/>
        <w:jc w:val="both"/>
        <w:rPr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измерять длину световой </w:t>
      </w:r>
      <w:r>
        <w:rPr>
          <w:bCs/>
        </w:rPr>
        <w:t>волны, р</w:t>
      </w:r>
      <w:r>
        <w:t xml:space="preserve">ешать задачи </w:t>
      </w:r>
      <w:r>
        <w:rPr>
          <w:bCs/>
        </w:rPr>
        <w:t xml:space="preserve">на применение формул, </w:t>
      </w:r>
      <w:r>
        <w:t xml:space="preserve">связывающих длину волны с частотой и </w:t>
      </w:r>
      <w:r>
        <w:rPr>
          <w:bCs/>
        </w:rPr>
        <w:t xml:space="preserve">скоростью, период колебаний с </w:t>
      </w:r>
      <w:r>
        <w:t xml:space="preserve">циклической </w:t>
      </w:r>
      <w:r>
        <w:rPr>
          <w:bCs/>
        </w:rPr>
        <w:t xml:space="preserve">частотой; на применение закона </w:t>
      </w:r>
      <w:r>
        <w:t xml:space="preserve">преломления </w:t>
      </w:r>
      <w:r>
        <w:rPr>
          <w:bCs/>
        </w:rPr>
        <w:t xml:space="preserve">света. </w:t>
      </w:r>
    </w:p>
    <w:p w:rsidR="00C53B0B" w:rsidRDefault="00C53B0B" w:rsidP="00C53B0B">
      <w:pPr>
        <w:jc w:val="both"/>
        <w:rPr>
          <w:b/>
        </w:rPr>
      </w:pPr>
    </w:p>
    <w:p w:rsidR="00C53B0B" w:rsidRDefault="00C53B0B" w:rsidP="00C53B0B">
      <w:pPr>
        <w:jc w:val="center"/>
        <w:rPr>
          <w:b/>
        </w:rPr>
      </w:pPr>
      <w:r>
        <w:rPr>
          <w:b/>
        </w:rPr>
        <w:br w:type="page"/>
      </w:r>
      <w:r w:rsidRPr="001F73B0">
        <w:rPr>
          <w:b/>
        </w:rPr>
        <w:lastRenderedPageBreak/>
        <w:t>Элементы теории относительности.</w:t>
      </w:r>
      <w:r>
        <w:rPr>
          <w:b/>
        </w:rPr>
        <w:t xml:space="preserve"> (3 часа)</w:t>
      </w:r>
    </w:p>
    <w:p w:rsidR="00C53B0B" w:rsidRDefault="00C53B0B" w:rsidP="00C53B0B">
      <w:pPr>
        <w:ind w:firstLine="709"/>
        <w:jc w:val="both"/>
      </w:pPr>
      <w:r w:rsidRPr="001F73B0"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:rsidR="00C53B0B" w:rsidRDefault="00C53B0B" w:rsidP="00C53B0B">
      <w:pPr>
        <w:ind w:firstLine="709"/>
        <w:jc w:val="both"/>
        <w:rPr>
          <w:i/>
          <w:u w:val="single"/>
        </w:rPr>
      </w:pPr>
    </w:p>
    <w:p w:rsidR="00C53B0B" w:rsidRPr="001F73B0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</w:t>
      </w:r>
      <w:r>
        <w:rPr>
          <w:bCs/>
        </w:rPr>
        <w:t xml:space="preserve">принцип </w:t>
      </w:r>
      <w:r>
        <w:t>постоянства скорости света в вакууме, связь массы и энергии.</w:t>
      </w:r>
    </w:p>
    <w:p w:rsidR="00C53B0B" w:rsidRDefault="00C53B0B" w:rsidP="00C53B0B">
      <w:pPr>
        <w:ind w:firstLine="763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определять границы применения законов классической и релятивистской механики.</w:t>
      </w:r>
    </w:p>
    <w:p w:rsidR="00C53B0B" w:rsidRDefault="00C53B0B" w:rsidP="00C53B0B">
      <w:pPr>
        <w:ind w:firstLine="763"/>
        <w:jc w:val="both"/>
        <w:rPr>
          <w:b/>
        </w:rPr>
      </w:pPr>
    </w:p>
    <w:p w:rsidR="00C53B0B" w:rsidRPr="004D6CFA" w:rsidRDefault="00C53B0B" w:rsidP="00C53B0B">
      <w:pPr>
        <w:jc w:val="center"/>
        <w:rPr>
          <w:b/>
        </w:rPr>
      </w:pPr>
      <w:r w:rsidRPr="001F73B0">
        <w:rPr>
          <w:b/>
        </w:rPr>
        <w:t>Излучения и спектры</w:t>
      </w:r>
      <w:r w:rsidRPr="004D6CFA">
        <w:rPr>
          <w:b/>
        </w:rPr>
        <w:t>. (3 часа)</w:t>
      </w:r>
    </w:p>
    <w:p w:rsidR="00C53B0B" w:rsidRPr="00B161A2" w:rsidRDefault="00C53B0B" w:rsidP="00C53B0B">
      <w:pPr>
        <w:ind w:firstLine="709"/>
        <w:jc w:val="both"/>
        <w:rPr>
          <w:i/>
        </w:rPr>
      </w:pPr>
      <w:r>
        <w:t>Различные виды электромагнитных излучений и их практическое применение: с</w:t>
      </w:r>
      <w:r w:rsidRPr="00B161A2">
        <w:rPr>
          <w:i/>
        </w:rPr>
        <w:t>войства и применение инфракрасных, ультрафиолетовых и рентгеновских излучений</w:t>
      </w:r>
      <w:r w:rsidRPr="001F73B0">
        <w:t xml:space="preserve">. </w:t>
      </w:r>
      <w:r w:rsidRPr="00B161A2">
        <w:rPr>
          <w:i/>
        </w:rPr>
        <w:t>Шкала электромагнитных излучений.</w:t>
      </w:r>
    </w:p>
    <w:p w:rsidR="00C53B0B" w:rsidRDefault="00C53B0B" w:rsidP="00C53B0B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</w:p>
    <w:p w:rsidR="00C53B0B" w:rsidRDefault="00C53B0B" w:rsidP="00C53B0B">
      <w:pPr>
        <w:pStyle w:val="a3"/>
        <w:numPr>
          <w:ilvl w:val="0"/>
          <w:numId w:val="21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Невидимые излучения в спектре </w:t>
      </w:r>
      <w:r w:rsidRPr="009F1283">
        <w:t xml:space="preserve">нагретого тела. </w:t>
      </w:r>
    </w:p>
    <w:p w:rsidR="00C53B0B" w:rsidRPr="009F1283" w:rsidRDefault="00C53B0B" w:rsidP="00C53B0B">
      <w:pPr>
        <w:pStyle w:val="a3"/>
        <w:numPr>
          <w:ilvl w:val="0"/>
          <w:numId w:val="21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t xml:space="preserve">Свойства </w:t>
      </w:r>
      <w:r w:rsidRPr="009F1283">
        <w:rPr>
          <w:bCs/>
        </w:rPr>
        <w:t xml:space="preserve">инфракрасного излучения. </w:t>
      </w:r>
    </w:p>
    <w:p w:rsidR="00C53B0B" w:rsidRPr="009F1283" w:rsidRDefault="00C53B0B" w:rsidP="00C53B0B">
      <w:pPr>
        <w:pStyle w:val="a3"/>
        <w:numPr>
          <w:ilvl w:val="0"/>
          <w:numId w:val="21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Свойства ультрафиолетового излучения. </w:t>
      </w:r>
    </w:p>
    <w:p w:rsidR="00C53B0B" w:rsidRPr="009F1283" w:rsidRDefault="00C53B0B" w:rsidP="00C53B0B">
      <w:pPr>
        <w:pStyle w:val="a3"/>
        <w:numPr>
          <w:ilvl w:val="0"/>
          <w:numId w:val="21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t xml:space="preserve">Шкала </w:t>
      </w:r>
      <w:r w:rsidRPr="009F1283">
        <w:rPr>
          <w:bCs/>
        </w:rPr>
        <w:t xml:space="preserve">электромагнитных излучений (таблица). </w:t>
      </w:r>
    </w:p>
    <w:p w:rsidR="00C53B0B" w:rsidRPr="009F1283" w:rsidRDefault="00C53B0B" w:rsidP="00C53B0B">
      <w:pPr>
        <w:pStyle w:val="a3"/>
        <w:numPr>
          <w:ilvl w:val="0"/>
          <w:numId w:val="21"/>
        </w:numPr>
        <w:tabs>
          <w:tab w:val="clear" w:pos="454"/>
          <w:tab w:val="num" w:pos="1090"/>
        </w:tabs>
        <w:spacing w:before="0" w:beforeAutospacing="0" w:after="0" w:afterAutospacing="0"/>
        <w:ind w:firstLine="652"/>
      </w:pPr>
      <w:r w:rsidRPr="009F1283">
        <w:rPr>
          <w:bCs/>
        </w:rPr>
        <w:t xml:space="preserve">Зависимость </w:t>
      </w:r>
      <w:r w:rsidRPr="009F1283">
        <w:t xml:space="preserve">плотности потока </w:t>
      </w:r>
      <w:r w:rsidRPr="009F1283">
        <w:rPr>
          <w:bCs/>
        </w:rPr>
        <w:t xml:space="preserve">излучения от расстояния до точечного источника. </w:t>
      </w:r>
    </w:p>
    <w:p w:rsidR="00C53B0B" w:rsidRDefault="00C53B0B" w:rsidP="00C53B0B">
      <w:pPr>
        <w:ind w:firstLine="709"/>
        <w:jc w:val="both"/>
        <w:rPr>
          <w:i/>
          <w:u w:val="single"/>
        </w:rPr>
      </w:pPr>
    </w:p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практическое </w:t>
      </w:r>
      <w:r>
        <w:rPr>
          <w:bCs/>
        </w:rPr>
        <w:t>применение:</w:t>
      </w:r>
      <w:r>
        <w:t xml:space="preserve"> примеры практического применения электромагнитных волн инфракрасного, видимого, ультрафиолетового и рентгеновского диапазонов частот. </w:t>
      </w:r>
    </w:p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свойства различных видов электромагнитного излучения в зависимости от его длины волны и частоты.</w:t>
      </w:r>
    </w:p>
    <w:p w:rsidR="00C53B0B" w:rsidRDefault="00C53B0B" w:rsidP="00C53B0B">
      <w:pPr>
        <w:jc w:val="center"/>
        <w:rPr>
          <w:b/>
        </w:rPr>
      </w:pPr>
    </w:p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>Квантовая физика (1</w:t>
      </w:r>
      <w:r>
        <w:rPr>
          <w:b/>
        </w:rPr>
        <w:t>7</w:t>
      </w:r>
      <w:r w:rsidRPr="001F73B0">
        <w:rPr>
          <w:b/>
        </w:rPr>
        <w:t xml:space="preserve"> часов)</w:t>
      </w:r>
    </w:p>
    <w:p w:rsidR="00C53B0B" w:rsidRPr="00B66F78" w:rsidRDefault="00C53B0B" w:rsidP="00C53B0B">
      <w:pPr>
        <w:ind w:firstLine="709"/>
        <w:jc w:val="both"/>
      </w:pPr>
      <w:r w:rsidRPr="00267E3E">
        <w:t>[</w:t>
      </w:r>
      <w:r>
        <w:t xml:space="preserve">Гипотеза </w:t>
      </w:r>
      <w:r w:rsidRPr="001F73B0">
        <w:t xml:space="preserve"> Планка</w:t>
      </w:r>
      <w:r>
        <w:t xml:space="preserve"> о квантах</w:t>
      </w:r>
      <w:r w:rsidRPr="001F73B0">
        <w:t>.</w:t>
      </w:r>
      <w:r w:rsidRPr="00267E3E">
        <w:t>]</w:t>
      </w:r>
      <w:r w:rsidRPr="001F73B0">
        <w:t xml:space="preserve"> Фотоэффект. </w:t>
      </w:r>
      <w:r w:rsidRPr="00B66F78">
        <w:rPr>
          <w:i/>
        </w:rPr>
        <w:t>Уравнение Эйнштейна для фотоэффекта</w:t>
      </w:r>
      <w:r w:rsidRPr="001F73B0">
        <w:t>. Фотоны.</w:t>
      </w:r>
      <w:r w:rsidRPr="00B66F78">
        <w:t>[</w:t>
      </w:r>
      <w:r>
        <w:t>Гипотеза де Бройля  о волновых свойствах частиц. Корпускулярно-волновой дуализм. Соотношение неопределенности Гейзенберга.</w:t>
      </w:r>
      <w:r w:rsidRPr="00B66F78">
        <w:t>]</w:t>
      </w:r>
    </w:p>
    <w:p w:rsidR="00C53B0B" w:rsidRPr="001F73B0" w:rsidRDefault="00C53B0B" w:rsidP="00C53B0B">
      <w:pPr>
        <w:ind w:firstLine="709"/>
        <w:jc w:val="both"/>
      </w:pPr>
      <w:r w:rsidRPr="00AD08BB">
        <w:rPr>
          <w:i/>
        </w:rPr>
        <w:t>Строение атома. Опыты Резерфорда</w:t>
      </w:r>
      <w:r w:rsidRPr="001F73B0">
        <w:t xml:space="preserve">. Квантовые постулаты Бора. </w:t>
      </w:r>
      <w:r w:rsidRPr="00AD08BB">
        <w:rPr>
          <w:i/>
        </w:rPr>
        <w:t>Испускание и поглощение света атомом</w:t>
      </w:r>
      <w:r w:rsidRPr="001F73B0">
        <w:t>. Лазеры.</w:t>
      </w:r>
    </w:p>
    <w:p w:rsidR="00C53B0B" w:rsidRPr="00AD08BB" w:rsidRDefault="00C53B0B" w:rsidP="00C53B0B">
      <w:pPr>
        <w:ind w:firstLine="709"/>
        <w:jc w:val="both"/>
      </w:pPr>
      <w:r w:rsidRPr="00AD08BB">
        <w:t>[</w:t>
      </w:r>
      <w:r>
        <w:t>Модели строения атомного ядра:</w:t>
      </w:r>
      <w:r>
        <w:rPr>
          <w:i/>
        </w:rPr>
        <w:t xml:space="preserve"> п</w:t>
      </w:r>
      <w:r w:rsidRPr="00AD08BB">
        <w:rPr>
          <w:i/>
        </w:rPr>
        <w:t>ротонно-нейтронная модель строения атомного ядра</w:t>
      </w:r>
      <w:r w:rsidRPr="001F73B0">
        <w:t>.</w:t>
      </w:r>
      <w:r w:rsidRPr="00AD08BB">
        <w:t>]</w:t>
      </w:r>
      <w:r w:rsidRPr="001F73B0">
        <w:t xml:space="preserve"> Ядерные силы. Дефект массы и энергия связи нуклонов в ядре. Ядерная энергетика. Влияние ионизирующей радиации на живые организмы.</w:t>
      </w:r>
      <w:r w:rsidRPr="00AD08BB">
        <w:t xml:space="preserve"> [</w:t>
      </w:r>
      <w:r>
        <w:t xml:space="preserve">Доза излучения, закон радиоактивного распада и его статистический характер. Элементарные частицы: </w:t>
      </w:r>
      <w:r w:rsidRPr="00AD08BB">
        <w:rPr>
          <w:i/>
        </w:rPr>
        <w:t>частицы и античастицы</w:t>
      </w:r>
      <w:r w:rsidRPr="001F73B0">
        <w:t>.</w:t>
      </w:r>
      <w:r>
        <w:t xml:space="preserve"> Фундаментальные взаимодействия</w:t>
      </w:r>
      <w:r w:rsidRPr="00AD08BB">
        <w:t>]</w:t>
      </w:r>
    </w:p>
    <w:p w:rsidR="00C53B0B" w:rsidRPr="00EF75B3" w:rsidRDefault="00C53B0B" w:rsidP="00C53B0B">
      <w:pPr>
        <w:ind w:firstLine="709"/>
        <w:jc w:val="both"/>
        <w:rPr>
          <w:i/>
        </w:rPr>
      </w:pPr>
      <w:r w:rsidRPr="00EF75B3">
        <w:rPr>
          <w:i/>
        </w:rPr>
        <w:t>Значение физики для объяснения мира и развития производительных сил общества.Единая физическая картина мира.</w:t>
      </w:r>
    </w:p>
    <w:p w:rsidR="00C53B0B" w:rsidRDefault="00C53B0B" w:rsidP="00C53B0B">
      <w:pPr>
        <w:ind w:firstLine="709"/>
        <w:jc w:val="both"/>
      </w:pPr>
      <w:r w:rsidRPr="00F02B17">
        <w:rPr>
          <w:b/>
          <w:i/>
        </w:rPr>
        <w:t>Лабораторная работа №</w:t>
      </w:r>
      <w:r>
        <w:rPr>
          <w:b/>
          <w:i/>
        </w:rPr>
        <w:t>4</w:t>
      </w:r>
      <w:r w:rsidRPr="00F02B17">
        <w:t>:</w:t>
      </w:r>
      <w:r>
        <w:t xml:space="preserve"> «Изучение треков заряженных частиц».</w:t>
      </w:r>
    </w:p>
    <w:p w:rsidR="00C53B0B" w:rsidRDefault="00C53B0B" w:rsidP="00C53B0B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</w:p>
    <w:p w:rsidR="00C53B0B" w:rsidRPr="00157A24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t xml:space="preserve">Фотоэлектрический эффект </w:t>
      </w:r>
      <w:r>
        <w:rPr>
          <w:bCs/>
        </w:rPr>
        <w:t>на установке с цинковой платиной.</w:t>
      </w:r>
    </w:p>
    <w:p w:rsidR="00C53B0B" w:rsidRPr="00157A24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rPr>
          <w:bCs/>
        </w:rPr>
        <w:t xml:space="preserve">Законы внешнего фотоэффекта. </w:t>
      </w:r>
    </w:p>
    <w:p w:rsidR="00C53B0B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</w:pPr>
      <w:r>
        <w:rPr>
          <w:bCs/>
        </w:rPr>
        <w:t xml:space="preserve">Устройство и действие полупроводникового и вакуумного фотоэлементов. </w:t>
      </w:r>
    </w:p>
    <w:p w:rsidR="00C53B0B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Устройство и действие фотореле на фотоэлементе. </w:t>
      </w:r>
    </w:p>
    <w:p w:rsidR="00C53B0B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Модель </w:t>
      </w:r>
      <w:r>
        <w:t xml:space="preserve">опыта </w:t>
      </w:r>
      <w:r>
        <w:rPr>
          <w:bCs/>
        </w:rPr>
        <w:t xml:space="preserve">Резерфорда. </w:t>
      </w:r>
    </w:p>
    <w:p w:rsidR="00C53B0B" w:rsidRPr="00157A24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Наблюдение треков в </w:t>
      </w:r>
      <w:r>
        <w:t xml:space="preserve">камере Вильсона. </w:t>
      </w:r>
    </w:p>
    <w:p w:rsidR="00C53B0B" w:rsidRDefault="00C53B0B" w:rsidP="00C53B0B">
      <w:pPr>
        <w:pStyle w:val="a3"/>
        <w:numPr>
          <w:ilvl w:val="0"/>
          <w:numId w:val="22"/>
        </w:numPr>
        <w:tabs>
          <w:tab w:val="clear" w:pos="454"/>
          <w:tab w:val="num" w:pos="1090"/>
        </w:tabs>
        <w:spacing w:before="0" w:beforeAutospacing="0" w:after="0" w:afterAutospacing="0"/>
        <w:ind w:firstLine="654"/>
        <w:rPr>
          <w:bCs/>
        </w:rPr>
      </w:pPr>
      <w:r>
        <w:rPr>
          <w:bCs/>
        </w:rPr>
        <w:t xml:space="preserve">Устройство и действие </w:t>
      </w:r>
      <w:r>
        <w:t xml:space="preserve">счетчика </w:t>
      </w:r>
      <w:r>
        <w:rPr>
          <w:bCs/>
        </w:rPr>
        <w:t xml:space="preserve">ионизирующих </w:t>
      </w:r>
      <w:r>
        <w:t xml:space="preserve">частиц. </w:t>
      </w:r>
    </w:p>
    <w:p w:rsidR="00C53B0B" w:rsidRPr="00C53B0B" w:rsidRDefault="00C53B0B" w:rsidP="00C53B0B">
      <w:pPr>
        <w:ind w:firstLine="709"/>
        <w:jc w:val="both"/>
        <w:rPr>
          <w:i/>
          <w:u w:val="single"/>
        </w:rPr>
      </w:pPr>
    </w:p>
    <w:p w:rsidR="00C53B0B" w:rsidRPr="00EF75B3" w:rsidRDefault="00C53B0B" w:rsidP="00C53B0B">
      <w:pPr>
        <w:ind w:firstLine="709"/>
        <w:jc w:val="both"/>
      </w:pPr>
      <w:r w:rsidRPr="0037443F">
        <w:rPr>
          <w:i/>
          <w:u w:val="single"/>
        </w:rPr>
        <w:lastRenderedPageBreak/>
        <w:t>Знать</w:t>
      </w:r>
      <w:r w:rsidRPr="0037443F">
        <w:t>:</w:t>
      </w:r>
      <w:r w:rsidRPr="00EF75B3">
        <w:rPr>
          <w:bCs/>
        </w:rPr>
        <w:t xml:space="preserve">Понятия: фотон; </w:t>
      </w:r>
      <w:r w:rsidRPr="00EF75B3">
        <w:t xml:space="preserve">фотоэффект; </w:t>
      </w:r>
      <w:r w:rsidRPr="00EF75B3">
        <w:rPr>
          <w:bCs/>
        </w:rPr>
        <w:t xml:space="preserve">корпускулярно-волновой дуализм; </w:t>
      </w:r>
      <w:r w:rsidRPr="00EF75B3">
        <w:t xml:space="preserve">ядерная </w:t>
      </w:r>
      <w:r w:rsidRPr="00EF75B3">
        <w:rPr>
          <w:bCs/>
        </w:rPr>
        <w:t xml:space="preserve">модель </w:t>
      </w:r>
      <w:r w:rsidRPr="00EF75B3">
        <w:t xml:space="preserve">атома; ядерные реакции, </w:t>
      </w:r>
      <w:r w:rsidRPr="00EF75B3">
        <w:rPr>
          <w:bCs/>
        </w:rPr>
        <w:t xml:space="preserve">энергия связи; радиоактивный </w:t>
      </w:r>
      <w:r w:rsidRPr="00EF75B3">
        <w:t xml:space="preserve">распад; </w:t>
      </w:r>
      <w:r w:rsidRPr="00EF75B3">
        <w:rPr>
          <w:bCs/>
        </w:rPr>
        <w:t xml:space="preserve">цепная реакция деления; термоядерная реакция; элементарная </w:t>
      </w:r>
      <w:r w:rsidRPr="00EF75B3">
        <w:t xml:space="preserve">частица, атомное ядро. </w:t>
      </w:r>
    </w:p>
    <w:p w:rsidR="00C53B0B" w:rsidRPr="00EF75B3" w:rsidRDefault="00C53B0B" w:rsidP="00C53B0B">
      <w:pPr>
        <w:ind w:firstLine="709"/>
        <w:jc w:val="both"/>
        <w:rPr>
          <w:bCs/>
        </w:rPr>
      </w:pPr>
      <w:r w:rsidRPr="00EF75B3">
        <w:t xml:space="preserve">Законы фотоэффекта: постулаты </w:t>
      </w:r>
      <w:r w:rsidRPr="00EF75B3">
        <w:rPr>
          <w:bCs/>
        </w:rPr>
        <w:t xml:space="preserve">Борщ </w:t>
      </w:r>
      <w:r w:rsidRPr="00EF75B3">
        <w:t xml:space="preserve">закон радиоактивного </w:t>
      </w:r>
      <w:r w:rsidRPr="00EF75B3">
        <w:rPr>
          <w:bCs/>
        </w:rPr>
        <w:t xml:space="preserve">распада. </w:t>
      </w:r>
    </w:p>
    <w:p w:rsidR="00C53B0B" w:rsidRPr="00EF75B3" w:rsidRDefault="00C53B0B" w:rsidP="00C53B0B">
      <w:pPr>
        <w:ind w:firstLine="709"/>
        <w:jc w:val="both"/>
      </w:pPr>
      <w:r w:rsidRPr="00EF75B3">
        <w:rPr>
          <w:bCs/>
        </w:rPr>
        <w:t xml:space="preserve">Практическое применение: </w:t>
      </w:r>
      <w:r w:rsidRPr="00EF75B3">
        <w:t xml:space="preserve">устройство и принцип </w:t>
      </w:r>
      <w:r w:rsidRPr="00EF75B3">
        <w:rPr>
          <w:bCs/>
        </w:rPr>
        <w:t xml:space="preserve">действия фотоэлемента; примеры </w:t>
      </w:r>
      <w:r w:rsidRPr="00EF75B3">
        <w:t xml:space="preserve">технического - использования </w:t>
      </w:r>
      <w:r w:rsidRPr="00EF75B3">
        <w:rPr>
          <w:bCs/>
        </w:rPr>
        <w:t xml:space="preserve">фотоэлементов; принцип </w:t>
      </w:r>
      <w:r w:rsidRPr="00EF75B3">
        <w:t xml:space="preserve">спектрального анализа; </w:t>
      </w:r>
      <w:r w:rsidRPr="00EF75B3">
        <w:rPr>
          <w:bCs/>
          <w:iCs/>
        </w:rPr>
        <w:t xml:space="preserve">примеры </w:t>
      </w:r>
      <w:r w:rsidRPr="00EF75B3">
        <w:t xml:space="preserve">практических </w:t>
      </w:r>
      <w:r w:rsidRPr="00EF75B3">
        <w:rPr>
          <w:bCs/>
        </w:rPr>
        <w:t xml:space="preserve">применений </w:t>
      </w:r>
      <w:r w:rsidRPr="00EF75B3">
        <w:t xml:space="preserve">спектрального анализа; устройство </w:t>
      </w:r>
      <w:r w:rsidRPr="00EF75B3">
        <w:rPr>
          <w:bCs/>
        </w:rPr>
        <w:t xml:space="preserve">и </w:t>
      </w:r>
      <w:r w:rsidRPr="00EF75B3">
        <w:t xml:space="preserve">принцип действия ядерного реактора. </w:t>
      </w:r>
    </w:p>
    <w:p w:rsidR="00C53B0B" w:rsidRPr="00EF75B3" w:rsidRDefault="00C53B0B" w:rsidP="00C53B0B">
      <w:pPr>
        <w:ind w:firstLine="709"/>
        <w:jc w:val="both"/>
        <w:rPr>
          <w:bCs/>
        </w:rPr>
      </w:pPr>
      <w:r w:rsidRPr="0037443F">
        <w:rPr>
          <w:i/>
          <w:u w:val="single"/>
        </w:rPr>
        <w:t>Уметь</w:t>
      </w:r>
      <w:r w:rsidRPr="0037443F">
        <w:t>:</w:t>
      </w:r>
      <w:r w:rsidRPr="00EF75B3">
        <w:rPr>
          <w:bCs/>
        </w:rPr>
        <w:t xml:space="preserve">Решать задачи на применение формул, связывающих энергию и </w:t>
      </w:r>
      <w:r w:rsidRPr="00EF75B3">
        <w:t xml:space="preserve">импульс </w:t>
      </w:r>
      <w:r w:rsidRPr="00EF75B3">
        <w:rPr>
          <w:bCs/>
        </w:rPr>
        <w:t xml:space="preserve">фотона с частотой соответствующей </w:t>
      </w:r>
      <w:r w:rsidRPr="00EF75B3">
        <w:t xml:space="preserve">световой </w:t>
      </w:r>
      <w:r w:rsidRPr="00EF75B3">
        <w:rPr>
          <w:bCs/>
        </w:rPr>
        <w:t xml:space="preserve">волны. Вычислять </w:t>
      </w:r>
      <w:r w:rsidRPr="00EF75B3">
        <w:t xml:space="preserve">красную границу фотоэффекта </w:t>
      </w:r>
      <w:r w:rsidRPr="00EF75B3">
        <w:rPr>
          <w:bCs/>
        </w:rPr>
        <w:t xml:space="preserve">и энергию </w:t>
      </w:r>
      <w:r w:rsidRPr="00EF75B3">
        <w:t>фотозлектронов</w:t>
      </w:r>
      <w:r w:rsidRPr="00EF75B3">
        <w:rPr>
          <w:bCs/>
        </w:rPr>
        <w:t xml:space="preserve">на </w:t>
      </w:r>
      <w:r w:rsidRPr="00EF75B3">
        <w:rPr>
          <w:iCs/>
        </w:rPr>
        <w:t xml:space="preserve">основе </w:t>
      </w:r>
      <w:r w:rsidRPr="00EF75B3">
        <w:t xml:space="preserve">уравнения Эйнштейна. Определять продукты ядерных реакций </w:t>
      </w:r>
      <w:r w:rsidRPr="00EF75B3">
        <w:rPr>
          <w:bCs/>
        </w:rPr>
        <w:t xml:space="preserve">на </w:t>
      </w:r>
      <w:r w:rsidRPr="00EF75B3">
        <w:t xml:space="preserve">основе </w:t>
      </w:r>
      <w:r w:rsidRPr="00EF75B3">
        <w:rPr>
          <w:bCs/>
        </w:rPr>
        <w:t xml:space="preserve">законов </w:t>
      </w:r>
      <w:r w:rsidRPr="00EF75B3">
        <w:t xml:space="preserve">сохранения </w:t>
      </w:r>
      <w:r w:rsidRPr="00EF75B3">
        <w:rPr>
          <w:bCs/>
        </w:rPr>
        <w:t xml:space="preserve">электрического </w:t>
      </w:r>
      <w:r w:rsidRPr="00EF75B3">
        <w:t xml:space="preserve">заряда и массового </w:t>
      </w:r>
      <w:r w:rsidRPr="00EF75B3">
        <w:rPr>
          <w:bCs/>
        </w:rPr>
        <w:t xml:space="preserve">числа. </w:t>
      </w:r>
      <w:r w:rsidRPr="00EF75B3">
        <w:rPr>
          <w:bCs/>
        </w:rPr>
        <w:br/>
      </w:r>
      <w:r w:rsidRPr="00EF75B3">
        <w:t xml:space="preserve">Рассчитывать </w:t>
      </w:r>
      <w:r w:rsidRPr="00EF75B3">
        <w:rPr>
          <w:bCs/>
        </w:rPr>
        <w:t xml:space="preserve">энергетический выход ядерной </w:t>
      </w:r>
      <w:r w:rsidRPr="00EF75B3">
        <w:t xml:space="preserve">реакции. Определять </w:t>
      </w:r>
      <w:r w:rsidRPr="00EF75B3">
        <w:rPr>
          <w:bCs/>
        </w:rPr>
        <w:t xml:space="preserve">знак </w:t>
      </w:r>
      <w:r w:rsidRPr="00EF75B3">
        <w:t xml:space="preserve">заряда </w:t>
      </w:r>
      <w:r w:rsidRPr="00EF75B3">
        <w:rPr>
          <w:bCs/>
        </w:rPr>
        <w:t xml:space="preserve">или направление </w:t>
      </w:r>
      <w:r w:rsidRPr="00EF75B3">
        <w:t xml:space="preserve">движения </w:t>
      </w:r>
      <w:r w:rsidRPr="00EF75B3">
        <w:rPr>
          <w:bCs/>
        </w:rPr>
        <w:t xml:space="preserve">элементарных </w:t>
      </w:r>
      <w:r w:rsidRPr="00EF75B3">
        <w:t xml:space="preserve">частиц по </w:t>
      </w:r>
      <w:r w:rsidRPr="00EF75B3">
        <w:rPr>
          <w:iCs/>
        </w:rPr>
        <w:t xml:space="preserve">их </w:t>
      </w:r>
      <w:r w:rsidRPr="00EF75B3">
        <w:t xml:space="preserve">трекам </w:t>
      </w:r>
      <w:r w:rsidRPr="00EF75B3">
        <w:rPr>
          <w:bCs/>
        </w:rPr>
        <w:t xml:space="preserve">на </w:t>
      </w:r>
      <w:r w:rsidRPr="00EF75B3">
        <w:t xml:space="preserve">фотографиях. </w:t>
      </w:r>
    </w:p>
    <w:p w:rsidR="00C53B0B" w:rsidRPr="001F73B0" w:rsidRDefault="00C53B0B" w:rsidP="00C53B0B">
      <w:pPr>
        <w:ind w:firstLine="709"/>
        <w:jc w:val="both"/>
      </w:pPr>
    </w:p>
    <w:p w:rsidR="00C53B0B" w:rsidRPr="001F73B0" w:rsidRDefault="00C53B0B" w:rsidP="00C53B0B">
      <w:pPr>
        <w:jc w:val="center"/>
        <w:rPr>
          <w:b/>
        </w:rPr>
      </w:pPr>
      <w:r w:rsidRPr="001F73B0">
        <w:rPr>
          <w:b/>
        </w:rPr>
        <w:t>Строение Вселенной (7 часов)</w:t>
      </w:r>
    </w:p>
    <w:p w:rsidR="00C53B0B" w:rsidRPr="00CB09C3" w:rsidRDefault="00C53B0B" w:rsidP="00C53B0B">
      <w:pPr>
        <w:ind w:firstLine="709"/>
        <w:jc w:val="both"/>
        <w:rPr>
          <w:i/>
        </w:rPr>
      </w:pPr>
      <w:r w:rsidRPr="00CB09C3">
        <w:rPr>
          <w:i/>
        </w:rPr>
        <w:t>Строение солнечной системы. Система «Земля – Луна». Общие сведения о Солнце (вид в телескоп, вращение, размеры, масса, светимость, температура солнца и состояние вещества в нем, химический состав). Источники энергии и внутреннее строение Солнца. Физическая природа звезд. Наша Галактика (состав, строение, движение звезд в Галактике и ее вращение). Происхождение и эволюция галактик и звезд.</w:t>
      </w:r>
    </w:p>
    <w:p w:rsidR="00C53B0B" w:rsidRDefault="00C53B0B" w:rsidP="00C53B0B">
      <w:pPr>
        <w:pStyle w:val="a3"/>
        <w:spacing w:before="0" w:beforeAutospacing="0" w:after="0" w:afterAutospacing="0"/>
        <w:ind w:firstLine="652"/>
        <w:rPr>
          <w:b/>
          <w:bCs/>
        </w:rPr>
      </w:pPr>
      <w:r>
        <w:rPr>
          <w:b/>
          <w:bCs/>
        </w:rPr>
        <w:t>Демонстрации</w:t>
      </w:r>
      <w:r>
        <w:rPr>
          <w:bCs/>
        </w:rPr>
        <w:t>:</w:t>
      </w:r>
    </w:p>
    <w:p w:rsidR="00C53B0B" w:rsidRDefault="00C53B0B" w:rsidP="00C53B0B">
      <w:pPr>
        <w:numPr>
          <w:ilvl w:val="0"/>
          <w:numId w:val="22"/>
        </w:numPr>
        <w:tabs>
          <w:tab w:val="clear" w:pos="454"/>
          <w:tab w:val="num" w:pos="1090"/>
        </w:tabs>
        <w:ind w:firstLine="654"/>
        <w:jc w:val="both"/>
      </w:pPr>
      <w:r>
        <w:t>Модель солнечной системы.</w:t>
      </w:r>
    </w:p>
    <w:p w:rsidR="00C53B0B" w:rsidRDefault="00C53B0B" w:rsidP="00C53B0B">
      <w:pPr>
        <w:numPr>
          <w:ilvl w:val="0"/>
          <w:numId w:val="22"/>
        </w:numPr>
        <w:tabs>
          <w:tab w:val="clear" w:pos="454"/>
          <w:tab w:val="num" w:pos="1090"/>
        </w:tabs>
        <w:ind w:firstLine="654"/>
        <w:jc w:val="both"/>
      </w:pPr>
      <w:r>
        <w:t>Теллурий.</w:t>
      </w:r>
    </w:p>
    <w:p w:rsidR="00C53B0B" w:rsidRDefault="00C53B0B" w:rsidP="00C53B0B">
      <w:pPr>
        <w:numPr>
          <w:ilvl w:val="0"/>
          <w:numId w:val="22"/>
        </w:numPr>
        <w:tabs>
          <w:tab w:val="clear" w:pos="454"/>
          <w:tab w:val="num" w:pos="1090"/>
        </w:tabs>
        <w:ind w:firstLine="654"/>
        <w:jc w:val="both"/>
      </w:pPr>
      <w:r>
        <w:t>Подвижная карта звездного неба.</w:t>
      </w:r>
    </w:p>
    <w:p w:rsidR="00C53B0B" w:rsidRDefault="00C53B0B" w:rsidP="00C53B0B">
      <w:pPr>
        <w:ind w:firstLine="709"/>
        <w:jc w:val="both"/>
      </w:pPr>
    </w:p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Знать</w:t>
      </w:r>
      <w:r w:rsidRPr="0037443F">
        <w:t>:</w:t>
      </w:r>
      <w:r>
        <w:t xml:space="preserve"> понятия: планета, звезда, Солнечная система, галактика, Вселенная.</w:t>
      </w:r>
    </w:p>
    <w:p w:rsidR="00C53B0B" w:rsidRPr="00A81A81" w:rsidRDefault="00C53B0B" w:rsidP="00C53B0B">
      <w:pPr>
        <w:ind w:firstLine="709"/>
        <w:jc w:val="both"/>
      </w:pPr>
      <w:r>
        <w:t>Практическое применение законов физики для определения характеристик планет и звезд.</w:t>
      </w:r>
    </w:p>
    <w:p w:rsidR="00C53B0B" w:rsidRDefault="00C53B0B" w:rsidP="00C53B0B">
      <w:pPr>
        <w:ind w:firstLine="709"/>
        <w:jc w:val="both"/>
      </w:pPr>
      <w:r w:rsidRPr="0037443F">
        <w:rPr>
          <w:i/>
          <w:u w:val="single"/>
        </w:rPr>
        <w:t>Уметь</w:t>
      </w:r>
      <w:r w:rsidRPr="0037443F">
        <w:t>:</w:t>
      </w:r>
      <w:r>
        <w:t xml:space="preserve"> объяснять строение солнечной системы, галактик, Солнца и звезд. Применять знание законов физики для объяснения процессов происходящих во вселенной. Пользоваться подвижной картой звездного неба.</w:t>
      </w:r>
    </w:p>
    <w:p w:rsidR="00C53B0B" w:rsidRPr="003F6E9B" w:rsidRDefault="00C53B0B" w:rsidP="00C53B0B">
      <w:pPr>
        <w:jc w:val="both"/>
      </w:pPr>
    </w:p>
    <w:p w:rsidR="00C53B0B" w:rsidRPr="00B0470B" w:rsidRDefault="00C53B0B" w:rsidP="00B0470B">
      <w:pPr>
        <w:jc w:val="center"/>
        <w:rPr>
          <w:b/>
        </w:rPr>
      </w:pPr>
      <w:r w:rsidRPr="00F02B17">
        <w:rPr>
          <w:b/>
        </w:rPr>
        <w:t>Повторение. (</w:t>
      </w:r>
      <w:r>
        <w:rPr>
          <w:b/>
        </w:rPr>
        <w:t>7</w:t>
      </w:r>
      <w:r w:rsidRPr="00F02B17">
        <w:rPr>
          <w:b/>
        </w:rPr>
        <w:t xml:space="preserve"> час</w:t>
      </w:r>
      <w:r>
        <w:rPr>
          <w:b/>
        </w:rPr>
        <w:t>о</w:t>
      </w:r>
      <w:r w:rsidRPr="00F02B17">
        <w:rPr>
          <w:b/>
        </w:rPr>
        <w:t>в)</w:t>
      </w:r>
    </w:p>
    <w:p w:rsidR="00C53B0B" w:rsidRDefault="00C53B0B" w:rsidP="00C53B0B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нормы оценки знаний и умений учащихся по физике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При оценке ответов учащихся учитываются следующие знания: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явлениях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3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признаки явления, по которым оно обнаруживается; </w:t>
      </w:r>
    </w:p>
    <w:p w:rsidR="00C53B0B" w:rsidRDefault="00C53B0B" w:rsidP="00C53B0B">
      <w:pPr>
        <w:pStyle w:val="a3"/>
        <w:numPr>
          <w:ilvl w:val="0"/>
          <w:numId w:val="3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условия, при которых протекает явление; </w:t>
      </w:r>
    </w:p>
    <w:p w:rsidR="00C53B0B" w:rsidRDefault="00C53B0B" w:rsidP="00C53B0B">
      <w:pPr>
        <w:pStyle w:val="a3"/>
        <w:numPr>
          <w:ilvl w:val="0"/>
          <w:numId w:val="3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связь данного явлении с другими; </w:t>
      </w:r>
    </w:p>
    <w:p w:rsidR="00C53B0B" w:rsidRDefault="00C53B0B" w:rsidP="00C53B0B">
      <w:pPr>
        <w:pStyle w:val="a3"/>
        <w:numPr>
          <w:ilvl w:val="0"/>
          <w:numId w:val="3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объяснение явления на основе научной теории; </w:t>
      </w:r>
    </w:p>
    <w:p w:rsidR="00C53B0B" w:rsidRDefault="00C53B0B" w:rsidP="00C53B0B">
      <w:pPr>
        <w:pStyle w:val="a3"/>
        <w:numPr>
          <w:ilvl w:val="0"/>
          <w:numId w:val="33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использования его на практике;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опытах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32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цель, схема, условия, при которых осуществлялся опыт, ход и результаты опыта;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понятиях, в том числе и о физических величинах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3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явления или свойства, которые характеризуются данным понятием (величиной); </w:t>
      </w:r>
    </w:p>
    <w:p w:rsidR="00C53B0B" w:rsidRDefault="00C53B0B" w:rsidP="00C53B0B">
      <w:pPr>
        <w:pStyle w:val="a3"/>
        <w:numPr>
          <w:ilvl w:val="0"/>
          <w:numId w:val="3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определение понятия (величины); </w:t>
      </w:r>
    </w:p>
    <w:p w:rsidR="00C53B0B" w:rsidRDefault="00C53B0B" w:rsidP="00C53B0B">
      <w:pPr>
        <w:pStyle w:val="a3"/>
        <w:numPr>
          <w:ilvl w:val="0"/>
          <w:numId w:val="3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формулы, связывающие данную величину с другими; </w:t>
      </w:r>
    </w:p>
    <w:p w:rsidR="00C53B0B" w:rsidRDefault="00C53B0B" w:rsidP="00C53B0B">
      <w:pPr>
        <w:pStyle w:val="a3"/>
        <w:numPr>
          <w:ilvl w:val="0"/>
          <w:numId w:val="3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единицы физической величины; </w:t>
      </w:r>
    </w:p>
    <w:p w:rsidR="00C53B0B" w:rsidRDefault="00C53B0B" w:rsidP="00C53B0B">
      <w:pPr>
        <w:pStyle w:val="a3"/>
        <w:numPr>
          <w:ilvl w:val="0"/>
          <w:numId w:val="31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lastRenderedPageBreak/>
        <w:t xml:space="preserve">способы измерения величины;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законах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3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формулировка и математическое выражение закона; </w:t>
      </w:r>
    </w:p>
    <w:p w:rsidR="00C53B0B" w:rsidRDefault="00C53B0B" w:rsidP="00C53B0B">
      <w:pPr>
        <w:pStyle w:val="a3"/>
        <w:numPr>
          <w:ilvl w:val="0"/>
          <w:numId w:val="3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опыты, подтверждающие его справедливость; </w:t>
      </w:r>
    </w:p>
    <w:p w:rsidR="00C53B0B" w:rsidRDefault="00C53B0B" w:rsidP="00C53B0B">
      <w:pPr>
        <w:pStyle w:val="a3"/>
        <w:numPr>
          <w:ilvl w:val="0"/>
          <w:numId w:val="3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примеры учета и применения на практике; </w:t>
      </w:r>
    </w:p>
    <w:p w:rsidR="00C53B0B" w:rsidRDefault="00C53B0B" w:rsidP="00C53B0B">
      <w:pPr>
        <w:pStyle w:val="a3"/>
        <w:numPr>
          <w:ilvl w:val="0"/>
          <w:numId w:val="30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условия применимости (для старших классов);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физических теориях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2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опытное обоснование теории; </w:t>
      </w:r>
    </w:p>
    <w:p w:rsidR="00C53B0B" w:rsidRDefault="00C53B0B" w:rsidP="00C53B0B">
      <w:pPr>
        <w:pStyle w:val="a3"/>
        <w:numPr>
          <w:ilvl w:val="0"/>
          <w:numId w:val="2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понятия, положения, законы, принципы; </w:t>
      </w:r>
    </w:p>
    <w:p w:rsidR="00C53B0B" w:rsidRDefault="00C53B0B" w:rsidP="00C53B0B">
      <w:pPr>
        <w:pStyle w:val="a3"/>
        <w:numPr>
          <w:ilvl w:val="0"/>
          <w:numId w:val="2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основные следствия; </w:t>
      </w:r>
    </w:p>
    <w:p w:rsidR="00C53B0B" w:rsidRDefault="00C53B0B" w:rsidP="00C53B0B">
      <w:pPr>
        <w:pStyle w:val="a3"/>
        <w:numPr>
          <w:ilvl w:val="0"/>
          <w:numId w:val="2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практические применения; </w:t>
      </w:r>
    </w:p>
    <w:p w:rsidR="00C53B0B" w:rsidRDefault="00C53B0B" w:rsidP="00C53B0B">
      <w:pPr>
        <w:pStyle w:val="a3"/>
        <w:numPr>
          <w:ilvl w:val="0"/>
          <w:numId w:val="29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границы применимости (для старших классов);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 приборах, механизмах, машинах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28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назначение; принцип действия и схема устройства; </w:t>
      </w:r>
    </w:p>
    <w:p w:rsidR="00C53B0B" w:rsidRDefault="00C53B0B" w:rsidP="00C53B0B">
      <w:pPr>
        <w:pStyle w:val="a3"/>
        <w:numPr>
          <w:ilvl w:val="0"/>
          <w:numId w:val="28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применение и правила пользования прибором. </w:t>
      </w:r>
    </w:p>
    <w:p w:rsidR="00C53B0B" w:rsidRPr="00CA2EF6" w:rsidRDefault="00C53B0B" w:rsidP="00C53B0B">
      <w:pPr>
        <w:ind w:firstLine="709"/>
        <w:jc w:val="both"/>
        <w:rPr>
          <w:b/>
        </w:rPr>
      </w:pPr>
      <w:r w:rsidRPr="00CA2EF6">
        <w:rPr>
          <w:b/>
        </w:rPr>
        <w:t xml:space="preserve">Физические измерения. </w:t>
      </w:r>
    </w:p>
    <w:p w:rsidR="00C53B0B" w:rsidRPr="001F3D8B" w:rsidRDefault="00C53B0B" w:rsidP="00C53B0B">
      <w:pPr>
        <w:numPr>
          <w:ilvl w:val="1"/>
          <w:numId w:val="36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Определение цены деления и предела измерения прибора. </w:t>
      </w:r>
    </w:p>
    <w:p w:rsidR="00C53B0B" w:rsidRPr="001F3D8B" w:rsidRDefault="00C53B0B" w:rsidP="00C53B0B">
      <w:pPr>
        <w:numPr>
          <w:ilvl w:val="1"/>
          <w:numId w:val="36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Определять абсолютную погрешность измерения прибора. </w:t>
      </w:r>
    </w:p>
    <w:p w:rsidR="00C53B0B" w:rsidRPr="001F3D8B" w:rsidRDefault="00C53B0B" w:rsidP="00C53B0B">
      <w:pPr>
        <w:numPr>
          <w:ilvl w:val="1"/>
          <w:numId w:val="36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Отбирать нужный прибор и правильно включать его в установку. </w:t>
      </w:r>
    </w:p>
    <w:p w:rsidR="00C53B0B" w:rsidRPr="001F3D8B" w:rsidRDefault="00C53B0B" w:rsidP="00C53B0B">
      <w:pPr>
        <w:numPr>
          <w:ilvl w:val="1"/>
          <w:numId w:val="36"/>
        </w:numPr>
        <w:tabs>
          <w:tab w:val="clear" w:pos="1250"/>
          <w:tab w:val="num" w:pos="1090"/>
        </w:tabs>
        <w:ind w:left="0" w:firstLine="763"/>
        <w:jc w:val="both"/>
      </w:pPr>
      <w:r w:rsidRPr="001F3D8B">
        <w:t xml:space="preserve">Снимать показания прибора и записывать их с учетом абсолютной         погрешности измерения.  Определять относительную погрешность измерений.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учитывать, что в конкретных случаях не все требования могут быть предъявлены учащимся, например знание границ применимости законов и теорий, так как эти границы не всегда рассматриваются в курсе физики средней школы.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Оценке подлежат умения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27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>применять понятия, законы и теории 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:rsidR="00C53B0B" w:rsidRDefault="00C53B0B" w:rsidP="00C53B0B">
      <w:pPr>
        <w:pStyle w:val="a3"/>
        <w:numPr>
          <w:ilvl w:val="0"/>
          <w:numId w:val="27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>самостоятельно работать с учебником, научно-популярной литературой, информацией в СМИ и Интернете ;</w:t>
      </w:r>
    </w:p>
    <w:p w:rsidR="00C53B0B" w:rsidRDefault="00C53B0B" w:rsidP="00C53B0B">
      <w:pPr>
        <w:pStyle w:val="a3"/>
        <w:numPr>
          <w:ilvl w:val="0"/>
          <w:numId w:val="27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решать задачи на основе известных законов и формул; </w:t>
      </w:r>
    </w:p>
    <w:p w:rsidR="00C53B0B" w:rsidRDefault="00C53B0B" w:rsidP="00C53B0B">
      <w:pPr>
        <w:pStyle w:val="a3"/>
        <w:numPr>
          <w:ilvl w:val="0"/>
          <w:numId w:val="27"/>
        </w:numPr>
        <w:tabs>
          <w:tab w:val="clear" w:pos="1429"/>
          <w:tab w:val="left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справочными таблицами физических величин.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При оценке лабораторных работ учитываются умения</w:t>
      </w:r>
      <w:r>
        <w:t xml:space="preserve">: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планировать проведение опыта;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собирать установку по схеме;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пользоваться измерительными приборами;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проводить наблюдения, снимать показания измерительных приборов, составлять таблицы зависимости величин и строить графики;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оценивать и вычислять погрешности измерений; </w:t>
      </w:r>
    </w:p>
    <w:p w:rsidR="00C53B0B" w:rsidRDefault="00C53B0B" w:rsidP="00C53B0B">
      <w:pPr>
        <w:pStyle w:val="a3"/>
        <w:numPr>
          <w:ilvl w:val="0"/>
          <w:numId w:val="26"/>
        </w:numPr>
        <w:tabs>
          <w:tab w:val="clear" w:pos="1429"/>
          <w:tab w:val="num" w:pos="1090"/>
        </w:tabs>
        <w:spacing w:before="0" w:beforeAutospacing="0" w:after="0" w:afterAutospacing="0"/>
        <w:ind w:left="0" w:firstLine="763"/>
        <w:jc w:val="both"/>
      </w:pPr>
      <w:r>
        <w:t xml:space="preserve">составлять краткий отчет и делать выводы по проделанной работе.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обращать внимание на овладение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Оценка ответов учащихся </w:t>
      </w:r>
    </w:p>
    <w:p w:rsidR="00C53B0B" w:rsidRPr="007C3C3B" w:rsidRDefault="00C53B0B" w:rsidP="00C53B0B">
      <w:pPr>
        <w:pStyle w:val="a3"/>
        <w:spacing w:before="0" w:beforeAutospacing="0" w:after="0" w:afterAutospacing="0"/>
        <w:ind w:firstLine="709"/>
        <w:jc w:val="both"/>
      </w:pPr>
      <w:r w:rsidRPr="007C3C3B">
        <w:t xml:space="preserve">Оценка «5» ставится в том случае, если учащийся: </w:t>
      </w:r>
    </w:p>
    <w:p w:rsidR="00C53B0B" w:rsidRDefault="00C53B0B" w:rsidP="00C53B0B">
      <w:pPr>
        <w:pStyle w:val="a3"/>
        <w:numPr>
          <w:ilvl w:val="0"/>
          <w:numId w:val="23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</w:t>
      </w:r>
    </w:p>
    <w:p w:rsidR="00C53B0B" w:rsidRDefault="00C53B0B" w:rsidP="00C53B0B">
      <w:pPr>
        <w:pStyle w:val="a3"/>
        <w:numPr>
          <w:ilvl w:val="0"/>
          <w:numId w:val="23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правильно выполняет чертежи, схемы и графики, сопутствующие ответу; </w:t>
      </w:r>
    </w:p>
    <w:p w:rsidR="00C53B0B" w:rsidRDefault="00C53B0B" w:rsidP="00C53B0B">
      <w:pPr>
        <w:pStyle w:val="a3"/>
        <w:numPr>
          <w:ilvl w:val="0"/>
          <w:numId w:val="23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:rsidR="00C53B0B" w:rsidRDefault="00C53B0B" w:rsidP="00C53B0B">
      <w:pPr>
        <w:pStyle w:val="a3"/>
        <w:numPr>
          <w:ilvl w:val="0"/>
          <w:numId w:val="23"/>
        </w:numPr>
        <w:tabs>
          <w:tab w:val="clear" w:pos="567"/>
          <w:tab w:val="num" w:pos="1080"/>
        </w:tabs>
        <w:spacing w:before="0" w:beforeAutospacing="0" w:after="0" w:afterAutospacing="0"/>
        <w:ind w:firstLine="720"/>
        <w:jc w:val="both"/>
      </w:pPr>
      <w:r>
        <w:lastRenderedPageBreak/>
        <w:t xml:space="preserve">может установить связь между изучаемым и ранее изученным материалом по курсу физики, а также с материалом, усвоенным при изучении других предметов.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ставится, если ответ удовлетворяет основным требованиям к ответу на оценку «</w:t>
      </w:r>
      <w:r>
        <w:rPr>
          <w:bCs/>
        </w:rPr>
        <w:t>5»‚</w:t>
      </w:r>
      <w:r>
        <w:t xml:space="preserve">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>Оценка «З» ставится, если большая часть ответа удовлетворяет требованиям к ответу на оценку «</w:t>
      </w:r>
      <w:r>
        <w:rPr>
          <w:bCs/>
        </w:rPr>
        <w:t xml:space="preserve">4», </w:t>
      </w:r>
      <w:r>
        <w:t xml:space="preserve">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«2» ставится в том случае, если учащийся не овладел основными знаниями и умениями в соответствии с требованиями программы.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«1» ставится, если ученик не может ответить ни на один из поставленных вопросов.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В письменных контрольных работах учитывается также, какую часть работы выполнил ученик. </w:t>
      </w:r>
    </w:p>
    <w:p w:rsidR="00C53B0B" w:rsidRPr="007C3C3B" w:rsidRDefault="00C53B0B" w:rsidP="00C53B0B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7C3C3B">
        <w:rPr>
          <w:b/>
        </w:rPr>
        <w:t xml:space="preserve">Оценка лабораторных работ: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>Оценка «5»ставится в том случае, если учащийся:</w:t>
      </w:r>
    </w:p>
    <w:p w:rsidR="00C53B0B" w:rsidRDefault="00C53B0B" w:rsidP="00C53B0B">
      <w:pPr>
        <w:pStyle w:val="a3"/>
        <w:numPr>
          <w:ilvl w:val="0"/>
          <w:numId w:val="24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C53B0B" w:rsidRDefault="00C53B0B" w:rsidP="00C53B0B">
      <w:pPr>
        <w:pStyle w:val="a3"/>
        <w:numPr>
          <w:ilvl w:val="0"/>
          <w:numId w:val="24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C53B0B" w:rsidRDefault="00C53B0B" w:rsidP="00C53B0B">
      <w:pPr>
        <w:pStyle w:val="a3"/>
        <w:numPr>
          <w:ilvl w:val="0"/>
          <w:numId w:val="24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в отчете правильно и аккуратно выполнял все записи, таблицы, рисунки, чертежи, графика, вычисления; </w:t>
      </w:r>
    </w:p>
    <w:p w:rsidR="00C53B0B" w:rsidRDefault="00C53B0B" w:rsidP="00C53B0B">
      <w:pPr>
        <w:pStyle w:val="a3"/>
        <w:numPr>
          <w:ilvl w:val="0"/>
          <w:numId w:val="24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>
        <w:t xml:space="preserve">правильно выполнил анализ погрешностей (IХ—Х1 классы).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>Оценка «4» ставится в том случае, если были выполнены требования к оценке «5», но учащийся допустил недочеты или негрубые ошибки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Оценка «З»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 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Оценка </w:t>
      </w:r>
      <w:r>
        <w:rPr>
          <w:iCs/>
        </w:rPr>
        <w:t>«2»</w:t>
      </w:r>
      <w:r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>Оценка «1» ставится в тех случаях, когда учащийся совсем не выполнил работу.</w:t>
      </w:r>
    </w:p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  <w:r>
        <w:t xml:space="preserve"> Во всех случаях оценка снижается, если ученик не соблюдал требования безопасности труда. </w:t>
      </w:r>
    </w:p>
    <w:p w:rsidR="00C53B0B" w:rsidRPr="00DD71CD" w:rsidRDefault="00C53B0B" w:rsidP="00C53B0B">
      <w:pPr>
        <w:ind w:right="57" w:firstLine="709"/>
        <w:jc w:val="both"/>
        <w:rPr>
          <w:b/>
        </w:rPr>
      </w:pPr>
      <w:r w:rsidRPr="00DD71CD">
        <w:rPr>
          <w:b/>
        </w:rPr>
        <w:t xml:space="preserve">Оценка письменных контрольных работ. </w:t>
      </w:r>
    </w:p>
    <w:p w:rsidR="00C53B0B" w:rsidRPr="002878BD" w:rsidRDefault="00C53B0B" w:rsidP="00C53B0B">
      <w:pPr>
        <w:ind w:firstLine="709"/>
        <w:jc w:val="both"/>
        <w:rPr>
          <w:sz w:val="26"/>
          <w:szCs w:val="26"/>
        </w:rPr>
      </w:pPr>
      <w:r w:rsidRPr="002878BD">
        <w:rPr>
          <w:sz w:val="26"/>
          <w:szCs w:val="26"/>
        </w:rPr>
        <w:t>Контрольная работа рассчитана на 4</w:t>
      </w:r>
      <w:r>
        <w:rPr>
          <w:sz w:val="26"/>
          <w:szCs w:val="26"/>
        </w:rPr>
        <w:t>0</w:t>
      </w:r>
      <w:r w:rsidRPr="002878BD">
        <w:rPr>
          <w:sz w:val="26"/>
          <w:szCs w:val="26"/>
        </w:rPr>
        <w:t xml:space="preserve"> минут</w:t>
      </w:r>
      <w:r>
        <w:rPr>
          <w:sz w:val="26"/>
          <w:szCs w:val="26"/>
        </w:rPr>
        <w:t xml:space="preserve"> содержит восемь заданий. Первые шесть заданий соответствуют </w:t>
      </w:r>
      <w:r w:rsidRPr="002878BD">
        <w:rPr>
          <w:sz w:val="26"/>
          <w:szCs w:val="26"/>
        </w:rPr>
        <w:t>базовому уровню образовательного стандарта и оцениваются по 1 баллу</w:t>
      </w:r>
      <w:r>
        <w:rPr>
          <w:sz w:val="26"/>
          <w:szCs w:val="26"/>
        </w:rPr>
        <w:t xml:space="preserve">, седьмое задание – В </w:t>
      </w:r>
      <w:r w:rsidRPr="002878BD">
        <w:rPr>
          <w:sz w:val="26"/>
          <w:szCs w:val="26"/>
        </w:rPr>
        <w:t>правильное выполнения этого задания оценивается – 2 балла</w:t>
      </w:r>
      <w:r>
        <w:rPr>
          <w:sz w:val="26"/>
          <w:szCs w:val="26"/>
        </w:rPr>
        <w:t xml:space="preserve">, восьмое –С </w:t>
      </w:r>
      <w:r w:rsidRPr="002878BD">
        <w:rPr>
          <w:sz w:val="26"/>
          <w:szCs w:val="26"/>
        </w:rPr>
        <w:t>соответствует творческому уровню его выполнение оценивается – 3 балла. Максимальное количество баллов, которые может набрать ученик, выполняя контрольную работу 11 баллов. Работа оценивается по следующей сетке: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  <w:gridCol w:w="976"/>
      </w:tblGrid>
      <w:tr w:rsidR="00C53B0B" w:rsidTr="00505D42">
        <w:trPr>
          <w:trHeight w:val="395"/>
        </w:trPr>
        <w:tc>
          <w:tcPr>
            <w:tcW w:w="2280" w:type="dxa"/>
          </w:tcPr>
          <w:p w:rsidR="00C53B0B" w:rsidRDefault="00C53B0B" w:rsidP="00505D42">
            <w:pPr>
              <w:jc w:val="both"/>
            </w:pPr>
            <w:r>
              <w:t>Количество баллов</w:t>
            </w:r>
          </w:p>
        </w:tc>
        <w:tc>
          <w:tcPr>
            <w:tcW w:w="976" w:type="dxa"/>
          </w:tcPr>
          <w:p w:rsidR="00C53B0B" w:rsidRDefault="00C53B0B" w:rsidP="00505D42">
            <w:pPr>
              <w:jc w:val="center"/>
            </w:pPr>
            <w:r>
              <w:t>Оценка</w:t>
            </w:r>
          </w:p>
        </w:tc>
      </w:tr>
      <w:tr w:rsidR="00C53B0B" w:rsidTr="00505D42">
        <w:trPr>
          <w:trHeight w:val="170"/>
        </w:trPr>
        <w:tc>
          <w:tcPr>
            <w:tcW w:w="2280" w:type="dxa"/>
          </w:tcPr>
          <w:p w:rsidR="00C53B0B" w:rsidRDefault="00C53B0B" w:rsidP="00505D42">
            <w:pPr>
              <w:jc w:val="center"/>
            </w:pPr>
            <w:r>
              <w:t xml:space="preserve">10 – 11 </w:t>
            </w:r>
          </w:p>
        </w:tc>
        <w:tc>
          <w:tcPr>
            <w:tcW w:w="976" w:type="dxa"/>
          </w:tcPr>
          <w:p w:rsidR="00C53B0B" w:rsidRDefault="00C53B0B" w:rsidP="00505D42">
            <w:pPr>
              <w:jc w:val="center"/>
            </w:pPr>
            <w:r>
              <w:t>5</w:t>
            </w:r>
          </w:p>
        </w:tc>
      </w:tr>
      <w:tr w:rsidR="00C53B0B" w:rsidTr="00505D42">
        <w:trPr>
          <w:trHeight w:val="249"/>
        </w:trPr>
        <w:tc>
          <w:tcPr>
            <w:tcW w:w="2280" w:type="dxa"/>
          </w:tcPr>
          <w:p w:rsidR="00C53B0B" w:rsidRDefault="00C53B0B" w:rsidP="00505D42">
            <w:pPr>
              <w:jc w:val="center"/>
            </w:pPr>
            <w:r>
              <w:t>8 - 9</w:t>
            </w:r>
          </w:p>
        </w:tc>
        <w:tc>
          <w:tcPr>
            <w:tcW w:w="976" w:type="dxa"/>
          </w:tcPr>
          <w:p w:rsidR="00C53B0B" w:rsidRDefault="00C53B0B" w:rsidP="00505D42">
            <w:pPr>
              <w:jc w:val="center"/>
            </w:pPr>
            <w:r>
              <w:t>4</w:t>
            </w:r>
          </w:p>
        </w:tc>
      </w:tr>
      <w:tr w:rsidR="00C53B0B" w:rsidTr="00505D42">
        <w:trPr>
          <w:trHeight w:val="302"/>
        </w:trPr>
        <w:tc>
          <w:tcPr>
            <w:tcW w:w="2280" w:type="dxa"/>
          </w:tcPr>
          <w:p w:rsidR="00C53B0B" w:rsidRDefault="00C53B0B" w:rsidP="00505D42">
            <w:pPr>
              <w:jc w:val="center"/>
            </w:pPr>
            <w:r>
              <w:t>5 - 7</w:t>
            </w:r>
          </w:p>
        </w:tc>
        <w:tc>
          <w:tcPr>
            <w:tcW w:w="976" w:type="dxa"/>
          </w:tcPr>
          <w:p w:rsidR="00C53B0B" w:rsidRDefault="00C53B0B" w:rsidP="00505D42">
            <w:pPr>
              <w:jc w:val="center"/>
            </w:pPr>
            <w:r>
              <w:t>3</w:t>
            </w:r>
          </w:p>
        </w:tc>
      </w:tr>
      <w:tr w:rsidR="00C53B0B" w:rsidTr="00505D42">
        <w:trPr>
          <w:trHeight w:val="302"/>
        </w:trPr>
        <w:tc>
          <w:tcPr>
            <w:tcW w:w="2280" w:type="dxa"/>
          </w:tcPr>
          <w:p w:rsidR="00C53B0B" w:rsidRDefault="00C53B0B" w:rsidP="00505D42">
            <w:pPr>
              <w:jc w:val="center"/>
            </w:pPr>
            <w:r>
              <w:t>Менее 5 баллов</w:t>
            </w:r>
          </w:p>
        </w:tc>
        <w:tc>
          <w:tcPr>
            <w:tcW w:w="976" w:type="dxa"/>
          </w:tcPr>
          <w:p w:rsidR="00C53B0B" w:rsidRDefault="00C53B0B" w:rsidP="00505D42">
            <w:pPr>
              <w:jc w:val="center"/>
            </w:pPr>
            <w:r>
              <w:t>2</w:t>
            </w:r>
          </w:p>
        </w:tc>
      </w:tr>
    </w:tbl>
    <w:p w:rsidR="00C53B0B" w:rsidRDefault="00C53B0B" w:rsidP="00C53B0B">
      <w:pPr>
        <w:jc w:val="both"/>
      </w:pPr>
    </w:p>
    <w:p w:rsidR="00C53B0B" w:rsidRDefault="00C53B0B" w:rsidP="00C53B0B">
      <w:pPr>
        <w:ind w:right="57" w:firstLine="709"/>
        <w:jc w:val="both"/>
        <w:rPr>
          <w:i/>
          <w:sz w:val="28"/>
          <w:szCs w:val="28"/>
        </w:rPr>
      </w:pPr>
    </w:p>
    <w:p w:rsidR="00C53B0B" w:rsidRDefault="00C53B0B" w:rsidP="00C53B0B">
      <w:pPr>
        <w:ind w:right="57" w:firstLine="709"/>
        <w:jc w:val="both"/>
        <w:rPr>
          <w:i/>
          <w:sz w:val="28"/>
          <w:szCs w:val="28"/>
        </w:rPr>
      </w:pPr>
    </w:p>
    <w:p w:rsidR="00C53B0B" w:rsidRDefault="00C53B0B" w:rsidP="00C53B0B">
      <w:pPr>
        <w:ind w:right="57" w:firstLine="709"/>
        <w:jc w:val="both"/>
        <w:rPr>
          <w:i/>
          <w:sz w:val="28"/>
          <w:szCs w:val="28"/>
        </w:rPr>
      </w:pPr>
    </w:p>
    <w:p w:rsidR="00C53B0B" w:rsidRDefault="00C53B0B" w:rsidP="00C53B0B">
      <w:pPr>
        <w:ind w:right="57" w:firstLine="709"/>
        <w:jc w:val="both"/>
        <w:rPr>
          <w:i/>
          <w:sz w:val="28"/>
          <w:szCs w:val="28"/>
        </w:rPr>
      </w:pPr>
    </w:p>
    <w:p w:rsidR="00C53B0B" w:rsidRDefault="00C53B0B" w:rsidP="00C53B0B">
      <w:pPr>
        <w:ind w:right="57" w:firstLine="709"/>
        <w:jc w:val="both"/>
        <w:rPr>
          <w:sz w:val="28"/>
          <w:szCs w:val="28"/>
        </w:rPr>
      </w:pPr>
    </w:p>
    <w:p w:rsidR="00C53B0B" w:rsidRPr="00CA2EF6" w:rsidRDefault="00C53B0B" w:rsidP="00C53B0B">
      <w:pPr>
        <w:ind w:right="57" w:firstLine="709"/>
        <w:jc w:val="both"/>
      </w:pPr>
      <w:r w:rsidRPr="00CA2EF6">
        <w:lastRenderedPageBreak/>
        <w:t>Для оценки седьмой и восьмой задачи контрольной работы следует использовать критерии, указанные в таблице:</w:t>
      </w:r>
    </w:p>
    <w:p w:rsidR="00C53B0B" w:rsidRPr="001C36C4" w:rsidRDefault="00C53B0B" w:rsidP="00C53B0B">
      <w:pPr>
        <w:ind w:right="57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8"/>
        <w:gridCol w:w="1284"/>
        <w:gridCol w:w="1182"/>
      </w:tblGrid>
      <w:tr w:rsidR="00C53B0B" w:rsidRPr="001C36C4" w:rsidTr="00505D42">
        <w:tc>
          <w:tcPr>
            <w:tcW w:w="7629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Критерии</w:t>
            </w:r>
          </w:p>
        </w:tc>
        <w:tc>
          <w:tcPr>
            <w:tcW w:w="1308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Седьмая</w:t>
            </w:r>
          </w:p>
        </w:tc>
        <w:tc>
          <w:tcPr>
            <w:tcW w:w="1200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восьмая</w:t>
            </w:r>
          </w:p>
        </w:tc>
      </w:tr>
      <w:tr w:rsidR="00C53B0B" w:rsidRPr="001C36C4" w:rsidTr="00505D42">
        <w:tc>
          <w:tcPr>
            <w:tcW w:w="7629" w:type="dxa"/>
          </w:tcPr>
          <w:p w:rsidR="00C53B0B" w:rsidRPr="001C36C4" w:rsidRDefault="00C53B0B" w:rsidP="00505D42">
            <w:pPr>
              <w:jc w:val="both"/>
            </w:pPr>
            <w:r w:rsidRPr="001C36C4">
              <w:t>Правильное решение задачи: получен верный ответ в общем виде и правильный численный ответ с  указанием его размерности, при наличии исходных уравнений в  «общем» виде – в «буквенных» обозначениях;</w:t>
            </w:r>
          </w:p>
        </w:tc>
        <w:tc>
          <w:tcPr>
            <w:tcW w:w="1308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2 балла</w:t>
            </w:r>
          </w:p>
        </w:tc>
        <w:tc>
          <w:tcPr>
            <w:tcW w:w="1200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3 балла</w:t>
            </w:r>
          </w:p>
        </w:tc>
      </w:tr>
      <w:tr w:rsidR="00C53B0B" w:rsidRPr="001C36C4" w:rsidTr="00505D42">
        <w:tc>
          <w:tcPr>
            <w:tcW w:w="7629" w:type="dxa"/>
          </w:tcPr>
          <w:p w:rsidR="00C53B0B" w:rsidRPr="001C36C4" w:rsidRDefault="00C53B0B" w:rsidP="00505D42">
            <w:pPr>
              <w:jc w:val="both"/>
            </w:pPr>
            <w:r w:rsidRPr="001C36C4">
              <w:t>Правильное решение задачи:отсутствует численный ответ арифметическая ошибка при его получении, или неверная запись размерности полученной величины;</w:t>
            </w:r>
          </w:p>
        </w:tc>
        <w:tc>
          <w:tcPr>
            <w:tcW w:w="1308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2 балла</w:t>
            </w:r>
          </w:p>
        </w:tc>
      </w:tr>
      <w:tr w:rsidR="00C53B0B" w:rsidRPr="001C36C4" w:rsidTr="00505D42">
        <w:tc>
          <w:tcPr>
            <w:tcW w:w="7629" w:type="dxa"/>
          </w:tcPr>
          <w:p w:rsidR="00C53B0B" w:rsidRPr="001C36C4" w:rsidRDefault="00C53B0B" w:rsidP="00505D42">
            <w:pPr>
              <w:jc w:val="both"/>
            </w:pPr>
            <w:r>
              <w:t>З</w:t>
            </w:r>
            <w:r w:rsidRPr="001C36C4">
              <w:t xml:space="preserve">адача решена по действиям, без получения общей формулы   вычисляемой величины. </w:t>
            </w:r>
          </w:p>
        </w:tc>
        <w:tc>
          <w:tcPr>
            <w:tcW w:w="1308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2 балла</w:t>
            </w:r>
          </w:p>
        </w:tc>
      </w:tr>
      <w:tr w:rsidR="00C53B0B" w:rsidRPr="001C36C4" w:rsidTr="00505D42">
        <w:tc>
          <w:tcPr>
            <w:tcW w:w="7629" w:type="dxa"/>
          </w:tcPr>
          <w:p w:rsidR="00C53B0B" w:rsidRPr="001C36C4" w:rsidRDefault="00C53B0B" w:rsidP="00505D42">
            <w:pPr>
              <w:jc w:val="both"/>
            </w:pPr>
            <w:r w:rsidRPr="001C36C4"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трудностями),</w:t>
            </w:r>
          </w:p>
        </w:tc>
        <w:tc>
          <w:tcPr>
            <w:tcW w:w="1308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1 балл</w:t>
            </w:r>
          </w:p>
        </w:tc>
        <w:tc>
          <w:tcPr>
            <w:tcW w:w="1200" w:type="dxa"/>
            <w:vAlign w:val="center"/>
          </w:tcPr>
          <w:p w:rsidR="00C53B0B" w:rsidRPr="001C36C4" w:rsidRDefault="00C53B0B" w:rsidP="00505D42">
            <w:pPr>
              <w:jc w:val="center"/>
            </w:pPr>
            <w:r w:rsidRPr="001C36C4">
              <w:t>1 балл</w:t>
            </w:r>
          </w:p>
        </w:tc>
      </w:tr>
    </w:tbl>
    <w:p w:rsidR="00C53B0B" w:rsidRDefault="00C53B0B" w:rsidP="00C53B0B">
      <w:pPr>
        <w:pStyle w:val="a3"/>
        <w:spacing w:before="0" w:beforeAutospacing="0" w:after="0" w:afterAutospacing="0"/>
        <w:ind w:firstLine="709"/>
        <w:jc w:val="both"/>
      </w:pP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7"/>
          <w:szCs w:val="27"/>
        </w:rPr>
        <w:t>Литература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1.    Астрономия: Учеб. для 11 кл. общеобразоват. учреждений / В.В. Порфирьев. - 2-е изд,   перераб. и доп. - М.: Просвещение, 2003.- 174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2.    Астрономия: Учеб. для 11 кл. общеобразоват. учреждений / Е.П. Левитан. -  8 -е изд. -  М.: Просве</w:t>
      </w:r>
      <w:r>
        <w:rPr>
          <w:color w:val="000000"/>
          <w:szCs w:val="20"/>
        </w:rPr>
        <w:softHyphen/>
        <w:t>щение, 2003. - 224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3.    Гомоюнов К.К., Кесамаллы М.Ф., Кесамаллы Ф.П. и др. Толковый словарь школьника  по физике: Учеб. пособие для средней школы / под общей ред. К.К. Гомоюнова.- серия  «Учебники для вузов. Специальная литература». - СПб.: изд-во «Специальная литература», изд-во «Лань», 19      - 384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4.    Единый государственный экзамен: Физика: Тестовые задания для подг. к Единому гос. экзамену: 10-11 кл. / Н.Н. Тулькибаева, А.Э. Пушкарев, М.А. Драпкин, Д.В. Климентьев – </w:t>
      </w: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</w:rPr>
        <w:t>.: Просвещение, 2004.-254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5. Единый государственный экзамен: Физика: Сборник заданий / Г.Г.Никифоров, В.А.Орлов, Н.К.Ханнанов. – М.:Просвещение,Эксмо,2006. 240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 xml:space="preserve">6.    Извозчиков В.А., Слуцкий </w:t>
      </w:r>
      <w:r>
        <w:rPr>
          <w:color w:val="000000"/>
          <w:szCs w:val="20"/>
          <w:lang w:val="en-US"/>
        </w:rPr>
        <w:t>A</w:t>
      </w:r>
      <w:r>
        <w:rPr>
          <w:color w:val="000000"/>
          <w:szCs w:val="20"/>
        </w:rPr>
        <w:t>.</w:t>
      </w:r>
      <w:r>
        <w:rPr>
          <w:color w:val="000000"/>
          <w:szCs w:val="20"/>
          <w:lang w:val="en-US"/>
        </w:rPr>
        <w:t>M</w:t>
      </w:r>
      <w:r>
        <w:rPr>
          <w:color w:val="000000"/>
          <w:szCs w:val="20"/>
        </w:rPr>
        <w:t>. Решение задач по физике на компьютере: Кн. для учителя. - М.: Просвещение, 1999. - 256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7.     Сборник задач по физике: для 10-11 кл. общобразоват. учрежедний / Сост. Г.Н Степанова     - 9-е изд. М.: Просвещение, 2003. - 288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8.    Физика. Задачник. 10-11 кл.: Пособие для общеобразоват. учреждений / Рымкевич А. П.   -     7-е изд., стереотип. - М.: Дрофа, 2003. - 192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9.    Физика: Учеб. для 10 кл. общеобразоват. учреждений / Г.Я. Мякишев, Б.Б. Буховцев,  Н.Н.Сотский. - 10-е изд. - М.: Просвещение, 2002. - 336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10.    Физика: Учеб. для 11 кл. общеобразоват. учреждений / Г.Я. Мякишев, Б.Б. Буховцев.    -  1-е изд. -М.: Просвещение, 2003. - 336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11.  Фронтальные лабораторные работы по физике в 7-11 классах общеобразовательных учреждениях: Кн. для учителя / В.А. Буров, Ю.И. Дик, Б.С. Зворыкин и др.; под ред. В.А. Бурова, Г.Г. Никифорова. - М.: Просвещение: Учеб, лит., 1996. - 368 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53B0B" w:rsidRDefault="00C53B0B" w:rsidP="00C53B0B">
      <w:pPr>
        <w:pStyle w:val="a3"/>
        <w:jc w:val="both"/>
      </w:pPr>
      <w:r>
        <w:t>      1. Демонстрационный эксперимент по физике в средней школе: пособие для учителей / В. А. Буров, Б. С. Зворыкин, А. П. Кузьмин и др.; под ред. А. А. Покровского. — 3-е изд., перераб. — М.: Просвещение, 1979. — 287 с.</w:t>
      </w:r>
      <w:r>
        <w:br/>
        <w:t>      2. </w:t>
      </w:r>
      <w:r>
        <w:rPr>
          <w:rStyle w:val="letter1"/>
        </w:rPr>
        <w:t>Кабардин</w:t>
      </w:r>
      <w:r>
        <w:t xml:space="preserve"> О. Ф. Экспериментальные задания по физике. 9—11 кл.: учеб. пособие для учащихся общеобразоват. учреждений / О. Ф. Кабардин, В. А. Орлов. — М.: </w:t>
      </w:r>
      <w:r>
        <w:lastRenderedPageBreak/>
        <w:t>Вербум-М, 2001. — 208 с.</w:t>
      </w:r>
      <w:r>
        <w:br/>
        <w:t>      3. </w:t>
      </w:r>
      <w:r>
        <w:rPr>
          <w:rStyle w:val="letter1"/>
        </w:rPr>
        <w:t>Шахмаев</w:t>
      </w:r>
      <w:r>
        <w:t xml:space="preserve"> Н. М. Физический эксперимент в средней школе: колебания и волны. Квантовая физика / Н. М. Шахмаев, Н. И. Павлов, В. И. Тыщук. — М.: Просвещение, 1991. — 223 с.</w:t>
      </w:r>
      <w:r>
        <w:br/>
        <w:t>      4. </w:t>
      </w:r>
      <w:r>
        <w:rPr>
          <w:rStyle w:val="letter1"/>
        </w:rPr>
        <w:t>Шахмаев</w:t>
      </w:r>
      <w:r>
        <w:t xml:space="preserve"> Н. М. Физический эксперимент в средней школе: механика. Молекулярная физика. Электродинамика / Н. М. Шахмаев, В. Ф. Шилов. — М.: Просвещение, 1989. — 255 с.</w:t>
      </w:r>
      <w:r>
        <w:br/>
        <w:t>      5. </w:t>
      </w:r>
      <w:r>
        <w:rPr>
          <w:rStyle w:val="letter1"/>
        </w:rPr>
        <w:t>Сауров</w:t>
      </w:r>
      <w:r>
        <w:t xml:space="preserve"> Ю. А. Молекулярная физика. Электродинамика / Ю. А. Сауров, Г. А. Бутырский. — М.: Просвещение, 1989. — 255 с.</w:t>
      </w:r>
      <w:r>
        <w:br/>
        <w:t>      6. </w:t>
      </w:r>
      <w:r>
        <w:rPr>
          <w:rStyle w:val="letter1"/>
        </w:rPr>
        <w:t>Мякишев</w:t>
      </w:r>
      <w:r>
        <w:t xml:space="preserve"> Г. Я. Физика: учеб. для 10 кл. общеобразоват. учреждений / Г. Я. Мякишев, Б. Б. Буховцев, Н. Н. Сотский. — 14-е изд. — М.: Просвещение, 2005. — 366 с.</w:t>
      </w:r>
      <w:r>
        <w:br/>
        <w:t>      7. </w:t>
      </w:r>
      <w:r>
        <w:rPr>
          <w:rStyle w:val="letter1"/>
        </w:rPr>
        <w:t>Мякишев</w:t>
      </w:r>
      <w:r>
        <w:t xml:space="preserve"> Г. Я. Физика: учеб. для 11 кл. общеобразоват. учреждений / Г. Я. Мякишев, Б. Б. Буховцев. — 14-е изд. — М.: Просвещение, 2005. — 382 с.</w:t>
      </w:r>
      <w:r>
        <w:br/>
        <w:t>      8. </w:t>
      </w:r>
      <w:r>
        <w:rPr>
          <w:rStyle w:val="letter1"/>
        </w:rPr>
        <w:t>Сауров</w:t>
      </w:r>
      <w:r>
        <w:t xml:space="preserve"> Ю. А. Физика в 10 классе: модели уроков: кн. для учителя / Ю. А. Сауров. — М.: Просвещение, 2005. — 256 с.</w:t>
      </w:r>
      <w:r>
        <w:br/>
        <w:t>      9. </w:t>
      </w:r>
      <w:r>
        <w:rPr>
          <w:rStyle w:val="letter1"/>
        </w:rPr>
        <w:t>Сауров</w:t>
      </w:r>
      <w:r>
        <w:t xml:space="preserve"> Ю. А. Физика в 11 классе: модели уроков: кн. для учителя / Ю. А. Сауров. — М.: Просвещение, 2005. — 271 с.</w:t>
      </w:r>
      <w:r>
        <w:br/>
        <w:t>      10. </w:t>
      </w:r>
      <w:r>
        <w:rPr>
          <w:rStyle w:val="letter1"/>
        </w:rPr>
        <w:t>Левитан</w:t>
      </w:r>
      <w:r>
        <w:t xml:space="preserve"> Е. П. Астрономия: учеб. для 11 кл. общеобразоват. учреждений / Е. П. Левитан. — 10-е изд. — М.: Просвещение, 2005. — 224 с.</w:t>
      </w:r>
      <w:r>
        <w:br/>
        <w:t>      11. </w:t>
      </w:r>
      <w:r>
        <w:rPr>
          <w:rStyle w:val="letter1"/>
        </w:rPr>
        <w:t>Порфирьев</w:t>
      </w:r>
      <w:r>
        <w:t xml:space="preserve"> В. В. Астрономия: учеб. для 11 кл. общеобразоват. учреждений / В. В. Порфирьев. — 2-е изд., перераб. и доп. — М.: Просвещение, 2003. — 174 с.</w:t>
      </w: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  <w:sectPr w:rsidR="00C53B0B" w:rsidSect="00505D42">
          <w:type w:val="continuous"/>
          <w:pgSz w:w="11906" w:h="16838" w:code="9"/>
          <w:pgMar w:top="1134" w:right="907" w:bottom="907" w:left="1701" w:header="0" w:footer="0" w:gutter="0"/>
          <w:paperSrc w:first="7" w:other="7"/>
          <w:pgNumType w:start="1"/>
          <w:cols w:space="708"/>
          <w:titlePg/>
          <w:docGrid w:linePitch="381"/>
        </w:sectPr>
      </w:pPr>
    </w:p>
    <w:p w:rsidR="00C53B0B" w:rsidRPr="0046703D" w:rsidRDefault="00C53B0B" w:rsidP="00C53B0B">
      <w:pPr>
        <w:jc w:val="center"/>
        <w:rPr>
          <w:b/>
          <w:sz w:val="28"/>
          <w:szCs w:val="28"/>
        </w:rPr>
      </w:pPr>
      <w:r w:rsidRPr="0046703D">
        <w:rPr>
          <w:b/>
          <w:sz w:val="28"/>
          <w:szCs w:val="28"/>
        </w:rPr>
        <w:lastRenderedPageBreak/>
        <w:t>Тематическое планирование 10 класс</w:t>
      </w:r>
    </w:p>
    <w:p w:rsidR="00C53B0B" w:rsidRDefault="00C53B0B" w:rsidP="00C53B0B">
      <w:pPr>
        <w:jc w:val="center"/>
      </w:pPr>
    </w:p>
    <w:tbl>
      <w:tblPr>
        <w:tblW w:w="49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7"/>
        <w:gridCol w:w="3090"/>
        <w:gridCol w:w="916"/>
        <w:gridCol w:w="1810"/>
        <w:gridCol w:w="4246"/>
        <w:gridCol w:w="9"/>
        <w:gridCol w:w="9"/>
        <w:gridCol w:w="1523"/>
        <w:gridCol w:w="27"/>
        <w:gridCol w:w="151"/>
        <w:gridCol w:w="95"/>
        <w:gridCol w:w="1802"/>
      </w:tblGrid>
      <w:tr w:rsidR="00C53B0B" w:rsidRPr="008859FD" w:rsidTr="00505D42">
        <w:trPr>
          <w:trHeight w:val="278"/>
        </w:trPr>
        <w:tc>
          <w:tcPr>
            <w:tcW w:w="384" w:type="pct"/>
            <w:vMerge w:val="restar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8859FD">
              <w:rPr>
                <w:b/>
              </w:rPr>
              <w:t>№ по порядку</w:t>
            </w:r>
          </w:p>
        </w:tc>
        <w:tc>
          <w:tcPr>
            <w:tcW w:w="1043" w:type="pct"/>
            <w:vMerge w:val="restar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>Тема</w:t>
            </w:r>
          </w:p>
        </w:tc>
        <w:tc>
          <w:tcPr>
            <w:tcW w:w="309" w:type="pct"/>
            <w:vMerge w:val="restar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>Кол часов</w:t>
            </w:r>
          </w:p>
        </w:tc>
        <w:tc>
          <w:tcPr>
            <w:tcW w:w="611" w:type="pct"/>
            <w:vMerge w:val="restar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>Компоненты учебника</w:t>
            </w:r>
          </w:p>
        </w:tc>
        <w:tc>
          <w:tcPr>
            <w:tcW w:w="1436" w:type="pct"/>
            <w:gridSpan w:val="2"/>
            <w:vMerge w:val="restar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 xml:space="preserve">Методические рекомендации </w:t>
            </w:r>
          </w:p>
        </w:tc>
        <w:tc>
          <w:tcPr>
            <w:tcW w:w="1217" w:type="pct"/>
            <w:gridSpan w:val="6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>Дата</w:t>
            </w:r>
          </w:p>
        </w:tc>
      </w:tr>
      <w:tr w:rsidR="00C53B0B" w:rsidRPr="008859FD" w:rsidTr="00505D42">
        <w:trPr>
          <w:trHeight w:val="277"/>
        </w:trPr>
        <w:tc>
          <w:tcPr>
            <w:tcW w:w="384" w:type="pct"/>
            <w:vMerge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043" w:type="pct"/>
            <w:vMerge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09" w:type="pct"/>
            <w:vMerge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11" w:type="pct"/>
            <w:vMerge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436" w:type="pct"/>
            <w:gridSpan w:val="2"/>
            <w:vMerge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 xml:space="preserve">План </w:t>
            </w: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859FD">
              <w:rPr>
                <w:b/>
              </w:rPr>
              <w:t>Факт</w:t>
            </w:r>
          </w:p>
        </w:tc>
      </w:tr>
      <w:tr w:rsidR="00C53B0B" w:rsidRPr="008859FD" w:rsidTr="00505D42">
        <w:tc>
          <w:tcPr>
            <w:tcW w:w="3780" w:type="pct"/>
            <w:gridSpan w:val="5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ВВЕДЕНИЕ. Основные особенности физического метода исследования</w:t>
            </w:r>
            <w:r w:rsidRPr="008859FD">
              <w:rPr>
                <w:sz w:val="19"/>
                <w:szCs w:val="19"/>
              </w:rPr>
              <w:br/>
              <w:t>      </w:t>
            </w:r>
            <w:r w:rsidRPr="008859FD">
              <w:rPr>
                <w:b/>
                <w:bCs/>
                <w:sz w:val="19"/>
              </w:rPr>
              <w:t>(1ч)</w:t>
            </w:r>
          </w:p>
        </w:tc>
        <w:tc>
          <w:tcPr>
            <w:tcW w:w="612" w:type="pct"/>
            <w:gridSpan w:val="6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Физика</w:t>
            </w:r>
            <w:r w:rsidRPr="008859FD">
              <w:rPr>
                <w:sz w:val="19"/>
                <w:szCs w:val="19"/>
              </w:rPr>
              <w:br/>
              <w:t>и познание мира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Введение до заголовка «Физические величины и их измерение»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 xml:space="preserve">Раскрытие цепочки научный эксперимент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88900"/>
                  <wp:effectExtent l="19050" t="0" r="0" b="0"/>
                  <wp:docPr id="8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9FD">
              <w:rPr>
                <w:sz w:val="19"/>
                <w:szCs w:val="19"/>
              </w:rPr>
              <w:t xml:space="preserve">физическая гипотеза-модель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88900"/>
                  <wp:effectExtent l="19050" t="0" r="0" b="0"/>
                  <wp:docPr id="9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9FD">
              <w:rPr>
                <w:sz w:val="19"/>
                <w:szCs w:val="19"/>
              </w:rPr>
              <w:t xml:space="preserve">физическая теория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88900"/>
                  <wp:effectExtent l="19050" t="0" r="0" b="0"/>
                  <wp:docPr id="10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59FD">
              <w:rPr>
                <w:sz w:val="19"/>
                <w:szCs w:val="19"/>
              </w:rPr>
              <w:t>критериальный эксперимент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4392" w:type="pct"/>
            <w:gridSpan w:val="11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МЕХАНИКА (22 ч)</w:t>
            </w: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4392" w:type="pct"/>
            <w:gridSpan w:val="11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КИНЕМАТИКА (7 ч)</w:t>
            </w: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Основные понятия кинематики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 3—8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3. </w:t>
            </w:r>
            <w:r w:rsidRPr="008859FD">
              <w:rPr>
                <w:sz w:val="19"/>
                <w:szCs w:val="19"/>
              </w:rPr>
              <w:t>Относительность движения. Система отсчета» (4, с. 28]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Скорость. Равномерное прямолинейное движение (РПД)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 9, 10; рассмотреть примеры решения задач на с. 26 и упражнение 1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6. </w:t>
            </w:r>
            <w:r w:rsidRPr="008859FD">
              <w:rPr>
                <w:sz w:val="19"/>
                <w:szCs w:val="19"/>
              </w:rPr>
              <w:t>Прямолинейное равномерное движение [4, с. 27, 28].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7. </w:t>
            </w:r>
            <w:r w:rsidRPr="008859FD">
              <w:rPr>
                <w:sz w:val="19"/>
                <w:szCs w:val="19"/>
              </w:rPr>
              <w:t>Скорость равномерного движения (вариант Б) [4, с. 32]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Относительность механического движения. Принцип относительности в механике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 11, 12, </w:t>
            </w:r>
            <w:r w:rsidRPr="008859FD">
              <w:rPr>
                <w:sz w:val="19"/>
                <w:szCs w:val="19"/>
              </w:rPr>
              <w:t>рассмотреть примеры решения задач на с. 30, 31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6. </w:t>
            </w:r>
            <w:r w:rsidRPr="008859FD">
              <w:rPr>
                <w:sz w:val="19"/>
                <w:szCs w:val="19"/>
              </w:rPr>
              <w:t>Прямолинейное и криволинейное движение [4, с.</w:t>
            </w:r>
            <w:r w:rsidRPr="008859FD">
              <w:rPr>
                <w:b/>
                <w:bCs/>
                <w:sz w:val="19"/>
              </w:rPr>
              <w:t> </w:t>
            </w:r>
            <w:r w:rsidRPr="008859FD">
              <w:rPr>
                <w:sz w:val="19"/>
                <w:szCs w:val="19"/>
              </w:rPr>
              <w:t>27, 28].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4. </w:t>
            </w:r>
            <w:r w:rsidRPr="008859FD">
              <w:rPr>
                <w:sz w:val="19"/>
                <w:szCs w:val="19"/>
              </w:rPr>
              <w:t>Относительность перемещения и траектории [4, с. 28, 29]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Аналитическое описание равноускоренного прямолинейного движения</w:t>
            </w:r>
            <w:r w:rsidRPr="008859FD">
              <w:rPr>
                <w:sz w:val="19"/>
                <w:szCs w:val="19"/>
              </w:rPr>
              <w:br/>
              <w:t>(РУПД)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11</w:t>
            </w:r>
            <w:r w:rsidRPr="008859FD">
              <w:rPr>
                <w:sz w:val="19"/>
                <w:szCs w:val="19"/>
              </w:rPr>
              <w:t>—1</w:t>
            </w:r>
            <w:r>
              <w:rPr>
                <w:sz w:val="19"/>
                <w:szCs w:val="19"/>
              </w:rPr>
              <w:t>4</w:t>
            </w:r>
            <w:r w:rsidRPr="008859FD">
              <w:rPr>
                <w:sz w:val="19"/>
                <w:szCs w:val="19"/>
              </w:rPr>
              <w:t>; рассмотреть примеры решения задач на с. 39, 40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8. </w:t>
            </w:r>
            <w:r w:rsidRPr="008859FD">
              <w:rPr>
                <w:sz w:val="19"/>
                <w:szCs w:val="19"/>
              </w:rPr>
              <w:t>Прямолинейное равноускоренное движение [4, с. 34, 35].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10</w:t>
            </w:r>
            <w:r w:rsidRPr="008859FD">
              <w:rPr>
                <w:sz w:val="19"/>
                <w:szCs w:val="19"/>
              </w:rPr>
              <w:t>. Измерение ускорения. Акселерометр [4, с. 37, 38]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Свободное падение тел — частный случай РУПД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15</w:t>
            </w:r>
            <w:r w:rsidRPr="008859FD">
              <w:rPr>
                <w:sz w:val="19"/>
                <w:szCs w:val="19"/>
              </w:rPr>
              <w:t>, 1</w:t>
            </w:r>
            <w:r>
              <w:rPr>
                <w:sz w:val="19"/>
                <w:szCs w:val="19"/>
              </w:rPr>
              <w:t>6</w:t>
            </w:r>
            <w:r w:rsidRPr="008859FD">
              <w:rPr>
                <w:sz w:val="19"/>
                <w:szCs w:val="19"/>
              </w:rPr>
              <w:t>; рассмотреть примеры решения задач на с. 45—47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11.</w:t>
            </w:r>
            <w:r w:rsidRPr="008859FD">
              <w:rPr>
                <w:sz w:val="19"/>
                <w:szCs w:val="19"/>
              </w:rPr>
              <w:t xml:space="preserve"> Падение тел в воздухе и разреженном пространстве [4, с. 38].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26.</w:t>
            </w:r>
            <w:r w:rsidRPr="008859FD">
              <w:rPr>
                <w:sz w:val="19"/>
                <w:szCs w:val="19"/>
              </w:rPr>
              <w:t xml:space="preserve"> Траектория движения тела, брошенного горизонтально [4, с. 56].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27.</w:t>
            </w:r>
            <w:r w:rsidRPr="008859FD">
              <w:rPr>
                <w:sz w:val="19"/>
                <w:szCs w:val="19"/>
              </w:rPr>
              <w:t xml:space="preserve"> Время движения тела, брошенного горизонтально [4, с. 56, 57]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7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Равномерное движение точки по окружности (РДО)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17</w:t>
            </w:r>
            <w:r w:rsidRPr="008859FD">
              <w:rPr>
                <w:sz w:val="19"/>
                <w:szCs w:val="19"/>
              </w:rPr>
              <w:t>; рассмотреть пример решения задачи на с. 56 и упражнение 5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13. </w:t>
            </w:r>
            <w:r w:rsidRPr="008859FD">
              <w:rPr>
                <w:sz w:val="19"/>
                <w:szCs w:val="19"/>
              </w:rPr>
              <w:t>Равномерное движение по окружности. Линейная скорость [4, с. 41]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8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«Кинематика»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  <w:r w:rsidRPr="008859FD">
              <w:rPr>
                <w:sz w:val="19"/>
                <w:szCs w:val="19"/>
              </w:rPr>
              <w:t xml:space="preserve">Рекомендации к организации зачетных уроков в </w:t>
            </w:r>
            <w:r w:rsidRPr="008859FD">
              <w:rPr>
                <w:sz w:val="19"/>
                <w:szCs w:val="19"/>
              </w:rPr>
              <w:lastRenderedPageBreak/>
              <w:t>пояснительной записке к программе</w:t>
            </w:r>
          </w:p>
        </w:tc>
        <w:tc>
          <w:tcPr>
            <w:tcW w:w="609" w:type="pct"/>
            <w:gridSpan w:val="5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08" w:type="pct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lastRenderedPageBreak/>
              <w:t>Динамика и силы в природе ( 8 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9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Масса и сила. Законы Ньютона, их экспериментальное подтверждение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25-27</w:t>
            </w:r>
            <w:r w:rsidRPr="008859FD">
              <w:rPr>
                <w:sz w:val="19"/>
                <w:szCs w:val="19"/>
              </w:rPr>
              <w:t>; рассмотреть примеры решения задач на с. 80—83. См. [8, с. 25, табл. 2, 3]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14.</w:t>
            </w:r>
            <w:r w:rsidRPr="008859FD">
              <w:rPr>
                <w:sz w:val="19"/>
                <w:szCs w:val="19"/>
              </w:rPr>
              <w:t xml:space="preserve"> Примеры механического взаимодействия [4, с. 42, 43].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15.</w:t>
            </w:r>
            <w:r w:rsidRPr="008859FD">
              <w:rPr>
                <w:sz w:val="19"/>
                <w:szCs w:val="19"/>
              </w:rPr>
              <w:t xml:space="preserve"> Сила. Измерение силы [4, с. 43, 44].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16.</w:t>
            </w:r>
            <w:r w:rsidRPr="008859FD">
              <w:rPr>
                <w:sz w:val="19"/>
                <w:szCs w:val="19"/>
              </w:rPr>
              <w:t xml:space="preserve"> Сложение сил [4, с. 44].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17.</w:t>
            </w:r>
            <w:r w:rsidRPr="008859FD">
              <w:rPr>
                <w:sz w:val="19"/>
                <w:szCs w:val="19"/>
              </w:rPr>
              <w:t xml:space="preserve"> Масса тел [4, с. 45].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19.</w:t>
            </w:r>
            <w:r w:rsidRPr="008859FD">
              <w:rPr>
                <w:sz w:val="19"/>
                <w:szCs w:val="19"/>
              </w:rPr>
              <w:t xml:space="preserve"> Первый закон Ньютона [4, с. 48, 49].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20. </w:t>
            </w:r>
            <w:r w:rsidRPr="008859FD">
              <w:rPr>
                <w:sz w:val="19"/>
                <w:szCs w:val="19"/>
              </w:rPr>
              <w:t>Второй закон Ньютона [4, с. 49— 51].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21. </w:t>
            </w:r>
            <w:r w:rsidRPr="008859FD">
              <w:rPr>
                <w:sz w:val="19"/>
                <w:szCs w:val="19"/>
              </w:rPr>
              <w:t>Третий закон Ньютона [4, с. 52, 53]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10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законы Ньютона (I часть)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Повторить параграфы прошлого урока; упражнение 6, вопросы 1—6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Качественные и графические задачи на относительное направление векторов скорости, ускорения и силы, а также на ситуации, описывающие движение тел для случаев, когда силы, приложенные к телу, направлены вдоль одной прямой. Алгоритм решения задач по динамике. Равнодействующая сила</w:t>
            </w:r>
            <w:r w:rsidR="003F40CA">
              <w:rPr>
                <w:sz w:val="19"/>
                <w:szCs w:val="19"/>
              </w:rPr>
              <w:t>. КИМы.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Силы в механике. Гравитационные силы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29-32</w:t>
            </w:r>
            <w:r w:rsidRPr="008859FD">
              <w:rPr>
                <w:sz w:val="19"/>
                <w:szCs w:val="19"/>
              </w:rPr>
              <w:t xml:space="preserve">; упражнение 7, вопрос 1. См. [8, с. 50—53] 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Знакомство учащихся с силами по обобщенному плану ответа:</w:t>
            </w:r>
            <w:r w:rsidRPr="008859FD">
              <w:rPr>
                <w:sz w:val="19"/>
                <w:szCs w:val="19"/>
              </w:rPr>
              <w:br/>
              <w:t>1. Название, определение и единица силы.</w:t>
            </w:r>
            <w:r w:rsidRPr="008859FD">
              <w:rPr>
                <w:sz w:val="19"/>
                <w:szCs w:val="19"/>
              </w:rPr>
              <w:br/>
              <w:t>2. </w:t>
            </w:r>
            <w:r w:rsidRPr="008859FD">
              <w:rPr>
                <w:i/>
                <w:iCs/>
                <w:sz w:val="19"/>
              </w:rPr>
              <w:t>Причины ее возникновения.</w:t>
            </w:r>
            <w:r w:rsidRPr="008859FD">
              <w:rPr>
                <w:sz w:val="19"/>
                <w:szCs w:val="19"/>
              </w:rPr>
              <w:br/>
              <w:t>3. Точка приложения, направление силы и ее графическое изображение.</w:t>
            </w:r>
            <w:r w:rsidRPr="008859FD">
              <w:rPr>
                <w:sz w:val="19"/>
                <w:szCs w:val="19"/>
              </w:rPr>
              <w:br/>
              <w:t>4. Факторы, от которых зависит модуль силы. Расчетная формула.</w:t>
            </w:r>
            <w:r w:rsidRPr="008859FD">
              <w:rPr>
                <w:sz w:val="19"/>
                <w:szCs w:val="19"/>
              </w:rPr>
              <w:br/>
              <w:t>5. Способ измерения силы.</w:t>
            </w:r>
            <w:r w:rsidRPr="008859FD">
              <w:rPr>
                <w:sz w:val="19"/>
                <w:szCs w:val="19"/>
              </w:rPr>
              <w:br/>
              <w:t>6. Примеры проявления силы в природе, технике и быту.</w:t>
            </w:r>
            <w:r w:rsidRPr="008859FD">
              <w:rPr>
                <w:sz w:val="19"/>
                <w:szCs w:val="19"/>
              </w:rPr>
              <w:br/>
              <w:t>7. </w:t>
            </w:r>
            <w:r w:rsidRPr="008859FD">
              <w:rPr>
                <w:i/>
                <w:iCs/>
                <w:sz w:val="19"/>
              </w:rPr>
              <w:t>Движение тел под действием данной силы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12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Сила тяжести и вес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33</w:t>
            </w:r>
            <w:r w:rsidRPr="008859FD">
              <w:rPr>
                <w:sz w:val="19"/>
                <w:szCs w:val="19"/>
              </w:rPr>
              <w:t>. См. [8, с. 53—55]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Особое внимание — различию силы тяжести и весу тела: их природа, изображение на чертеже и действие в состоянии невесомости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13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Силы упругости — силы электромагнитной природы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34-35</w:t>
            </w:r>
            <w:r w:rsidRPr="008859FD">
              <w:rPr>
                <w:sz w:val="19"/>
                <w:szCs w:val="19"/>
              </w:rPr>
              <w:t>; рассмотреть пример решения задачи 1 на с. 104, 105 и упражнение 7, вопрос 2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31.</w:t>
            </w:r>
            <w:r w:rsidRPr="008859FD">
              <w:rPr>
                <w:sz w:val="19"/>
                <w:szCs w:val="19"/>
              </w:rPr>
              <w:t xml:space="preserve"> Закон Гука [4, с. 61]. См. [8, с. 44—47, табл. 7]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14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Изучение движения тела по окружности под действием сил упругости и тяжести (лабораторная работа 1)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 xml:space="preserve">Изучить инструкцию к лабораторной работе 1 в </w:t>
            </w:r>
            <w:r w:rsidRPr="008859FD">
              <w:rPr>
                <w:sz w:val="19"/>
                <w:szCs w:val="19"/>
              </w:rPr>
              <w:lastRenderedPageBreak/>
              <w:t>учебнике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Сравнение результатов и получение вывода о точности измерений и об использовании различных методов исследования для изучения одного и того же явления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15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Силы трения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36—38</w:t>
            </w:r>
            <w:r w:rsidRPr="008859FD">
              <w:rPr>
                <w:sz w:val="19"/>
                <w:szCs w:val="19"/>
              </w:rPr>
              <w:t>; рассмотреть пример решения задачи 2 на с. 105, 106 и упражнение 7, вопросы 3, 4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32.</w:t>
            </w:r>
            <w:r w:rsidRPr="008859FD">
              <w:rPr>
                <w:sz w:val="19"/>
                <w:szCs w:val="19"/>
              </w:rPr>
              <w:t xml:space="preserve"> Силы трения покоя и скольжения [4, с. 62, 63].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33.</w:t>
            </w:r>
            <w:r w:rsidRPr="008859FD">
              <w:rPr>
                <w:sz w:val="19"/>
                <w:szCs w:val="19"/>
              </w:rPr>
              <w:t xml:space="preserve"> Законы сухого трения [4, с. 63, 64].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34.</w:t>
            </w:r>
            <w:r w:rsidRPr="008859FD">
              <w:rPr>
                <w:sz w:val="19"/>
                <w:szCs w:val="19"/>
              </w:rPr>
              <w:t xml:space="preserve"> Трение качения [4, с. 64].</w:t>
            </w:r>
            <w:r w:rsidRPr="008859FD">
              <w:rPr>
                <w:sz w:val="19"/>
                <w:szCs w:val="19"/>
              </w:rPr>
              <w:br/>
              <w:t>См. [8, с. 56—60]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16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«Динамика. Силы в природе»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Рекомендации по организации зачетов в пояснительной записке в программе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Законы сохранения в механике. Статика (/7 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17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 сохранения импульса (ЗСИ)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Введение к главе 5; § 39, 40</w:t>
            </w:r>
            <w:r w:rsidRPr="008859FD">
              <w:rPr>
                <w:sz w:val="19"/>
                <w:szCs w:val="19"/>
              </w:rPr>
              <w:t>; рассмотреть примеры решения задач на с. 117, 118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36. </w:t>
            </w:r>
            <w:r w:rsidRPr="008859FD">
              <w:rPr>
                <w:sz w:val="19"/>
                <w:szCs w:val="19"/>
              </w:rPr>
              <w:t>Импульс силы [4, с. 66, 67].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37. </w:t>
            </w:r>
            <w:r w:rsidRPr="008859FD">
              <w:rPr>
                <w:sz w:val="19"/>
                <w:szCs w:val="19"/>
              </w:rPr>
              <w:t>Импульс тела [4, с. 67, 68].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35. </w:t>
            </w:r>
            <w:r w:rsidRPr="008859FD">
              <w:rPr>
                <w:sz w:val="19"/>
                <w:szCs w:val="19"/>
              </w:rPr>
              <w:t>Квазиизолированные системы [4, с. 65, 66].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38. </w:t>
            </w:r>
            <w:r w:rsidRPr="008859FD">
              <w:rPr>
                <w:sz w:val="19"/>
                <w:szCs w:val="19"/>
              </w:rPr>
              <w:t>Закон сохранения импульса [4, с. 68, 69]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18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Реактивное движение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 </w:t>
            </w:r>
            <w:r>
              <w:rPr>
                <w:sz w:val="19"/>
                <w:szCs w:val="19"/>
              </w:rPr>
              <w:t>41, 42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30. </w:t>
            </w:r>
            <w:r w:rsidRPr="008859FD">
              <w:rPr>
                <w:sz w:val="19"/>
                <w:szCs w:val="19"/>
              </w:rPr>
              <w:t>Ракета. Реактивное движение. Космические полеты [4, с. 60, 61].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39. </w:t>
            </w:r>
            <w:r w:rsidRPr="008859FD">
              <w:rPr>
                <w:sz w:val="19"/>
                <w:szCs w:val="19"/>
              </w:rPr>
              <w:t>Реактивные двигатели [4, с. 69, 70]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19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Работа силы (механическая работа)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 43, </w:t>
            </w:r>
            <w:r w:rsidRPr="008859FD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4</w:t>
            </w:r>
            <w:r w:rsidRPr="008859FD">
              <w:rPr>
                <w:sz w:val="19"/>
                <w:szCs w:val="19"/>
              </w:rPr>
              <w:t>; упражнение 9, вопросы 1—3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20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Теоремы об изменении кинетической и потенциальной энергии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45 - 49</w:t>
            </w:r>
            <w:r w:rsidRPr="008859FD">
              <w:rPr>
                <w:sz w:val="19"/>
                <w:szCs w:val="19"/>
              </w:rPr>
              <w:t>; рассмотреть примеры решения задач 1, 2 на с. 136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40. </w:t>
            </w:r>
            <w:r w:rsidRPr="008859FD">
              <w:rPr>
                <w:sz w:val="19"/>
                <w:szCs w:val="19"/>
              </w:rPr>
              <w:t>Превращение одних видов движения в другие [4, с. 70, 71]</w:t>
            </w:r>
            <w:r w:rsidR="003F40CA">
              <w:rPr>
                <w:sz w:val="19"/>
                <w:szCs w:val="19"/>
              </w:rPr>
              <w:t>. КИМы.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 сохранения энергии в механике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50</w:t>
            </w:r>
            <w:r w:rsidRPr="008859FD">
              <w:rPr>
                <w:sz w:val="19"/>
                <w:szCs w:val="19"/>
              </w:rPr>
              <w:t>, 5</w:t>
            </w:r>
            <w:r>
              <w:rPr>
                <w:sz w:val="19"/>
                <w:szCs w:val="19"/>
              </w:rPr>
              <w:t>1</w:t>
            </w:r>
            <w:r w:rsidRPr="008859FD">
              <w:rPr>
                <w:sz w:val="19"/>
                <w:szCs w:val="19"/>
              </w:rPr>
              <w:t>; рассмотреть примеры решения задач 3, 4 на с. 137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41. </w:t>
            </w:r>
            <w:r w:rsidRPr="008859FD">
              <w:rPr>
                <w:sz w:val="19"/>
                <w:szCs w:val="19"/>
              </w:rPr>
              <w:t>Преобразование потенциальной энергии в кинетическую энергию и обратно [4, с. 71, 72].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42. </w:t>
            </w:r>
            <w:r w:rsidRPr="008859FD">
              <w:rPr>
                <w:sz w:val="19"/>
                <w:szCs w:val="19"/>
              </w:rPr>
              <w:t>Изменение механической энергии при совершении работы [4, с. 72]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22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Экспериментальное изучение закона сохранения механической энергии (лабораторная работа 2)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Изучить инструкцию к лабораторной работе 2 в учебнике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Повторение законов сохранения в механике и основных понятий темы с помощью обобщающей схемы. Повторение основных типов задач по теме на закон сохранения импульса и закон сохранения полной механической энергии в замкнутых системах при отсутствии неконсервативных сил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23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«Законы сохранения в механике», коррекция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См. [8, с. 86, 87]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Рекомендации по организации зачета в пояснительной записке к программе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МОЛЕКУЛЯРНАЯ ФИЗИКА. ТЕРМОДИНАМИКА (21 ч)</w:t>
            </w: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lastRenderedPageBreak/>
              <w:t>Основы МКТ (9ч)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24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Основные положения молекулярно-кинетической теории (МКТ) и их опытное обоснование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56 - 60</w:t>
            </w:r>
            <w:r w:rsidRPr="008859FD">
              <w:rPr>
                <w:sz w:val="19"/>
                <w:szCs w:val="19"/>
              </w:rPr>
              <w:t>. См. [8, с. 96—100]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68. </w:t>
            </w:r>
            <w:r w:rsidRPr="008859FD">
              <w:rPr>
                <w:sz w:val="19"/>
                <w:szCs w:val="19"/>
              </w:rPr>
              <w:t>Броуновское движение [4, с. 98—100].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69. </w:t>
            </w:r>
            <w:r w:rsidRPr="008859FD">
              <w:rPr>
                <w:sz w:val="19"/>
                <w:szCs w:val="19"/>
              </w:rPr>
              <w:t>Диффузия газов [4, с. 102, вариант Б].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71. </w:t>
            </w:r>
            <w:r w:rsidRPr="008859FD">
              <w:rPr>
                <w:sz w:val="19"/>
                <w:szCs w:val="19"/>
              </w:rPr>
              <w:t>Притяжение молекул [4, с. 105—107]. При 2 ч в неделю рассмотрение вопроса о свойствах вещества в различных агрегатных состояниях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25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характеристики молекул и их систем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 xml:space="preserve">Установление межпредметных связей с химией: относительная атомная масса </w:t>
            </w:r>
            <w:r w:rsidRPr="008859FD">
              <w:rPr>
                <w:i/>
                <w:iCs/>
                <w:sz w:val="19"/>
              </w:rPr>
              <w:t>(М</w:t>
            </w:r>
            <w:r w:rsidRPr="008859FD">
              <w:rPr>
                <w:i/>
                <w:iCs/>
                <w:sz w:val="19"/>
                <w:vertAlign w:val="subscript"/>
              </w:rPr>
              <w:t>r</w:t>
            </w:r>
            <w:r w:rsidRPr="008859FD">
              <w:rPr>
                <w:i/>
                <w:iCs/>
                <w:sz w:val="19"/>
              </w:rPr>
              <w:t xml:space="preserve">), </w:t>
            </w:r>
            <w:r w:rsidRPr="008859FD">
              <w:rPr>
                <w:sz w:val="19"/>
                <w:szCs w:val="19"/>
              </w:rPr>
              <w:t>молярная масса вещества (</w:t>
            </w:r>
            <w:r w:rsidRPr="008859FD">
              <w:rPr>
                <w:i/>
                <w:iCs/>
                <w:sz w:val="19"/>
              </w:rPr>
              <w:t>М</w:t>
            </w:r>
            <w:r w:rsidRPr="008859FD">
              <w:rPr>
                <w:sz w:val="19"/>
                <w:szCs w:val="19"/>
              </w:rPr>
              <w:t xml:space="preserve">), масса молекулы (атома) — </w:t>
            </w:r>
            <w:r w:rsidRPr="008859FD">
              <w:rPr>
                <w:i/>
                <w:iCs/>
                <w:sz w:val="19"/>
              </w:rPr>
              <w:t>m</w:t>
            </w:r>
            <w:r w:rsidRPr="008859FD">
              <w:rPr>
                <w:sz w:val="19"/>
                <w:szCs w:val="19"/>
                <w:vertAlign w:val="subscript"/>
              </w:rPr>
              <w:t>0</w:t>
            </w:r>
            <w:r w:rsidRPr="008859FD">
              <w:rPr>
                <w:sz w:val="19"/>
                <w:szCs w:val="19"/>
              </w:rPr>
              <w:t xml:space="preserve">, количество вещества (υ), число молекул </w:t>
            </w:r>
            <w:r w:rsidRPr="008859FD">
              <w:rPr>
                <w:i/>
                <w:iCs/>
                <w:sz w:val="19"/>
              </w:rPr>
              <w:t xml:space="preserve">(N), </w:t>
            </w:r>
            <w:r w:rsidRPr="008859FD">
              <w:rPr>
                <w:sz w:val="19"/>
                <w:szCs w:val="19"/>
              </w:rPr>
              <w:t xml:space="preserve">постоянная Авогадро </w:t>
            </w:r>
            <w:r w:rsidRPr="008859FD">
              <w:rPr>
                <w:i/>
                <w:iCs/>
                <w:sz w:val="19"/>
              </w:rPr>
              <w:t>(N</w:t>
            </w:r>
            <w:r w:rsidRPr="008859FD">
              <w:rPr>
                <w:sz w:val="19"/>
                <w:szCs w:val="19"/>
                <w:vertAlign w:val="subscript"/>
              </w:rPr>
              <w:t>a</w:t>
            </w:r>
            <w:r w:rsidRPr="008859FD">
              <w:rPr>
                <w:sz w:val="19"/>
                <w:szCs w:val="19"/>
              </w:rPr>
              <w:t xml:space="preserve">) 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26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Идеальный газ. Основное уравнение МКТ идеального газа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61</w:t>
            </w:r>
            <w:r w:rsidRPr="008859FD">
              <w:rPr>
                <w:sz w:val="19"/>
                <w:szCs w:val="19"/>
              </w:rPr>
              <w:t>—6</w:t>
            </w:r>
            <w:r>
              <w:rPr>
                <w:sz w:val="19"/>
                <w:szCs w:val="19"/>
              </w:rPr>
              <w:t>3</w:t>
            </w:r>
            <w:r w:rsidRPr="008859FD">
              <w:rPr>
                <w:sz w:val="19"/>
                <w:szCs w:val="19"/>
              </w:rPr>
              <w:t>; рассмотреть пример решения задачи 3 на с. 172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Постановка модельного эксперимента по доказательству зависимости давления газа от числа частиц и их средних кинетических энергий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27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Температура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64—67</w:t>
            </w:r>
            <w:r w:rsidRPr="008859FD">
              <w:rPr>
                <w:sz w:val="19"/>
                <w:szCs w:val="19"/>
              </w:rPr>
              <w:t>; рассмотреть примеры решения задач 1, 3 на с. 186, 187 и упражнение 12, вопросы 1—6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72. </w:t>
            </w:r>
            <w:r w:rsidRPr="008859FD">
              <w:rPr>
                <w:sz w:val="19"/>
                <w:szCs w:val="19"/>
              </w:rPr>
              <w:t>Определение постоянной Больцмана [4, с. 107, 108].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77.</w:t>
            </w:r>
            <w:r w:rsidRPr="008859FD">
              <w:rPr>
                <w:sz w:val="19"/>
                <w:szCs w:val="19"/>
              </w:rPr>
              <w:t xml:space="preserve"> Газовый термометр [4, с. 111]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28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Уравнение состояния идеального газа (уравнение Менделеева — Клапейрона)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68</w:t>
            </w:r>
            <w:r w:rsidRPr="008859FD">
              <w:rPr>
                <w:sz w:val="19"/>
                <w:szCs w:val="19"/>
              </w:rPr>
              <w:t>. См. [8, с. 120, 121]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Экспериментальное подтверждение уравнения Клапейрона с помощью прибора для демонстрации газовых законов.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73.</w:t>
            </w:r>
            <w:r w:rsidRPr="008859FD">
              <w:rPr>
                <w:sz w:val="19"/>
                <w:szCs w:val="19"/>
              </w:rPr>
              <w:t xml:space="preserve"> Зависимость между объемом, давлением и температурой для данной массы газа [4, с. 108, 109]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29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Газовые законы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69</w:t>
            </w:r>
            <w:r w:rsidRPr="008859FD">
              <w:rPr>
                <w:sz w:val="19"/>
                <w:szCs w:val="19"/>
              </w:rPr>
              <w:t>; рассмотреть примеры решения задач 1—3 на с. 195, 196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74.</w:t>
            </w:r>
            <w:r w:rsidRPr="008859FD">
              <w:rPr>
                <w:sz w:val="19"/>
                <w:szCs w:val="19"/>
              </w:rPr>
              <w:t xml:space="preserve"> Изотермический процесс [4, с. 109].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75.</w:t>
            </w:r>
            <w:r w:rsidRPr="008859FD">
              <w:rPr>
                <w:sz w:val="19"/>
                <w:szCs w:val="19"/>
              </w:rPr>
              <w:t xml:space="preserve"> Изобарный процесс [4, с. 110].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76.</w:t>
            </w:r>
            <w:r w:rsidRPr="008859FD">
              <w:rPr>
                <w:sz w:val="19"/>
                <w:szCs w:val="19"/>
              </w:rPr>
              <w:t xml:space="preserve"> Изохорный процесс [4, с. 110, 111]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30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уравнение Менделеева — Клапейрона и газовые законы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Упражнение 13, вопросы 1—13. См. [8, с. 122, 123]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Подбор разнообразных задач (количественных, графических, экспериментальных)</w:t>
            </w:r>
            <w:r w:rsidR="003F40CA">
              <w:rPr>
                <w:sz w:val="19"/>
                <w:szCs w:val="19"/>
              </w:rPr>
              <w:t>.  КИМы.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Опытная проверка закона Гей-Люссака (лабораторная работа 3)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Изучить инструкцию к лабораторной работе 3 в учебнике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32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«Основы МКТ идеального газа», коррекция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 xml:space="preserve">Включение в содержание контрольной работы заданий на установление категории физического </w:t>
            </w:r>
            <w:r w:rsidRPr="008859FD">
              <w:rPr>
                <w:sz w:val="19"/>
                <w:szCs w:val="19"/>
              </w:rPr>
              <w:lastRenderedPageBreak/>
              <w:t>знания и отнесение того или иного дидактического элемента к основанию, ядру или выводам МКТ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lastRenderedPageBreak/>
              <w:t>Взаимные превращения жидкостей и газов. Твердые тела (4 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33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Реальный газ. Воздух. Пар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70</w:t>
            </w:r>
            <w:r w:rsidRPr="008859FD">
              <w:rPr>
                <w:sz w:val="19"/>
                <w:szCs w:val="19"/>
              </w:rPr>
              <w:t>—7</w:t>
            </w:r>
            <w:r>
              <w:rPr>
                <w:sz w:val="19"/>
                <w:szCs w:val="19"/>
              </w:rPr>
              <w:t>2</w:t>
            </w:r>
            <w:r w:rsidRPr="008859FD">
              <w:rPr>
                <w:sz w:val="19"/>
                <w:szCs w:val="19"/>
              </w:rPr>
              <w:t>; рассмотреть примеры решения задач на с. 205, 206 и упражнение 14, вопросы 1—7; краткие итоги главы 11. См. [8, с. 127, 128]</w:t>
            </w:r>
          </w:p>
        </w:tc>
        <w:tc>
          <w:tcPr>
            <w:tcW w:w="1436" w:type="pct"/>
            <w:gridSpan w:val="2"/>
            <w:hideMark/>
          </w:tcPr>
          <w:p w:rsidR="00C53B0B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79. </w:t>
            </w:r>
            <w:r w:rsidRPr="008859FD">
              <w:rPr>
                <w:sz w:val="19"/>
                <w:szCs w:val="19"/>
              </w:rPr>
              <w:t>Переход ненасыщенных паров в насыщенные при уменьшении объема [4, с. 113, 114].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80. </w:t>
            </w:r>
            <w:r w:rsidRPr="008859FD">
              <w:rPr>
                <w:sz w:val="19"/>
                <w:szCs w:val="19"/>
              </w:rPr>
              <w:t>Кипение воды при пониженном давлении [4, с. 114].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81. </w:t>
            </w:r>
            <w:r w:rsidRPr="008859FD">
              <w:rPr>
                <w:sz w:val="19"/>
                <w:szCs w:val="19"/>
              </w:rPr>
              <w:t>Влажность воздуха (принцип устройства и работы гигрометра) [4, с. 115]</w:t>
            </w:r>
          </w:p>
          <w:p w:rsidR="00505D42" w:rsidRPr="008859FD" w:rsidRDefault="00505D42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Презентация «Превращение жидкостей и газов»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34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Жидкое состояние вещества. Свойства поверхности жидкости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Из-за отсутствия в учебнике информации об особенностях жидкого состояния вещества рекомендуется форма лекции.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82. </w:t>
            </w:r>
            <w:r w:rsidRPr="008859FD">
              <w:rPr>
                <w:sz w:val="19"/>
                <w:szCs w:val="19"/>
              </w:rPr>
              <w:t>Свойства поверхности жидкости [4, с. 115].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83. </w:t>
            </w:r>
            <w:r w:rsidRPr="008859FD">
              <w:rPr>
                <w:sz w:val="19"/>
                <w:szCs w:val="19"/>
              </w:rPr>
              <w:t>Изучение свойств поверхности жидкости с помощью мыльных пленок [4, с. 115—117].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86. </w:t>
            </w:r>
            <w:r w:rsidRPr="008859FD">
              <w:rPr>
                <w:sz w:val="19"/>
                <w:szCs w:val="19"/>
              </w:rPr>
              <w:t>Капиллярные явления [4, с. 118, 119]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35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Твердое</w:t>
            </w:r>
            <w:r w:rsidRPr="008859FD">
              <w:rPr>
                <w:sz w:val="19"/>
                <w:szCs w:val="19"/>
              </w:rPr>
              <w:br/>
              <w:t>состояние</w:t>
            </w:r>
            <w:r w:rsidRPr="008859FD">
              <w:rPr>
                <w:sz w:val="19"/>
                <w:szCs w:val="19"/>
              </w:rPr>
              <w:br/>
              <w:t>вещества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 7</w:t>
            </w:r>
            <w:r>
              <w:rPr>
                <w:sz w:val="19"/>
                <w:szCs w:val="19"/>
              </w:rPr>
              <w:t>3</w:t>
            </w:r>
            <w:r w:rsidRPr="008859FD">
              <w:rPr>
                <w:sz w:val="19"/>
                <w:szCs w:val="19"/>
              </w:rPr>
              <w:t>, 7</w:t>
            </w:r>
            <w:r>
              <w:rPr>
                <w:sz w:val="19"/>
                <w:szCs w:val="19"/>
              </w:rPr>
              <w:t>4</w:t>
            </w:r>
            <w:r w:rsidRPr="008859FD">
              <w:rPr>
                <w:sz w:val="19"/>
                <w:szCs w:val="19"/>
              </w:rPr>
              <w:t>. См. [8, с. 135, табл. 23, 24]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Представление результатов сравнения кристаллических и аморфных тел в виде таблицы.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87. </w:t>
            </w:r>
            <w:r w:rsidRPr="008859FD">
              <w:rPr>
                <w:sz w:val="19"/>
                <w:szCs w:val="19"/>
              </w:rPr>
              <w:t>Рост кристаллов [4, с. 119— 122].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89. </w:t>
            </w:r>
            <w:r w:rsidRPr="008859FD">
              <w:rPr>
                <w:sz w:val="19"/>
                <w:szCs w:val="19"/>
              </w:rPr>
              <w:t>Пластическая деформация твердого тела [4, с. 123]</w:t>
            </w:r>
            <w:r w:rsidR="00505D42" w:rsidRPr="00505D42">
              <w:rPr>
                <w:b/>
                <w:sz w:val="19"/>
                <w:szCs w:val="19"/>
              </w:rPr>
              <w:t>Защита проекта</w:t>
            </w:r>
            <w:r w:rsidR="00505D42">
              <w:rPr>
                <w:sz w:val="19"/>
                <w:szCs w:val="19"/>
              </w:rPr>
              <w:t xml:space="preserve"> «Твердые тела»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36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«Жидкие и твердые тела», коррекция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Термодинамика (8 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37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Термодинамика как фундаментальная физическая теория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Представление термодинамики как физической теории с выделением ее оснований, ядра и выводов-следствий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38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Работа в термодинамике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76</w:t>
            </w:r>
            <w:r w:rsidRPr="008859FD">
              <w:rPr>
                <w:sz w:val="19"/>
                <w:szCs w:val="19"/>
              </w:rPr>
              <w:t>; рассмотреть пример решения задачи 2 на с. 239 и упражнение 15, вопросы 2, 4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См. [8, с. 143—146]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39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расчет работы термодинамической системы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Разбор задач на графический смысл работы в термодинамике</w:t>
            </w:r>
            <w:r w:rsidR="003F40CA">
              <w:rPr>
                <w:sz w:val="19"/>
                <w:szCs w:val="19"/>
              </w:rPr>
              <w:t>. КИМы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40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Теплопередача. Количество</w:t>
            </w:r>
            <w:r w:rsidRPr="008859FD">
              <w:rPr>
                <w:sz w:val="19"/>
                <w:szCs w:val="19"/>
              </w:rPr>
              <w:br/>
              <w:t>теплоты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77</w:t>
            </w:r>
            <w:r w:rsidRPr="008859FD">
              <w:rPr>
                <w:sz w:val="19"/>
                <w:szCs w:val="19"/>
              </w:rPr>
              <w:t>; упражнение 15, вопросы 5, 8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Проведение урока как повторительно-обобщающего: увеличение доли самостоятельной работы учащихся на уроке (организация самостоятельной деятельности с учебником, справочниками, таблицами-схемами фазовых переходов первого рода, графиком изменения температуры вещества при тепловом процессе)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Первый закон</w:t>
            </w:r>
            <w:r w:rsidRPr="008859FD">
              <w:rPr>
                <w:sz w:val="19"/>
                <w:szCs w:val="19"/>
              </w:rPr>
              <w:br/>
              <w:t>(начало)</w:t>
            </w:r>
            <w:r w:rsidRPr="008859FD">
              <w:rPr>
                <w:sz w:val="19"/>
                <w:szCs w:val="19"/>
              </w:rPr>
              <w:br/>
              <w:t>термодинамики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78</w:t>
            </w:r>
            <w:r w:rsidRPr="008859FD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79</w:t>
            </w:r>
            <w:r w:rsidRPr="008859FD">
              <w:rPr>
                <w:sz w:val="19"/>
                <w:szCs w:val="19"/>
              </w:rPr>
              <w:t>; рассмотреть пример решения задачи 3 на с. 239 и упражнение 15, вопросы 3, 7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Представление в виде таблицы вопроса «Применение первого закона термодинамики к различным изопроцессам в газе». См. [8, с. 147—149]</w:t>
            </w:r>
            <w:r w:rsidR="003F40CA">
              <w:rPr>
                <w:sz w:val="19"/>
                <w:szCs w:val="19"/>
              </w:rPr>
              <w:t>КИМы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42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Необратимость процессов в природе. Второй закон термодинамики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80</w:t>
            </w:r>
            <w:r w:rsidRPr="008859FD">
              <w:rPr>
                <w:sz w:val="19"/>
                <w:szCs w:val="19"/>
              </w:rPr>
              <w:t>. См. [8, с. 159, табл. 27]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Статистический смысл второго закона термодинамики. Вероятностное толкование равновесного состояния системы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43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Тепловые двигатели и охрана окружающей среды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82</w:t>
            </w:r>
            <w:r w:rsidRPr="008859FD">
              <w:rPr>
                <w:sz w:val="19"/>
                <w:szCs w:val="19"/>
              </w:rPr>
              <w:t>; упражнение 15, вопросы 15, 16</w:t>
            </w:r>
          </w:p>
        </w:tc>
        <w:tc>
          <w:tcPr>
            <w:tcW w:w="1436" w:type="pct"/>
            <w:gridSpan w:val="2"/>
            <w:hideMark/>
          </w:tcPr>
          <w:p w:rsidR="00C53B0B" w:rsidRPr="00505D42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См. [8, с. 168]</w:t>
            </w:r>
            <w:r w:rsidR="00505D42">
              <w:rPr>
                <w:sz w:val="19"/>
                <w:szCs w:val="19"/>
              </w:rPr>
              <w:t>Презентация «Тепловые двигатели. «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44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 «Термодинамика»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ЭЛЕКТРОДИНАМИКА (21 ч)</w:t>
            </w:r>
          </w:p>
        </w:tc>
      </w:tr>
      <w:tr w:rsidR="00C53B0B" w:rsidRPr="008859FD" w:rsidTr="00505D42">
        <w:tc>
          <w:tcPr>
            <w:tcW w:w="5000" w:type="pct"/>
            <w:gridSpan w:val="12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Электростатика (8 ч)</w:t>
            </w: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45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Введение в электродинамику. Электростатика. Электродинамика как фундаментальная физическая теория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83</w:t>
            </w:r>
            <w:r w:rsidRPr="008859FD">
              <w:rPr>
                <w:sz w:val="19"/>
                <w:szCs w:val="19"/>
              </w:rPr>
              <w:t>—8</w:t>
            </w:r>
            <w:r>
              <w:rPr>
                <w:sz w:val="19"/>
                <w:szCs w:val="19"/>
              </w:rPr>
              <w:t>6</w:t>
            </w:r>
            <w:r w:rsidRPr="008859FD">
              <w:rPr>
                <w:sz w:val="19"/>
                <w:szCs w:val="19"/>
              </w:rPr>
              <w:t>.</w:t>
            </w:r>
            <w:r w:rsidRPr="008859FD">
              <w:rPr>
                <w:sz w:val="19"/>
                <w:szCs w:val="19"/>
              </w:rPr>
              <w:br/>
              <w:t>См. [8, с. 174—177].</w:t>
            </w:r>
            <w:r w:rsidRPr="008859FD">
              <w:rPr>
                <w:sz w:val="19"/>
                <w:szCs w:val="19"/>
              </w:rPr>
              <w:br/>
              <w:t>См. [9, с. 186, табл. 34]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94. </w:t>
            </w:r>
            <w:r w:rsidRPr="008859FD">
              <w:rPr>
                <w:sz w:val="19"/>
                <w:szCs w:val="19"/>
              </w:rPr>
              <w:t xml:space="preserve">Электризация тел [4, с. 127, 128]. 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95.</w:t>
            </w:r>
            <w:r w:rsidRPr="008859FD">
              <w:rPr>
                <w:sz w:val="19"/>
                <w:szCs w:val="19"/>
              </w:rPr>
              <w:t xml:space="preserve"> Притяжение наэлектризованным телом ненаэлектризованных тел [4, с. 128, 129].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97. </w:t>
            </w:r>
            <w:r w:rsidRPr="008859FD">
              <w:rPr>
                <w:sz w:val="19"/>
                <w:szCs w:val="19"/>
              </w:rPr>
              <w:t>Взаимодействие наэлектризованных тел [4, с. 130].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98. </w:t>
            </w:r>
            <w:r w:rsidRPr="008859FD">
              <w:rPr>
                <w:sz w:val="19"/>
                <w:szCs w:val="19"/>
              </w:rPr>
              <w:t>Устройство и принцип действия электрометра [4, с. 130].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99. </w:t>
            </w:r>
            <w:r w:rsidRPr="008859FD">
              <w:rPr>
                <w:sz w:val="19"/>
                <w:szCs w:val="19"/>
              </w:rPr>
              <w:t>Делимость электричества [4, с. 131].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102. </w:t>
            </w:r>
            <w:r w:rsidRPr="008859FD">
              <w:rPr>
                <w:sz w:val="19"/>
                <w:szCs w:val="19"/>
              </w:rPr>
              <w:t>Два рода электрических зарядов [4, с. 132].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103. </w:t>
            </w:r>
            <w:r w:rsidRPr="008859FD">
              <w:rPr>
                <w:sz w:val="19"/>
                <w:szCs w:val="19"/>
              </w:rPr>
              <w:t>Одновременная электризация обоих соприкасающихся тел [4, с. 132, 133]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46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 Кулона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87, 88</w:t>
            </w:r>
            <w:r w:rsidRPr="008859FD">
              <w:rPr>
                <w:sz w:val="19"/>
                <w:szCs w:val="19"/>
              </w:rPr>
              <w:t>. См. [8, с. 177—180, табл. 30]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Изучение закона Кулона в сравнении с законом всемирного тяготения.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108. </w:t>
            </w:r>
            <w:r w:rsidRPr="008859FD">
              <w:rPr>
                <w:sz w:val="19"/>
                <w:szCs w:val="19"/>
              </w:rPr>
              <w:t>Иллюстрация справедливости закона Кулона [4, с. 137—139]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47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Электрическое поле.</w:t>
            </w:r>
            <w:r w:rsidRPr="008859FD">
              <w:rPr>
                <w:sz w:val="19"/>
                <w:szCs w:val="19"/>
              </w:rPr>
              <w:br/>
              <w:t>Напряженность. Идея близкодействия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90</w:t>
            </w:r>
            <w:r w:rsidRPr="008859FD">
              <w:rPr>
                <w:sz w:val="19"/>
                <w:szCs w:val="19"/>
              </w:rPr>
              <w:t>—9</w:t>
            </w:r>
            <w:r>
              <w:rPr>
                <w:sz w:val="19"/>
                <w:szCs w:val="19"/>
              </w:rPr>
              <w:t>2</w:t>
            </w:r>
            <w:r w:rsidRPr="008859FD">
              <w:rPr>
                <w:sz w:val="19"/>
                <w:szCs w:val="19"/>
              </w:rPr>
              <w:t xml:space="preserve">; рассмотреть пример решения задачи 1 на с. 278, </w:t>
            </w:r>
            <w:r w:rsidRPr="008859FD">
              <w:rPr>
                <w:sz w:val="19"/>
                <w:szCs w:val="19"/>
              </w:rPr>
              <w:lastRenderedPageBreak/>
              <w:t>279. См. [8, с. 181—183]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Характеристика поля по обобщенному плану:</w:t>
            </w:r>
            <w:r w:rsidRPr="008859FD">
              <w:rPr>
                <w:sz w:val="19"/>
                <w:szCs w:val="19"/>
              </w:rPr>
              <w:br/>
              <w:t>1. Существование и экспериментальное доказательство.</w:t>
            </w:r>
            <w:r w:rsidRPr="008859FD">
              <w:rPr>
                <w:sz w:val="19"/>
                <w:szCs w:val="19"/>
              </w:rPr>
              <w:br/>
              <w:t>2. Источники поля (чем порождается).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sz w:val="19"/>
                <w:szCs w:val="19"/>
              </w:rPr>
              <w:lastRenderedPageBreak/>
              <w:t>3. Как обнаруживается (индикатор поля).</w:t>
            </w:r>
            <w:r w:rsidRPr="008859FD">
              <w:rPr>
                <w:sz w:val="19"/>
                <w:szCs w:val="19"/>
              </w:rPr>
              <w:br/>
              <w:t>4. Основная характеристика, количественный закон.</w:t>
            </w:r>
            <w:r w:rsidRPr="008859FD">
              <w:rPr>
                <w:sz w:val="19"/>
                <w:szCs w:val="19"/>
              </w:rPr>
              <w:br/>
              <w:t>5. Графическое представление поля (линии поля, их особенности).</w:t>
            </w:r>
            <w:r w:rsidRPr="008859FD">
              <w:rPr>
                <w:sz w:val="19"/>
                <w:szCs w:val="19"/>
              </w:rPr>
              <w:br/>
              <w:t>6. Виды полей (однородное, неоднородное, потенциальное, непотенциальное).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109. </w:t>
            </w:r>
            <w:r w:rsidRPr="008859FD">
              <w:rPr>
                <w:sz w:val="19"/>
                <w:szCs w:val="19"/>
              </w:rPr>
              <w:t>Проявления электростатического поля [4, с. 139—141]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48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расчет напряженности электрического поля и принцип суперпозиции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Упражнение 17, вопросы 1, 5. См. [8, с. 183—188]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Включение в систему задач урока качественных заданий на определение результирующего вектора напряженности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49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Проводники и диэлектрики в электрическом поле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93—95</w:t>
            </w:r>
            <w:r w:rsidRPr="008859FD">
              <w:rPr>
                <w:sz w:val="19"/>
                <w:szCs w:val="19"/>
              </w:rPr>
              <w:t>. См. [8, с. 188—194]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96. </w:t>
            </w:r>
            <w:r w:rsidRPr="008859FD">
              <w:rPr>
                <w:sz w:val="19"/>
                <w:szCs w:val="19"/>
              </w:rPr>
              <w:t>Проводники и диэлектрики [4, с. 129, 130].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100. </w:t>
            </w:r>
            <w:r w:rsidRPr="008859FD">
              <w:rPr>
                <w:sz w:val="19"/>
                <w:szCs w:val="19"/>
              </w:rPr>
              <w:t>Распределение зарядов на проводнике [4, с. 131].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101. </w:t>
            </w:r>
            <w:r w:rsidRPr="008859FD">
              <w:rPr>
                <w:sz w:val="19"/>
                <w:szCs w:val="19"/>
              </w:rPr>
              <w:t>Полная передача заряда проводником [4, с. 131, 132].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104. </w:t>
            </w:r>
            <w:r w:rsidRPr="008859FD">
              <w:rPr>
                <w:sz w:val="19"/>
                <w:szCs w:val="19"/>
              </w:rPr>
              <w:t>Явление электростатической индукции [4, с. 133, 134].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106. </w:t>
            </w:r>
            <w:r w:rsidRPr="008859FD">
              <w:rPr>
                <w:sz w:val="19"/>
                <w:szCs w:val="19"/>
              </w:rPr>
              <w:t>Распределение зарядов на поверхности проводника [4, с. 135, 136].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110. </w:t>
            </w:r>
            <w:r w:rsidRPr="008859FD">
              <w:rPr>
                <w:sz w:val="19"/>
                <w:szCs w:val="19"/>
              </w:rPr>
              <w:t>Экранирующее действие проводников [4, с. 141].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110. </w:t>
            </w:r>
            <w:r w:rsidRPr="008859FD">
              <w:rPr>
                <w:sz w:val="19"/>
                <w:szCs w:val="19"/>
              </w:rPr>
              <w:t>Поляризация диэлектриков [4, с. 141, 142]. Рассмотрение особенностей проводников и диэлектриков в сравнении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50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Энергетические характеристики электростатического поля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96</w:t>
            </w:r>
            <w:r w:rsidRPr="008859FD">
              <w:rPr>
                <w:sz w:val="19"/>
                <w:szCs w:val="19"/>
              </w:rPr>
              <w:t>—</w:t>
            </w:r>
            <w:r>
              <w:rPr>
                <w:sz w:val="19"/>
                <w:szCs w:val="19"/>
              </w:rPr>
              <w:t>98</w:t>
            </w:r>
            <w:r w:rsidRPr="008859FD">
              <w:rPr>
                <w:sz w:val="19"/>
                <w:szCs w:val="19"/>
              </w:rPr>
              <w:t>; упражнение 17, вопросы 3, 6. См. [8, с. 194—198]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Заполнение сравнительной таблицы, отражающей особенности энергетических характеристик электростатического и гравитационного полей.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113. </w:t>
            </w:r>
            <w:r w:rsidRPr="008859FD">
              <w:rPr>
                <w:sz w:val="19"/>
                <w:szCs w:val="19"/>
              </w:rPr>
              <w:t>Измерение разности потенциалов [4, с. 142—144]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C53B0B" w:rsidRPr="008859FD" w:rsidTr="00505D42">
        <w:tc>
          <w:tcPr>
            <w:tcW w:w="384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51</w:t>
            </w:r>
          </w:p>
        </w:tc>
        <w:tc>
          <w:tcPr>
            <w:tcW w:w="1043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Конденсаторы. Энергия заряженного конденсатора</w:t>
            </w:r>
          </w:p>
        </w:tc>
        <w:tc>
          <w:tcPr>
            <w:tcW w:w="309" w:type="pct"/>
            <w:vAlign w:val="center"/>
          </w:tcPr>
          <w:p w:rsidR="00C53B0B" w:rsidRPr="008859FD" w:rsidRDefault="00C53B0B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99 - 101</w:t>
            </w:r>
            <w:r w:rsidRPr="008859FD">
              <w:rPr>
                <w:sz w:val="19"/>
                <w:szCs w:val="19"/>
              </w:rPr>
              <w:t>; рассмотреть примеры решения задач 1, 2 на с. 287, 288 и упражнение 18, вопросы 1—3. См. [8, с. 201 — 207, табл. 34]</w:t>
            </w:r>
          </w:p>
        </w:tc>
        <w:tc>
          <w:tcPr>
            <w:tcW w:w="1436" w:type="pct"/>
            <w:gridSpan w:val="2"/>
            <w:hideMark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115.</w:t>
            </w:r>
            <w:r w:rsidRPr="008859FD">
              <w:rPr>
                <w:sz w:val="19"/>
                <w:szCs w:val="19"/>
              </w:rPr>
              <w:t xml:space="preserve"> Измерение электроемкости [4, с. 144].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116. </w:t>
            </w:r>
            <w:r w:rsidRPr="008859FD">
              <w:rPr>
                <w:sz w:val="19"/>
                <w:szCs w:val="19"/>
              </w:rPr>
              <w:t>Электроемкость плоского конденсатора [4, с. 145, 146].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118.</w:t>
            </w:r>
            <w:r w:rsidRPr="008859FD">
              <w:rPr>
                <w:sz w:val="19"/>
                <w:szCs w:val="19"/>
              </w:rPr>
              <w:t xml:space="preserve"> Устройство конденсатора переменной емкости [4, с. 147].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122. </w:t>
            </w:r>
            <w:r w:rsidRPr="008859FD">
              <w:rPr>
                <w:sz w:val="19"/>
                <w:szCs w:val="19"/>
              </w:rPr>
              <w:t>Энергия заряженного конденсатора [4, с. 151]</w:t>
            </w:r>
          </w:p>
        </w:tc>
        <w:tc>
          <w:tcPr>
            <w:tcW w:w="577" w:type="pct"/>
            <w:gridSpan w:val="4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640" w:type="pct"/>
            <w:gridSpan w:val="2"/>
          </w:tcPr>
          <w:p w:rsidR="00C53B0B" w:rsidRPr="008859FD" w:rsidRDefault="00C53B0B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52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 xml:space="preserve">Зачет по теме «Электростатика», </w:t>
            </w:r>
            <w:r w:rsidRPr="008859FD">
              <w:rPr>
                <w:sz w:val="19"/>
                <w:szCs w:val="19"/>
              </w:rPr>
              <w:lastRenderedPageBreak/>
              <w:t>коррекция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См. [8, с. 200, 201]</w:t>
            </w:r>
          </w:p>
        </w:tc>
        <w:tc>
          <w:tcPr>
            <w:tcW w:w="1436" w:type="pct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577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40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5000" w:type="pct"/>
            <w:gridSpan w:val="12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lastRenderedPageBreak/>
              <w:t>Постоянный электрический ток (7 ч)</w:t>
            </w: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53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Стационарное электрическое поле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 </w:t>
            </w:r>
            <w:r>
              <w:rPr>
                <w:sz w:val="19"/>
                <w:szCs w:val="19"/>
              </w:rPr>
              <w:t>102 - 104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Характеристика и сравнение полей с помощью обобщенного плана ответа (см. урок 4 по теме «Электростатика»). При 2 ч в неделю рассмотрение вопроса об условиях существования электрического тока.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125. </w:t>
            </w:r>
            <w:r w:rsidRPr="008859FD">
              <w:rPr>
                <w:sz w:val="19"/>
                <w:szCs w:val="19"/>
              </w:rPr>
              <w:t>Электрическое поле в цепи постоянного тока [4, с. 155].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129. </w:t>
            </w:r>
            <w:r w:rsidRPr="008859FD">
              <w:rPr>
                <w:sz w:val="19"/>
                <w:szCs w:val="19"/>
              </w:rPr>
              <w:t>Одновременное существование в цепи постоянного тока как электрического поля, так и магнитного поля [4, с. 161, 162]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54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Схемы электрических цепей. Решение задач на закон Ома для участка цепи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Default="003F40CA" w:rsidP="00505D42">
            <w:pPr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См. [8, с. 211, 212]</w:t>
            </w:r>
          </w:p>
          <w:p w:rsidR="003F40CA" w:rsidRPr="008859FD" w:rsidRDefault="003F40CA" w:rsidP="00505D42">
            <w:pPr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>105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разнообразных задач: методологических, количественных, качественных, графических, по рисунку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55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Решение задач на расчет электрических цепей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Построение эквивалентных схем электрических цепей</w:t>
            </w:r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56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Изучение последовательного и параллельного соединений проводников (лабораторная работа 6)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Изучить инструкцию к лабораторной работе 7 в учебнике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Организация работы в исследовательском режиме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57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Работа и мощность постоянного тока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106</w:t>
            </w:r>
            <w:r w:rsidRPr="008859FD">
              <w:rPr>
                <w:sz w:val="19"/>
                <w:szCs w:val="19"/>
              </w:rPr>
              <w:t>; упражнение 19, вопрос 4. См. [8, с. 213—215]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Организация урока как урока-повторения с обязательным применением метода решения задач на использование формул для расчета энергетических характеристик тока и законов соединения проводников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58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Электродвижущая сила. Закон Ома для полной цепи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§</w:t>
            </w:r>
            <w:r w:rsidRPr="008859FD">
              <w:rPr>
                <w:i/>
                <w:iCs/>
                <w:sz w:val="19"/>
              </w:rPr>
              <w:t> </w:t>
            </w:r>
            <w:r>
              <w:rPr>
                <w:sz w:val="19"/>
                <w:szCs w:val="19"/>
              </w:rPr>
              <w:t>107, 1</w:t>
            </w:r>
            <w:r w:rsidRPr="008859FD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8</w:t>
            </w:r>
            <w:r w:rsidRPr="008859FD">
              <w:rPr>
                <w:sz w:val="19"/>
                <w:szCs w:val="19"/>
              </w:rPr>
              <w:t>; рассмотреть примеры решения задач на с. 307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127. </w:t>
            </w:r>
            <w:r w:rsidRPr="008859FD">
              <w:rPr>
                <w:sz w:val="19"/>
                <w:szCs w:val="19"/>
              </w:rPr>
              <w:t>Электродвижущая сила и внутреннее сопротивление источника тока [4, с. 158, 159].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Опыт 128.</w:t>
            </w:r>
            <w:r w:rsidRPr="008859FD">
              <w:rPr>
                <w:sz w:val="19"/>
                <w:szCs w:val="19"/>
              </w:rPr>
              <w:t xml:space="preserve"> Закон Ома для полной цепи [4, с. 159—161]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59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Определение ЭДС и внутреннего сопротивления источника тока (лабораторная работа 7)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Изучить инструкцию к лабораторной работе 6 в учебнике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Для наиболее подготовленных учеников выполнение второго варианта работы «Определение ЭДС и внутреннего сопротивления источника по току короткого замыкания (графический метод)»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5000" w:type="pct"/>
            <w:gridSpan w:val="12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Электрический ток в различных средах (6 ч)</w:t>
            </w: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60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Вводное занятие по теме «Электрический ток в различных средах»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109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Использование обобщенного плана характеристики закономерностей протекания тока в среде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61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Электрический ток в металлах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110</w:t>
            </w:r>
            <w:r w:rsidRPr="008859FD">
              <w:rPr>
                <w:sz w:val="19"/>
                <w:szCs w:val="19"/>
              </w:rPr>
              <w:t xml:space="preserve">. См. [8, </w:t>
            </w:r>
            <w:r w:rsidRPr="008859FD">
              <w:rPr>
                <w:sz w:val="19"/>
                <w:szCs w:val="19"/>
              </w:rPr>
              <w:lastRenderedPageBreak/>
              <w:t>с. 223—226]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 </w:t>
            </w:r>
            <w:r w:rsidRPr="00505D42">
              <w:rPr>
                <w:b/>
                <w:sz w:val="19"/>
                <w:szCs w:val="19"/>
              </w:rPr>
              <w:t xml:space="preserve">Проект </w:t>
            </w:r>
            <w:r>
              <w:rPr>
                <w:sz w:val="19"/>
                <w:szCs w:val="19"/>
              </w:rPr>
              <w:t xml:space="preserve"> Электрический ток 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lastRenderedPageBreak/>
              <w:t>62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Закономерности протекания электрического тока в полупроводниках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113</w:t>
            </w:r>
            <w:r w:rsidRPr="008859FD">
              <w:rPr>
                <w:sz w:val="19"/>
                <w:szCs w:val="19"/>
              </w:rPr>
              <w:t>. См. [8, с. 229— 231]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Опыт 162.</w:t>
            </w:r>
            <w:r w:rsidRPr="008859FD">
              <w:rPr>
                <w:sz w:val="19"/>
                <w:szCs w:val="19"/>
              </w:rPr>
              <w:t xml:space="preserve"> Зависимость сопротивления полупроводника от температуры [4, с. 197].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>63Опыт 164.</w:t>
            </w:r>
            <w:r w:rsidRPr="008859FD">
              <w:rPr>
                <w:sz w:val="19"/>
                <w:szCs w:val="19"/>
              </w:rPr>
              <w:t xml:space="preserve"> Зависимость сопротивления полупроводника от освещенности [4, с. 199, 200]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63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Закономерности протекания тока в вакууме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117</w:t>
            </w:r>
            <w:r w:rsidRPr="008859FD">
              <w:rPr>
                <w:sz w:val="19"/>
                <w:szCs w:val="19"/>
              </w:rPr>
              <w:t>. См. [8, с. 241—246]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141. </w:t>
            </w:r>
            <w:r w:rsidRPr="008859FD">
              <w:rPr>
                <w:sz w:val="19"/>
                <w:szCs w:val="19"/>
              </w:rPr>
              <w:t>Явление термоэлектронной</w:t>
            </w:r>
            <w:r w:rsidRPr="008859FD">
              <w:rPr>
                <w:sz w:val="19"/>
                <w:szCs w:val="19"/>
              </w:rPr>
              <w:br/>
              <w:t>эмиссии [4, с. 175—177].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142. </w:t>
            </w:r>
            <w:r w:rsidRPr="008859FD">
              <w:rPr>
                <w:sz w:val="19"/>
                <w:szCs w:val="19"/>
              </w:rPr>
              <w:t>Односторонняя проводимость диода [4, с. 178].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143. </w:t>
            </w:r>
            <w:r w:rsidRPr="008859FD">
              <w:rPr>
                <w:sz w:val="19"/>
                <w:szCs w:val="19"/>
              </w:rPr>
              <w:t>Вольт-амперная характеристика диода [4, с. 178, 179]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64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Закономерности протекания тока в проводящих жидкостях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 119, 121</w:t>
            </w:r>
            <w:r w:rsidRPr="008859FD">
              <w:rPr>
                <w:sz w:val="19"/>
                <w:szCs w:val="19"/>
              </w:rPr>
              <w:t>. См. [8, с. 247— 249]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 xml:space="preserve">Опыт 148. </w:t>
            </w:r>
            <w:r w:rsidRPr="008859FD">
              <w:rPr>
                <w:sz w:val="19"/>
                <w:szCs w:val="19"/>
              </w:rPr>
              <w:t xml:space="preserve">Электропроводность дистиллированной воды [4, с. 184]. 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149. </w:t>
            </w:r>
            <w:r w:rsidRPr="008859FD">
              <w:rPr>
                <w:sz w:val="19"/>
                <w:szCs w:val="19"/>
              </w:rPr>
              <w:t>Электропроводность раствора серной кислоты [4, с. 184, 185].</w:t>
            </w:r>
            <w:r w:rsidRPr="008859FD">
              <w:rPr>
                <w:sz w:val="19"/>
                <w:szCs w:val="19"/>
              </w:rPr>
              <w:br/>
            </w:r>
            <w:r w:rsidRPr="008859FD">
              <w:rPr>
                <w:b/>
                <w:bCs/>
                <w:sz w:val="19"/>
              </w:rPr>
              <w:t xml:space="preserve">Опыт 150. </w:t>
            </w:r>
            <w:r w:rsidRPr="008859FD">
              <w:rPr>
                <w:sz w:val="19"/>
                <w:szCs w:val="19"/>
              </w:rPr>
              <w:t>Электролиз раствора сульфата меди [4, с. 185]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65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Зачет по теме</w:t>
            </w:r>
            <w:r w:rsidRPr="008859FD">
              <w:rPr>
                <w:sz w:val="19"/>
                <w:szCs w:val="19"/>
              </w:rPr>
              <w:br/>
              <w:t>«Электрический ток в различных средах», коррекция, резерв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1</w:t>
            </w: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  <w:tr w:rsidR="003F40CA" w:rsidRPr="008859FD" w:rsidTr="00505D42">
        <w:trPr>
          <w:gridAfter w:val="3"/>
          <w:wAfter w:w="691" w:type="pct"/>
        </w:trPr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Cs/>
                <w:sz w:val="19"/>
              </w:rPr>
            </w:pPr>
            <w:r w:rsidRPr="008859FD">
              <w:rPr>
                <w:bCs/>
                <w:sz w:val="19"/>
              </w:rPr>
              <w:t>66-68</w:t>
            </w: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Повторение (резерв) (3 ч)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 w:rsidRPr="008859FD">
              <w:rPr>
                <w:b/>
                <w:bCs/>
                <w:sz w:val="19"/>
              </w:rPr>
              <w:t>3</w:t>
            </w:r>
          </w:p>
        </w:tc>
        <w:tc>
          <w:tcPr>
            <w:tcW w:w="611" w:type="pct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1439" w:type="pct"/>
            <w:gridSpan w:val="3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Защита проекта </w:t>
            </w:r>
            <w:r w:rsidRPr="00505D42">
              <w:rPr>
                <w:bCs/>
                <w:sz w:val="19"/>
              </w:rPr>
              <w:t>Электрический  ток</w:t>
            </w:r>
          </w:p>
        </w:tc>
        <w:tc>
          <w:tcPr>
            <w:tcW w:w="523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</w:tr>
      <w:tr w:rsidR="003F40CA" w:rsidRPr="008859FD" w:rsidTr="00505D42">
        <w:tc>
          <w:tcPr>
            <w:tcW w:w="384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1043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b/>
                <w:bCs/>
                <w:sz w:val="19"/>
              </w:rPr>
              <w:t> </w:t>
            </w:r>
          </w:p>
        </w:tc>
        <w:tc>
          <w:tcPr>
            <w:tcW w:w="309" w:type="pct"/>
            <w:vAlign w:val="center"/>
          </w:tcPr>
          <w:p w:rsidR="003F40CA" w:rsidRPr="008859FD" w:rsidRDefault="003F40CA" w:rsidP="00505D42">
            <w:pPr>
              <w:spacing w:before="100" w:beforeAutospacing="1" w:after="100" w:afterAutospacing="1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611" w:type="pct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1436" w:type="pct"/>
            <w:gridSpan w:val="2"/>
            <w:hideMark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8859FD">
              <w:rPr>
                <w:sz w:val="19"/>
                <w:szCs w:val="19"/>
              </w:rPr>
              <w:t> </w:t>
            </w:r>
          </w:p>
        </w:tc>
        <w:tc>
          <w:tcPr>
            <w:tcW w:w="517" w:type="pct"/>
            <w:gridSpan w:val="2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00" w:type="pct"/>
            <w:gridSpan w:val="4"/>
          </w:tcPr>
          <w:p w:rsidR="003F40CA" w:rsidRPr="008859FD" w:rsidRDefault="003F40CA" w:rsidP="00505D42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</w:tr>
    </w:tbl>
    <w:p w:rsidR="00C53B0B" w:rsidRDefault="00C53B0B" w:rsidP="00C53B0B"/>
    <w:p w:rsidR="00C53B0B" w:rsidRDefault="00C53B0B" w:rsidP="00C53B0B"/>
    <w:p w:rsidR="00C53B0B" w:rsidRDefault="00C53B0B" w:rsidP="00C53B0B">
      <w:pPr>
        <w:sectPr w:rsidR="00C53B0B" w:rsidSect="00505D42">
          <w:type w:val="continuous"/>
          <w:pgSz w:w="16838" w:h="11906" w:orient="landscape" w:code="9"/>
          <w:pgMar w:top="1701" w:right="1134" w:bottom="907" w:left="907" w:header="0" w:footer="0" w:gutter="0"/>
          <w:paperSrc w:first="819" w:other="819"/>
          <w:pgNumType w:start="1"/>
          <w:cols w:space="708"/>
          <w:titlePg/>
          <w:docGrid w:linePitch="381"/>
        </w:sectPr>
      </w:pPr>
    </w:p>
    <w:p w:rsidR="00C53B0B" w:rsidRDefault="00C53B0B" w:rsidP="00C53B0B"/>
    <w:p w:rsidR="00C53B0B" w:rsidRDefault="00C53B0B" w:rsidP="00C53B0B"/>
    <w:p w:rsidR="00C53B0B" w:rsidRDefault="00C53B0B" w:rsidP="00C53B0B">
      <w:pPr>
        <w:pStyle w:val="podzag2"/>
        <w:spacing w:before="0" w:beforeAutospacing="0" w:after="0" w:afterAutospacing="0"/>
      </w:pPr>
      <w:r>
        <w:br w:type="page"/>
      </w:r>
      <w:r>
        <w:lastRenderedPageBreak/>
        <w:t>Поурочно-тематическое планирование</w:t>
      </w:r>
      <w:r>
        <w:br/>
        <w:t xml:space="preserve">      11 класс </w:t>
      </w:r>
    </w:p>
    <w:p w:rsidR="00C53B0B" w:rsidRDefault="00C53B0B" w:rsidP="00C53B0B">
      <w:pPr>
        <w:pStyle w:val="podzag2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932"/>
        <w:gridCol w:w="931"/>
        <w:gridCol w:w="4347"/>
        <w:gridCol w:w="880"/>
        <w:gridCol w:w="1963"/>
        <w:gridCol w:w="452"/>
        <w:gridCol w:w="3231"/>
        <w:gridCol w:w="839"/>
        <w:gridCol w:w="845"/>
      </w:tblGrid>
      <w:tr w:rsidR="00C53B0B" w:rsidRPr="009D3F9C" w:rsidTr="003F40CA">
        <w:trPr>
          <w:trHeight w:val="126"/>
        </w:trPr>
        <w:tc>
          <w:tcPr>
            <w:tcW w:w="0" w:type="auto"/>
            <w:gridSpan w:val="2"/>
            <w:vMerge w:val="restart"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42" w:type="dxa"/>
            <w:gridSpan w:val="2"/>
            <w:vMerge w:val="restart"/>
            <w:hideMark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75" w:type="dxa"/>
            <w:vMerge w:val="restart"/>
            <w:hideMark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Кол час</w:t>
            </w:r>
          </w:p>
        </w:tc>
        <w:tc>
          <w:tcPr>
            <w:tcW w:w="2430" w:type="dxa"/>
            <w:gridSpan w:val="2"/>
            <w:vMerge w:val="restart"/>
            <w:hideMark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Компоненты учебника</w:t>
            </w:r>
          </w:p>
        </w:tc>
        <w:tc>
          <w:tcPr>
            <w:tcW w:w="3368" w:type="dxa"/>
            <w:vMerge w:val="restart"/>
            <w:hideMark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681" w:type="dxa"/>
            <w:gridSpan w:val="2"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D3F9C">
              <w:rPr>
                <w:b/>
                <w:sz w:val="28"/>
                <w:szCs w:val="28"/>
              </w:rPr>
              <w:t>Дата</w:t>
            </w:r>
          </w:p>
        </w:tc>
      </w:tr>
      <w:tr w:rsidR="003F40CA" w:rsidRPr="0046703D" w:rsidTr="003F40CA">
        <w:trPr>
          <w:trHeight w:val="125"/>
        </w:trPr>
        <w:tc>
          <w:tcPr>
            <w:tcW w:w="0" w:type="auto"/>
            <w:gridSpan w:val="2"/>
            <w:vMerge/>
          </w:tcPr>
          <w:p w:rsidR="00C53B0B" w:rsidRPr="004670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5142" w:type="dxa"/>
            <w:gridSpan w:val="2"/>
            <w:vMerge/>
            <w:hideMark/>
          </w:tcPr>
          <w:p w:rsidR="00C53B0B" w:rsidRPr="004670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875" w:type="dxa"/>
            <w:vMerge/>
            <w:hideMark/>
          </w:tcPr>
          <w:p w:rsidR="00C53B0B" w:rsidRPr="004670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2430" w:type="dxa"/>
            <w:gridSpan w:val="2"/>
            <w:vMerge/>
            <w:hideMark/>
          </w:tcPr>
          <w:p w:rsidR="00C53B0B" w:rsidRPr="004670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3368" w:type="dxa"/>
            <w:vMerge/>
            <w:hideMark/>
          </w:tcPr>
          <w:p w:rsidR="00C53B0B" w:rsidRPr="004670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19"/>
                <w:szCs w:val="19"/>
              </w:rPr>
            </w:pPr>
            <w:r w:rsidRPr="009D3F9C">
              <w:rPr>
                <w:b/>
                <w:sz w:val="19"/>
                <w:szCs w:val="19"/>
              </w:rPr>
              <w:t>План</w:t>
            </w:r>
          </w:p>
        </w:tc>
        <w:tc>
          <w:tcPr>
            <w:tcW w:w="844" w:type="dxa"/>
          </w:tcPr>
          <w:p w:rsidR="00C53B0B" w:rsidRPr="009D3F9C" w:rsidRDefault="00C53B0B" w:rsidP="00505D42">
            <w:pPr>
              <w:pStyle w:val="a3"/>
              <w:jc w:val="center"/>
              <w:rPr>
                <w:b/>
                <w:sz w:val="19"/>
                <w:szCs w:val="19"/>
              </w:rPr>
            </w:pPr>
            <w:r w:rsidRPr="009D3F9C">
              <w:rPr>
                <w:b/>
                <w:sz w:val="19"/>
                <w:szCs w:val="19"/>
              </w:rPr>
              <w:t>Факт</w:t>
            </w:r>
          </w:p>
        </w:tc>
      </w:tr>
      <w:tr w:rsidR="00C53B0B" w:rsidRPr="00D7083D" w:rsidTr="00505D42">
        <w:tc>
          <w:tcPr>
            <w:tcW w:w="15013" w:type="dxa"/>
            <w:gridSpan w:val="10"/>
          </w:tcPr>
          <w:p w:rsidR="00C53B0B" w:rsidRPr="00D7083D" w:rsidRDefault="00C53B0B" w:rsidP="00505D42">
            <w:pPr>
              <w:pStyle w:val="a3"/>
              <w:jc w:val="center"/>
              <w:rPr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ЭЛЕКТРОДИНАМИКА (продолжение) (10 ч)</w:t>
            </w:r>
          </w:p>
          <w:p w:rsidR="00C53B0B" w:rsidRPr="009D3F9C" w:rsidRDefault="00C53B0B" w:rsidP="00505D42">
            <w:pPr>
              <w:pStyle w:val="a3"/>
              <w:jc w:val="center"/>
              <w:rPr>
                <w:rStyle w:val="ac"/>
              </w:rPr>
            </w:pPr>
            <w:r w:rsidRPr="009D3F9C">
              <w:rPr>
                <w:rStyle w:val="ac"/>
              </w:rPr>
              <w:t>Магнитное поле (6 ч)</w:t>
            </w:r>
          </w:p>
        </w:tc>
      </w:tr>
      <w:tr w:rsidR="00C53B0B" w:rsidRPr="00D7083D" w:rsidTr="003F40CA">
        <w:tc>
          <w:tcPr>
            <w:tcW w:w="585" w:type="dxa"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1863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Стационарное магнитное поле</w:t>
            </w:r>
          </w:p>
        </w:tc>
        <w:tc>
          <w:tcPr>
            <w:tcW w:w="4211" w:type="dxa"/>
            <w:hideMark/>
          </w:tcPr>
          <w:p w:rsidR="00C53B0B" w:rsidRPr="00D708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1, 2. См. [9, с. 5—9]</w:t>
            </w:r>
          </w:p>
        </w:tc>
        <w:tc>
          <w:tcPr>
            <w:tcW w:w="3855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130. </w:t>
            </w:r>
            <w:r w:rsidRPr="00D7083D">
              <w:rPr>
                <w:sz w:val="19"/>
                <w:szCs w:val="19"/>
              </w:rPr>
              <w:t>Магнитное поле постоянного тока [4, с. 162, 163].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131. </w:t>
            </w:r>
            <w:r w:rsidRPr="00D7083D">
              <w:rPr>
                <w:sz w:val="19"/>
                <w:szCs w:val="19"/>
              </w:rPr>
              <w:t>Магнитное поле постоянных магнитов [4, с. 162, 163].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133. </w:t>
            </w:r>
            <w:r w:rsidRPr="00D7083D">
              <w:rPr>
                <w:sz w:val="19"/>
                <w:szCs w:val="19"/>
              </w:rPr>
              <w:t>Наблюдение картин магнитных полей [4, с. 165, 166].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135. </w:t>
            </w:r>
            <w:r w:rsidRPr="00D7083D">
              <w:rPr>
                <w:sz w:val="19"/>
                <w:szCs w:val="19"/>
              </w:rPr>
              <w:t>Взаимодействие параллельных токов [4, с. 167—170]</w:t>
            </w:r>
          </w:p>
        </w:tc>
        <w:tc>
          <w:tcPr>
            <w:tcW w:w="837" w:type="dxa"/>
          </w:tcPr>
          <w:p w:rsidR="00C53B0B" w:rsidRPr="00D7083D" w:rsidRDefault="00C53B0B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C53B0B" w:rsidRPr="00D7083D" w:rsidRDefault="00C53B0B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C53B0B" w:rsidRPr="00D7083D" w:rsidTr="003F40CA">
        <w:tc>
          <w:tcPr>
            <w:tcW w:w="585" w:type="dxa"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</w:t>
            </w:r>
          </w:p>
        </w:tc>
        <w:tc>
          <w:tcPr>
            <w:tcW w:w="1863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Сила Ампера</w:t>
            </w:r>
          </w:p>
        </w:tc>
        <w:tc>
          <w:tcPr>
            <w:tcW w:w="4211" w:type="dxa"/>
            <w:hideMark/>
          </w:tcPr>
          <w:p w:rsidR="00C53B0B" w:rsidRPr="00D7083D" w:rsidRDefault="00C53B0B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3—5; рассмотреть пример решения задачи 1на с. 24, 25</w:t>
            </w:r>
          </w:p>
        </w:tc>
        <w:tc>
          <w:tcPr>
            <w:tcW w:w="3855" w:type="dxa"/>
            <w:gridSpan w:val="2"/>
            <w:hideMark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Действие прибора магнитоэлектрической системы</w:t>
            </w:r>
          </w:p>
        </w:tc>
        <w:tc>
          <w:tcPr>
            <w:tcW w:w="837" w:type="dxa"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C53B0B" w:rsidRPr="00D7083D" w:rsidRDefault="00C53B0B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Наблюдение действия магнитного поля на ток (лабораторная работа  1)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Изучить инструкцию к лабораторной работе 1 в учебнике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Сила Лоренца 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§6. Рассмотреть пример решения задачи 2 на с. 25 и упражнение 1, вопрос 4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>Опыт 132.</w:t>
            </w:r>
            <w:r w:rsidRPr="00D7083D">
              <w:rPr>
                <w:sz w:val="19"/>
                <w:szCs w:val="19"/>
              </w:rPr>
              <w:t xml:space="preserve"> Действие магнитного поля на электрические. заряды [4, с. 164, 165].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 138.</w:t>
            </w:r>
            <w:r w:rsidRPr="00D7083D">
              <w:rPr>
                <w:sz w:val="19"/>
                <w:szCs w:val="19"/>
              </w:rPr>
              <w:t xml:space="preserve"> Движение электронов в магнитном поле [4, с. 173, 174] 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Магнитные свойства вещества 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 7. См. [9, с. 14—17, табл. 1]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139. </w:t>
            </w:r>
            <w:r w:rsidRPr="00D7083D">
              <w:rPr>
                <w:sz w:val="19"/>
                <w:szCs w:val="19"/>
              </w:rPr>
              <w:t xml:space="preserve">Магнитная запись информации [4, с. 174, 175]. 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 190.</w:t>
            </w:r>
            <w:r w:rsidRPr="00D7083D">
              <w:rPr>
                <w:sz w:val="19"/>
                <w:szCs w:val="19"/>
              </w:rPr>
              <w:t xml:space="preserve"> Зависимость ферромагнитных свойств от температуры [4, с. 226] 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теме «Стационарное магнитное поле»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  <w:vAlign w:val="center"/>
          </w:tcPr>
          <w:p w:rsidR="003F40CA" w:rsidRDefault="003F40CA" w:rsidP="00505D42">
            <w:pPr>
              <w:pStyle w:val="a3"/>
              <w:jc w:val="center"/>
              <w:rPr>
                <w:rStyle w:val="ac"/>
              </w:rPr>
            </w:pPr>
            <w:r w:rsidRPr="009D3F9C">
              <w:rPr>
                <w:rStyle w:val="ac"/>
              </w:rPr>
              <w:t>Электромагнитная индукция (4 ч)</w:t>
            </w:r>
          </w:p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Явление электромагнитной индукции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8, 9. См. [9, с. 21—24]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Опыты Фарадея. Установление причинно-следственных связей и объяснение возникновения индукционного тока во </w:t>
            </w:r>
            <w:r w:rsidRPr="00D7083D">
              <w:rPr>
                <w:sz w:val="19"/>
                <w:szCs w:val="19"/>
              </w:rPr>
              <w:lastRenderedPageBreak/>
              <w:t>всех случаях.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171. </w:t>
            </w:r>
            <w:r w:rsidRPr="00D7083D">
              <w:rPr>
                <w:sz w:val="19"/>
                <w:szCs w:val="19"/>
              </w:rPr>
              <w:t>Получение индукционного тока при движении постоянного магнита относительно контура [4, с. 209, 210].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172. </w:t>
            </w:r>
            <w:r w:rsidRPr="00D7083D">
              <w:rPr>
                <w:sz w:val="19"/>
                <w:szCs w:val="19"/>
              </w:rPr>
              <w:t>Получение индукционного тока при изменении магнитной индукции поля, пронизывающего контур [4, с. 210, 211]. При 2 ч в неделю рассмотрение на уроке особенностей вихревого электрического поля и явления самоиндукции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Направление индукционного тока. Правило Ленца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10. См. [9, с. 24—26]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175. </w:t>
            </w:r>
            <w:r w:rsidRPr="00D7083D">
              <w:rPr>
                <w:sz w:val="19"/>
                <w:szCs w:val="19"/>
              </w:rPr>
              <w:t>Демонстрация правила Ленца [4, с. 213]. При 2 ч в неделю разбор вопроса о вихревых токах и их применении на практике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Изучение явления электромагнитной индукции (лабораторная работа  2)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2 в учебнике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Использование компьютерной модели явления 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 При 2 ч в неделю рассмотрение закона электромагнитной индукции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теме</w:t>
            </w:r>
            <w:r w:rsidRPr="00D7083D">
              <w:rPr>
                <w:sz w:val="19"/>
                <w:szCs w:val="19"/>
              </w:rPr>
              <w:br/>
              <w:t>«Электромагнитная индукция», коррекция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D7083D" w:rsidRDefault="003F40CA" w:rsidP="00505D42">
            <w:pPr>
              <w:pStyle w:val="a3"/>
              <w:jc w:val="center"/>
              <w:rPr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КОЛЕБАНИЯ И ВОЛНЫ (10 ч)</w:t>
            </w:r>
          </w:p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t>Механические колебания (</w:t>
            </w:r>
            <w:r w:rsidRPr="009D3F9C">
              <w:rPr>
                <w:rStyle w:val="ac"/>
              </w:rPr>
              <w:t>1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Определение ускорения свободного падения при помощи нитяного маятника (лабораторная работа  3)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3 в учебнике. См. [9, с. 57—59]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Задача для наиболее интересующихся учащихся: с помощью маятника оценить свой рост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 w:rsidRPr="009D3F9C">
              <w:rPr>
                <w:rStyle w:val="ac"/>
              </w:rPr>
              <w:t>Э</w:t>
            </w:r>
            <w:r>
              <w:rPr>
                <w:rStyle w:val="ac"/>
              </w:rPr>
              <w:t>лектромагнитные колебания (</w:t>
            </w:r>
            <w:r w:rsidRPr="009D3F9C">
              <w:rPr>
                <w:rStyle w:val="ac"/>
              </w:rPr>
              <w:t>3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Аналогия между механическими и электромагнитными колебаниями 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29. См. [9, с. 71—74]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Целесообразно заполнение обобщающей таблицы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13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Решение задач на характеристики электромагнитных свободных колебаний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Упражнение 4, вопросы 1—3; рассмотреть пример решения задачи 1 на с. 110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Переменный электрический ток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31, 37; упражнение 4, вопросы 4, 5 и упражнение 5, вопросы 1, 2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Опыты 18—21 </w:t>
            </w:r>
            <w:r w:rsidRPr="00D7083D">
              <w:rPr>
                <w:sz w:val="19"/>
                <w:szCs w:val="19"/>
              </w:rPr>
              <w:t>(вариант 4) [3, с. 102].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38. </w:t>
            </w:r>
            <w:r w:rsidRPr="00D7083D">
              <w:rPr>
                <w:sz w:val="19"/>
                <w:szCs w:val="19"/>
              </w:rPr>
              <w:t>Устройство и принцип работы индукционного генератора [3, с. 30—32]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 w:rsidRPr="009D3F9C">
              <w:rPr>
                <w:rStyle w:val="ac"/>
              </w:rPr>
              <w:t>Производство, передача и использов</w:t>
            </w:r>
            <w:r>
              <w:rPr>
                <w:rStyle w:val="ac"/>
              </w:rPr>
              <w:t>ание электрической энергии (</w:t>
            </w:r>
            <w:r w:rsidRPr="009D3F9C">
              <w:rPr>
                <w:rStyle w:val="ac"/>
              </w:rPr>
              <w:t>2 ч)</w:t>
            </w:r>
          </w:p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Трансформаторы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38; упражнение 5, вопросы 3—7. См. [9, с. 93—95]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60. </w:t>
            </w:r>
            <w:r w:rsidRPr="00D7083D">
              <w:rPr>
                <w:sz w:val="19"/>
                <w:szCs w:val="19"/>
              </w:rPr>
              <w:t>Устройство и принцип работы однофазного трансформатора [3, с. 47, 48].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d"/>
                <w:b/>
                <w:bCs/>
                <w:sz w:val="19"/>
                <w:szCs w:val="19"/>
              </w:rPr>
              <w:t>Опыты 61</w:t>
            </w:r>
            <w:r w:rsidRPr="00D7083D">
              <w:rPr>
                <w:rStyle w:val="ad"/>
                <w:sz w:val="19"/>
                <w:szCs w:val="19"/>
              </w:rPr>
              <w:t>—</w:t>
            </w:r>
            <w:r w:rsidRPr="00D7083D">
              <w:rPr>
                <w:rStyle w:val="ac"/>
                <w:i/>
                <w:iCs/>
                <w:sz w:val="19"/>
                <w:szCs w:val="19"/>
              </w:rPr>
              <w:t xml:space="preserve">64. </w:t>
            </w:r>
            <w:r w:rsidRPr="00D7083D">
              <w:rPr>
                <w:rStyle w:val="ad"/>
                <w:sz w:val="19"/>
                <w:szCs w:val="19"/>
              </w:rPr>
              <w:t xml:space="preserve">Выпрямление переменного тока </w:t>
            </w:r>
            <w:r w:rsidRPr="00D7083D">
              <w:rPr>
                <w:sz w:val="19"/>
                <w:szCs w:val="19"/>
              </w:rPr>
              <w:t>[3, с. 48—50]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Производство, передача и использование электрической энергии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39—41; краткие итоги главы 5. См. [9, с. 95—97]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505D42">
              <w:rPr>
                <w:b/>
                <w:sz w:val="19"/>
                <w:szCs w:val="19"/>
              </w:rPr>
              <w:t>Урок-конференция</w:t>
            </w:r>
            <w:r w:rsidRPr="00D7083D">
              <w:rPr>
                <w:sz w:val="19"/>
                <w:szCs w:val="19"/>
              </w:rPr>
              <w:t>, к которому учащиеся готовят доклады, используя доступные источники информации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t>Механические волны (</w:t>
            </w:r>
            <w:r w:rsidRPr="009D3F9C">
              <w:rPr>
                <w:rStyle w:val="ac"/>
              </w:rPr>
              <w:t>1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Волна. Свойства волн и основные характеристики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42—46, 48, 54.</w:t>
            </w:r>
            <w:r w:rsidRPr="00D7083D">
              <w:rPr>
                <w:sz w:val="19"/>
                <w:szCs w:val="19"/>
              </w:rPr>
              <w:br/>
              <w:t xml:space="preserve">См. [9, с. 97—103, табл. 17, с. 116—123]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Организация изучения материала как процесса заполнения сравнительной таблицы (для механических и электромагнитных волн) при параллельной постановке демонстрационных и фронтальных экспериментов.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58. </w:t>
            </w:r>
            <w:r w:rsidRPr="00D7083D">
              <w:rPr>
                <w:sz w:val="19"/>
                <w:szCs w:val="19"/>
              </w:rPr>
              <w:t>Наблюдение поперечных волн [4, с. 86—88].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59. </w:t>
            </w:r>
            <w:r w:rsidRPr="00D7083D">
              <w:rPr>
                <w:sz w:val="19"/>
                <w:szCs w:val="19"/>
              </w:rPr>
              <w:t>Наблюдение продольных волн [4, с. 89].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60. </w:t>
            </w:r>
            <w:r w:rsidRPr="00D7083D">
              <w:rPr>
                <w:sz w:val="19"/>
                <w:szCs w:val="19"/>
              </w:rPr>
              <w:t>Волны на поверхности воды [4, с. 89, 90].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61. </w:t>
            </w:r>
            <w:r w:rsidRPr="00D7083D">
              <w:rPr>
                <w:sz w:val="19"/>
                <w:szCs w:val="19"/>
              </w:rPr>
              <w:t>Отражение поверхностных волн [4, с. 90].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Опыты 104—106. </w:t>
            </w:r>
            <w:r w:rsidRPr="00D7083D">
              <w:rPr>
                <w:sz w:val="19"/>
                <w:szCs w:val="19"/>
              </w:rPr>
              <w:t>Отражение волн [3, с. 79, 80].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Опыты 116, 117. </w:t>
            </w:r>
            <w:r w:rsidRPr="00D7083D">
              <w:rPr>
                <w:sz w:val="19"/>
                <w:szCs w:val="19"/>
              </w:rPr>
              <w:t>Преломление волн [3, с. 85, 86].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lastRenderedPageBreak/>
              <w:t xml:space="preserve">Опыты 118, 119. </w:t>
            </w:r>
            <w:r w:rsidRPr="00D7083D">
              <w:rPr>
                <w:sz w:val="19"/>
                <w:szCs w:val="19"/>
              </w:rPr>
              <w:t>Прохождение волн через треугольную призму [3, с. 86].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134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138. </w:t>
            </w:r>
            <w:r w:rsidRPr="00D7083D">
              <w:rPr>
                <w:sz w:val="19"/>
                <w:szCs w:val="19"/>
              </w:rPr>
              <w:t>Интерференция волн [3, с. 97—100].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151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153. </w:t>
            </w:r>
            <w:r w:rsidRPr="00D7083D">
              <w:rPr>
                <w:sz w:val="19"/>
                <w:szCs w:val="19"/>
              </w:rPr>
              <w:t>Бегущие волны [3, с. 112—115].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154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156. </w:t>
            </w:r>
            <w:r w:rsidRPr="00D7083D">
              <w:rPr>
                <w:sz w:val="19"/>
                <w:szCs w:val="19"/>
              </w:rPr>
              <w:t>Дифракция волн [3, с. 115—119].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164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166. </w:t>
            </w:r>
            <w:r w:rsidRPr="00D7083D">
              <w:rPr>
                <w:sz w:val="19"/>
                <w:szCs w:val="19"/>
              </w:rPr>
              <w:t xml:space="preserve">Поляризация волн [3, с. 125, 126] 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9D3F9C" w:rsidTr="00505D42"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lastRenderedPageBreak/>
              <w:t>Электромагнитные волны (</w:t>
            </w:r>
            <w:r w:rsidRPr="009D3F9C">
              <w:rPr>
                <w:rStyle w:val="ac"/>
              </w:rPr>
              <w:t>3 ч)</w:t>
            </w:r>
          </w:p>
          <w:p w:rsidR="003F40CA" w:rsidRPr="009D3F9C" w:rsidRDefault="003F40CA" w:rsidP="00505D42">
            <w:pPr>
              <w:pStyle w:val="a3"/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Опыты Герца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49, 50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>Опыт 96.</w:t>
            </w:r>
            <w:r w:rsidRPr="00D7083D">
              <w:rPr>
                <w:sz w:val="19"/>
                <w:szCs w:val="19"/>
              </w:rPr>
              <w:t xml:space="preserve"> Электромагнитные волны [3, с. 75]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Изобретение радио А. С. Поповым. Принципы радиосвязи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 51—53. См. [9, с. 124—126]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Изучение материала статьи: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letter1"/>
                <w:sz w:val="19"/>
                <w:szCs w:val="19"/>
              </w:rPr>
              <w:t>Рандошкин В. В., Гусева Л. Е</w:t>
            </w:r>
            <w:r w:rsidRPr="00D7083D">
              <w:rPr>
                <w:sz w:val="19"/>
                <w:szCs w:val="19"/>
              </w:rPr>
              <w:t>. Кто изобрел радио? // Физика: Еженедельное приложение к газете «Первое сентября». — 1997. — № 16.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180. </w:t>
            </w:r>
            <w:r w:rsidRPr="00D7083D">
              <w:rPr>
                <w:sz w:val="19"/>
                <w:szCs w:val="19"/>
              </w:rPr>
              <w:t>Радиоуправление [3, с. 137—139].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185. </w:t>
            </w:r>
            <w:r w:rsidRPr="00D7083D">
              <w:rPr>
                <w:sz w:val="19"/>
                <w:szCs w:val="19"/>
              </w:rPr>
              <w:t xml:space="preserve">Устройство и принцип работы простейшего радиоприемника [3, с. 142, 143] 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теме «Колебания и волны», коррекция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D7083D" w:rsidRDefault="003F40CA" w:rsidP="00505D42">
            <w:pPr>
              <w:pStyle w:val="a3"/>
              <w:jc w:val="center"/>
              <w:rPr>
                <w:rStyle w:val="ac"/>
                <w:sz w:val="19"/>
                <w:szCs w:val="19"/>
              </w:rPr>
            </w:pPr>
            <w:r w:rsidRPr="00D7083D">
              <w:rPr>
                <w:rStyle w:val="ac"/>
                <w:sz w:val="28"/>
                <w:szCs w:val="28"/>
              </w:rPr>
              <w:t>ОПТИКА (13 ч)</w:t>
            </w:r>
          </w:p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t>Световые волны (</w:t>
            </w:r>
            <w:r w:rsidRPr="009D3F9C">
              <w:rPr>
                <w:rStyle w:val="ac"/>
              </w:rPr>
              <w:t>7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Введение в оптику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Введение в оптику. См. [9, с. 132—135, табл. 23]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Главная цель вводной лекции — создание общего (целостного) представления о современных воззрениях на природу света и корпускулярно-волновом дуализме. Результат лекции — заполнение обзорной таблицы, ориентирующей на изучение явлений темы. Заполнение таблицы при параллельной демонстрации физических явлений.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lastRenderedPageBreak/>
              <w:t xml:space="preserve">Опыт 61. </w:t>
            </w:r>
            <w:r w:rsidRPr="00D7083D">
              <w:rPr>
                <w:sz w:val="19"/>
                <w:szCs w:val="19"/>
              </w:rPr>
              <w:t>Получение тени и полутени [1, с. 148—150].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120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122. </w:t>
            </w:r>
            <w:r w:rsidRPr="00D7083D">
              <w:rPr>
                <w:sz w:val="19"/>
                <w:szCs w:val="19"/>
              </w:rPr>
              <w:t>Преломление света [3, с. 86—89].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148. </w:t>
            </w:r>
            <w:r w:rsidRPr="00D7083D">
              <w:rPr>
                <w:sz w:val="19"/>
                <w:szCs w:val="19"/>
              </w:rPr>
              <w:t>Кольца Ньютона [3, с. 108, 109].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149. </w:t>
            </w:r>
            <w:r w:rsidRPr="00D7083D">
              <w:rPr>
                <w:sz w:val="19"/>
                <w:szCs w:val="19"/>
              </w:rPr>
              <w:t>Интерференция света в тонких пленках [3, с. 110, 111].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Опыты 161, 162. </w:t>
            </w:r>
            <w:r w:rsidRPr="00D7083D">
              <w:rPr>
                <w:sz w:val="19"/>
                <w:szCs w:val="19"/>
              </w:rPr>
              <w:t>Получение дифракционного спектра [3, с. 122—124].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>Опыты 167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169. </w:t>
            </w:r>
            <w:r w:rsidRPr="00D7083D">
              <w:rPr>
                <w:sz w:val="19"/>
                <w:szCs w:val="19"/>
              </w:rPr>
              <w:t>Поляризация света [3, с. 126—129].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Опыты 173—179. </w:t>
            </w:r>
            <w:r w:rsidRPr="00D7083D">
              <w:rPr>
                <w:sz w:val="19"/>
                <w:szCs w:val="19"/>
              </w:rPr>
              <w:t>Явление дисперсии (варианты 3, 4, 5—7 (А, Б)) [3, с. 132—137].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196. </w:t>
            </w:r>
            <w:r w:rsidRPr="00D7083D">
              <w:rPr>
                <w:sz w:val="19"/>
                <w:szCs w:val="19"/>
              </w:rPr>
              <w:t>Обнаружение внешнего фотоэффекта [3, с. 148—150].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198. </w:t>
            </w:r>
            <w:r w:rsidRPr="00D7083D">
              <w:rPr>
                <w:sz w:val="19"/>
                <w:szCs w:val="19"/>
              </w:rPr>
              <w:t>Обнаружение внутреннего фотоэффекта и демонстрация работы фоторезистора [3, с. 151—153]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22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Основные законы геометрической оптики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60—62; рассмотреть примеры решения задач 1—6 на с. 187—191. См. [9, с. 135—138, табл. 24]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123. </w:t>
            </w:r>
            <w:r w:rsidRPr="00D7083D">
              <w:rPr>
                <w:sz w:val="19"/>
                <w:szCs w:val="19"/>
              </w:rPr>
              <w:t>Преломление света в призме [3, с. 89, 90].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67. </w:t>
            </w:r>
            <w:r w:rsidRPr="00D7083D">
              <w:rPr>
                <w:sz w:val="19"/>
                <w:szCs w:val="19"/>
              </w:rPr>
              <w:t>Одновременное отражение и преломление света на границе раздела двух сред [1, с. 158].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68. </w:t>
            </w:r>
            <w:r w:rsidRPr="00D7083D">
              <w:rPr>
                <w:sz w:val="19"/>
                <w:szCs w:val="19"/>
              </w:rPr>
              <w:t>Законы отражения света [1, с. 158, 159].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69. </w:t>
            </w:r>
            <w:r w:rsidRPr="00D7083D">
              <w:rPr>
                <w:sz w:val="19"/>
                <w:szCs w:val="19"/>
              </w:rPr>
              <w:t>Изображение в плоском зеркале [1, с. 159, 160].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72. </w:t>
            </w:r>
            <w:r w:rsidRPr="00D7083D">
              <w:rPr>
                <w:sz w:val="19"/>
                <w:szCs w:val="19"/>
              </w:rPr>
              <w:t xml:space="preserve">Законы преломления света [1, с. 164—167]. </w:t>
            </w:r>
            <w:r w:rsidRPr="00D7083D">
              <w:rPr>
                <w:sz w:val="19"/>
                <w:szCs w:val="19"/>
              </w:rPr>
              <w:br/>
              <w:t>При 2 ч в неделю рассмотрение вопроса «Формула тонкой линзы»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Экспериментальное измерение показателя преломления стекла (лабораторная работа  4)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4 в учебнике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Определение относительного показателя преломления двумя методами:</w:t>
            </w:r>
            <w:r w:rsidRPr="00D7083D">
              <w:rPr>
                <w:sz w:val="19"/>
                <w:szCs w:val="19"/>
              </w:rPr>
              <w:br/>
              <w:t>      а) без помощи транспортира;</w:t>
            </w:r>
            <w:r w:rsidRPr="00D7083D">
              <w:rPr>
                <w:sz w:val="19"/>
                <w:szCs w:val="19"/>
              </w:rPr>
              <w:br/>
              <w:t>      б) с помощью транспортира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Экспериментальное определение оптической силы и фокусного расстояния собирающей линзы </w:t>
            </w:r>
            <w:r w:rsidRPr="00D7083D">
              <w:rPr>
                <w:sz w:val="19"/>
                <w:szCs w:val="19"/>
              </w:rPr>
              <w:lastRenderedPageBreak/>
              <w:t>(лабораторная работа  5)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5 в учебнике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25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Дисперсия света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66. См. [9, с. 144—148, табл. 25]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>Опыты 173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179. </w:t>
            </w:r>
            <w:r w:rsidRPr="00D7083D">
              <w:rPr>
                <w:sz w:val="19"/>
                <w:szCs w:val="19"/>
              </w:rPr>
              <w:t>Явление дисперсии [3, с. 132—137]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Измерение длины световой волны (лабораторная работа  6)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6 в учебнике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Освоение экспериментального метода оценки длины световой волны с помощью дифракционной решетки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Наблюдение интерференции, дифракции и поляризации света (лабораторная работа  7)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См. [9, с. 155—157]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Экспериментальное наблюдение волновых свойств света. </w:t>
            </w:r>
            <w:r w:rsidRPr="00D7083D">
              <w:rPr>
                <w:rStyle w:val="ad"/>
                <w:sz w:val="19"/>
                <w:szCs w:val="19"/>
              </w:rPr>
              <w:t xml:space="preserve">Определение длины волны по интерференционной картине (кольца Ньютона) с использованием формулы </w:t>
            </w:r>
            <w:r>
              <w:rPr>
                <w:i/>
                <w:iCs/>
                <w:noProof/>
                <w:sz w:val="19"/>
                <w:szCs w:val="19"/>
              </w:rPr>
              <w:drawing>
                <wp:inline distT="0" distB="0" distL="0" distR="0">
                  <wp:extent cx="812800" cy="203200"/>
                  <wp:effectExtent l="19050" t="0" r="6350" b="0"/>
                  <wp:docPr id="19" name="Рисунок 11" descr="1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83D">
              <w:rPr>
                <w:rStyle w:val="ad"/>
                <w:sz w:val="19"/>
                <w:szCs w:val="19"/>
              </w:rPr>
              <w:t>, где r</w:t>
            </w:r>
            <w:r w:rsidRPr="00D7083D">
              <w:rPr>
                <w:rStyle w:val="ad"/>
                <w:sz w:val="19"/>
                <w:szCs w:val="19"/>
                <w:vertAlign w:val="subscript"/>
              </w:rPr>
              <w:t>п</w:t>
            </w:r>
            <w:r w:rsidRPr="00D7083D">
              <w:rPr>
                <w:rStyle w:val="ad"/>
                <w:sz w:val="19"/>
                <w:szCs w:val="19"/>
              </w:rPr>
              <w:t> — радиус кольца; п — его порядковый номер; R — радиус кривизны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D7083D" w:rsidRDefault="003F40CA" w:rsidP="00505D42">
            <w:pPr>
              <w:pStyle w:val="a3"/>
              <w:jc w:val="center"/>
              <w:rPr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ЭЛЕМЕНТЫ ТЕОРИИ ОТНОСИТЕЛЬНОСТИ (3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Элементы специальной теории относительности. Постулаты Эйнштейна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75—78; упражнение 11, вопросы 1, 4.</w:t>
            </w:r>
            <w:r w:rsidRPr="00D7083D">
              <w:rPr>
                <w:sz w:val="19"/>
                <w:szCs w:val="19"/>
              </w:rPr>
              <w:br/>
              <w:t>См. [9, с. 164—170]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Выстраивание материала урока согласно логической схеме цикла познания: факты (наличие противоречия)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101600"/>
                  <wp:effectExtent l="19050" t="0" r="0" b="0"/>
                  <wp:docPr id="20" name="Рисунок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83D">
              <w:rPr>
                <w:sz w:val="19"/>
                <w:szCs w:val="19"/>
              </w:rPr>
              <w:t xml:space="preserve">проблема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101600"/>
                  <wp:effectExtent l="19050" t="0" r="0" b="0"/>
                  <wp:docPr id="21" name="Рисунок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83D">
              <w:rPr>
                <w:sz w:val="19"/>
                <w:szCs w:val="19"/>
              </w:rPr>
              <w:t xml:space="preserve">гипотеза-модель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101600"/>
                  <wp:effectExtent l="19050" t="0" r="0" b="0"/>
                  <wp:docPr id="22" name="Рисунок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83D">
              <w:rPr>
                <w:sz w:val="19"/>
                <w:szCs w:val="19"/>
              </w:rPr>
              <w:t xml:space="preserve">следствия </w:t>
            </w:r>
            <w:r>
              <w:rPr>
                <w:noProof/>
                <w:sz w:val="19"/>
                <w:szCs w:val="19"/>
              </w:rPr>
              <w:drawing>
                <wp:inline distT="0" distB="0" distL="0" distR="0">
                  <wp:extent cx="177800" cy="101600"/>
                  <wp:effectExtent l="19050" t="0" r="0" b="0"/>
                  <wp:docPr id="23" name="Рисунок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83D">
              <w:rPr>
                <w:sz w:val="19"/>
                <w:szCs w:val="19"/>
              </w:rPr>
              <w:t xml:space="preserve">эксперимент(электронный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29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Элементы релятивистской динамики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79; упражнение 11, вопросы 2, 3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Краткие итоги главы 9. См. [9, с. 171—174]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Систематизация материала по данной теме путем повторения цепочки научного познания. Заполнение таблицы с формулами для случаев: а) релятивистские соотношения между массой, энергией и импульсом для объекта с ненулевой массой покоя; б) то же для объекта с нулевой массой покоя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t>Излучение и спектры (</w:t>
            </w:r>
            <w:r w:rsidRPr="009D3F9C">
              <w:rPr>
                <w:rStyle w:val="ac"/>
              </w:rPr>
              <w:t>3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Излучение и спектры. Шкала электромагнитных излучений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80—86; краткие итоги главы 10. См. [9, с. 179—185, табл. 30—33, с. 231—234]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>Опыты 187</w:t>
            </w:r>
            <w:r w:rsidRPr="00D7083D">
              <w:rPr>
                <w:sz w:val="19"/>
                <w:szCs w:val="19"/>
              </w:rPr>
              <w:t>—</w:t>
            </w:r>
            <w:r w:rsidRPr="00D7083D">
              <w:rPr>
                <w:rStyle w:val="ac"/>
                <w:sz w:val="19"/>
                <w:szCs w:val="19"/>
              </w:rPr>
              <w:t xml:space="preserve">191. </w:t>
            </w:r>
            <w:r w:rsidRPr="00D7083D">
              <w:rPr>
                <w:sz w:val="19"/>
                <w:szCs w:val="19"/>
              </w:rPr>
              <w:t>Приемники теплового излучения [3, с. 145, 146].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192. </w:t>
            </w:r>
            <w:r w:rsidRPr="00D7083D">
              <w:rPr>
                <w:sz w:val="19"/>
                <w:szCs w:val="19"/>
              </w:rPr>
              <w:t xml:space="preserve">Обнаружение инфракрасного излучения в сплошном спектре нагретого </w:t>
            </w:r>
            <w:r w:rsidRPr="00D7083D">
              <w:rPr>
                <w:sz w:val="19"/>
                <w:szCs w:val="19"/>
              </w:rPr>
              <w:lastRenderedPageBreak/>
              <w:t>тела [3, с. 146, 147].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197. </w:t>
            </w:r>
            <w:r w:rsidRPr="00D7083D">
              <w:rPr>
                <w:sz w:val="19"/>
                <w:szCs w:val="19"/>
              </w:rPr>
              <w:t>Обнаружение ультрафиолетового излучения [3, с. 147, 148].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119. </w:t>
            </w:r>
            <w:r w:rsidRPr="00D7083D">
              <w:rPr>
                <w:sz w:val="19"/>
                <w:szCs w:val="19"/>
              </w:rPr>
              <w:t>Зависимость люминесценции от частоты возбуждающего света [1, с. 251—253].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ac"/>
                <w:sz w:val="19"/>
                <w:szCs w:val="19"/>
              </w:rPr>
              <w:t xml:space="preserve">Опыт 120. </w:t>
            </w:r>
            <w:r w:rsidRPr="00D7083D">
              <w:rPr>
                <w:sz w:val="19"/>
                <w:szCs w:val="19"/>
              </w:rPr>
              <w:t>Зависимость фосфоресценции от температуры [3, с. 253, 254]. Демонстрация рентгеновских снимков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32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Решение задач по теме «Излучение и спектры» с выполнением лабораторной работы 16/8 «Наблюдение сплошного и линейчатого спектров»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Изучить инструкцию к лабораторной работе 7 в учебнике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теме «Оптика», коррекция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 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3F40CA" w:rsidRDefault="003F40CA" w:rsidP="003F40CA">
            <w:pPr>
              <w:pStyle w:val="a3"/>
              <w:jc w:val="center"/>
              <w:rPr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КВАНТОВАЯ ФИЗИКА (13 ч)</w:t>
            </w:r>
            <w:r>
              <w:rPr>
                <w:rStyle w:val="ac"/>
              </w:rPr>
              <w:t>Световые кванты (</w:t>
            </w:r>
            <w:r w:rsidRPr="009D3F9C">
              <w:rPr>
                <w:rStyle w:val="ac"/>
              </w:rPr>
              <w:t>3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Законы фотоэффекта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87, 88. См. [9, с. 195—198]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197. </w:t>
            </w:r>
            <w:r w:rsidRPr="00D7083D">
              <w:rPr>
                <w:sz w:val="19"/>
                <w:szCs w:val="19"/>
              </w:rPr>
              <w:t>Законы внешнего фотоэффекта [3, с. 150, 151]. При 2 ч в неделю приведение цепочки научного познания, поясняющей возникновение квантовой физики; рассмотрение вопросов применения фотоэффекта на практике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Фотоны. Гипотеза де Бройля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89, 90; упражнение 12, вопросы 3, 7. См. [9, с. 200—204, 214—218]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Опыты Baвилoвa. Волновые свойства частиц. Дифракция электронов. Гипотеза де Бройля (1923). Вероятностно-статистический смысл волн де Бройля. </w:t>
            </w:r>
            <w:r w:rsidRPr="00D7083D">
              <w:rPr>
                <w:rStyle w:val="ad"/>
                <w:sz w:val="19"/>
                <w:szCs w:val="19"/>
              </w:rPr>
              <w:t xml:space="preserve">Принцип неопределенностей Гейзенберга (соотношения неопределенностей). </w:t>
            </w:r>
            <w:r w:rsidRPr="00D7083D">
              <w:rPr>
                <w:sz w:val="19"/>
                <w:szCs w:val="19"/>
              </w:rPr>
              <w:t>Корпускулярно-волновой дуализм. Понятие о квантовой и релятивистской механике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Квантовые свойства света: световое давление, </w:t>
            </w:r>
            <w:r w:rsidRPr="00D7083D">
              <w:rPr>
                <w:sz w:val="19"/>
                <w:szCs w:val="19"/>
              </w:rPr>
              <w:lastRenderedPageBreak/>
              <w:t>химическое действие света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91, 92. См. [9, с. 209—211]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Опыты 205, 206. </w:t>
            </w:r>
            <w:r w:rsidRPr="00D7083D">
              <w:rPr>
                <w:sz w:val="19"/>
                <w:szCs w:val="19"/>
              </w:rPr>
              <w:t>Фотохимические реакции [3, с. 157, 158].</w:t>
            </w:r>
            <w:r w:rsidRPr="00D7083D">
              <w:rPr>
                <w:sz w:val="19"/>
                <w:szCs w:val="19"/>
              </w:rPr>
              <w:br/>
              <w:t xml:space="preserve">При 2 ч в неделю рассмотрение в начале </w:t>
            </w:r>
            <w:r w:rsidRPr="00D7083D">
              <w:rPr>
                <w:sz w:val="19"/>
                <w:szCs w:val="19"/>
              </w:rPr>
              <w:lastRenderedPageBreak/>
              <w:t>урока опытов Резерфорда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rPr>
          <w:trHeight w:val="535"/>
        </w:trPr>
        <w:tc>
          <w:tcPr>
            <w:tcW w:w="15013" w:type="dxa"/>
            <w:gridSpan w:val="10"/>
          </w:tcPr>
          <w:p w:rsidR="003F40CA" w:rsidRPr="009D3F9C" w:rsidRDefault="003F40CA" w:rsidP="00505D42">
            <w:pPr>
              <w:pStyle w:val="a3"/>
              <w:jc w:val="center"/>
            </w:pPr>
            <w:r>
              <w:rPr>
                <w:rStyle w:val="ac"/>
              </w:rPr>
              <w:lastRenderedPageBreak/>
              <w:t>Атомная физика (</w:t>
            </w:r>
            <w:r w:rsidRPr="009D3F9C">
              <w:rPr>
                <w:rStyle w:val="ac"/>
              </w:rPr>
              <w:t>3 ч)</w:t>
            </w:r>
          </w:p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Квантовые постулаты Бора. Излучение и поглощение света атомом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93 - 95. См. [9, с. 221—226]</w:t>
            </w:r>
            <w:r w:rsidRPr="00D7083D">
              <w:rPr>
                <w:sz w:val="19"/>
                <w:szCs w:val="19"/>
              </w:rPr>
              <w:br/>
              <w:t xml:space="preserve">      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c"/>
                <w:sz w:val="19"/>
                <w:szCs w:val="19"/>
              </w:rPr>
              <w:t xml:space="preserve">Опыт 208. </w:t>
            </w:r>
            <w:r w:rsidRPr="00D7083D">
              <w:rPr>
                <w:sz w:val="19"/>
                <w:szCs w:val="19"/>
              </w:rPr>
              <w:t xml:space="preserve">Дискретность энергетических состояний атомов [3, с. 158—163] 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Лазеры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96. См. [9, с. 234, 235]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Рассмотрение в сравнении свойств лазерного излучения и излучения обычного источника света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39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темам «Световые кванты», «Атомная физика», коррекция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4B28C9" w:rsidRDefault="003F40CA" w:rsidP="00505D42">
            <w:pPr>
              <w:pStyle w:val="a3"/>
              <w:jc w:val="center"/>
            </w:pPr>
            <w:r w:rsidRPr="004B28C9">
              <w:rPr>
                <w:rStyle w:val="ac"/>
              </w:rPr>
              <w:t xml:space="preserve">Физика атомного </w:t>
            </w:r>
            <w:r>
              <w:rPr>
                <w:rStyle w:val="ac"/>
              </w:rPr>
              <w:t>ядра. Элементарные частицы (</w:t>
            </w:r>
            <w:r w:rsidRPr="004B28C9">
              <w:rPr>
                <w:rStyle w:val="ac"/>
              </w:rPr>
              <w:t>7 ч)</w:t>
            </w:r>
          </w:p>
          <w:p w:rsidR="003F40CA" w:rsidRPr="00D7083D" w:rsidRDefault="003F40CA" w:rsidP="00505D42">
            <w:pPr>
              <w:pStyle w:val="a3"/>
              <w:rPr>
                <w:rStyle w:val="ac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Изучение треков заряженных частиц по готовым фотографиям (лабораторная работа 17/9)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Идентификация элементарной частицы по ее треку. Определение по трекам микрообъектов их некоторых свойств: энергии, импульса, заряда, удельного заряда. Роль физической теории для интерпретации результатов эксперимента. См. [9, с. 250]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letter1"/>
                <w:sz w:val="19"/>
                <w:szCs w:val="19"/>
              </w:rPr>
              <w:t>Родина</w:t>
            </w:r>
            <w:r w:rsidRPr="00D7083D">
              <w:rPr>
                <w:sz w:val="19"/>
                <w:szCs w:val="19"/>
              </w:rPr>
              <w:t xml:space="preserve"> Н. А. Инструкции к проведению работ практикума «Изучение треков заряженных частиц по готовым фотографиям» (М.: Просвещение, 1976).</w:t>
            </w:r>
            <w:r w:rsidRPr="00D7083D">
              <w:rPr>
                <w:sz w:val="19"/>
                <w:szCs w:val="19"/>
              </w:rPr>
              <w:br/>
            </w:r>
            <w:r w:rsidRPr="00D7083D">
              <w:rPr>
                <w:rStyle w:val="letter1"/>
                <w:sz w:val="19"/>
                <w:szCs w:val="19"/>
              </w:rPr>
              <w:t>Полонская</w:t>
            </w:r>
            <w:r w:rsidRPr="00D7083D">
              <w:rPr>
                <w:sz w:val="19"/>
                <w:szCs w:val="19"/>
              </w:rPr>
              <w:t xml:space="preserve"> Л. М. Изучение треков заряженных частиц по фотографиям, полученным в камере Вильсона // Физика: Еженедельное приложение к газете «Первое сентября». — 1998. — № 24(электронный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letter1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letter1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Радиоактивность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97—104. См. [9, с. 250, 251]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Правила смещения для всех видов распада. Механизм осуществления процессов распада. Естественная и искусственная радиоактивность </w:t>
            </w:r>
            <w:r w:rsidRPr="00D7083D">
              <w:rPr>
                <w:rStyle w:val="ad"/>
                <w:sz w:val="19"/>
                <w:szCs w:val="19"/>
              </w:rPr>
              <w:t xml:space="preserve">(история открытия). </w:t>
            </w:r>
            <w:r w:rsidRPr="00D7083D">
              <w:rPr>
                <w:sz w:val="19"/>
                <w:szCs w:val="19"/>
              </w:rPr>
              <w:t xml:space="preserve">Трансурановые химические элементы. </w:t>
            </w:r>
            <w:r w:rsidRPr="00D7083D">
              <w:rPr>
                <w:rStyle w:val="ad"/>
                <w:sz w:val="19"/>
                <w:szCs w:val="19"/>
              </w:rPr>
              <w:t xml:space="preserve">Мария Кюри — великая женщина-ученый. </w:t>
            </w:r>
            <w:r w:rsidRPr="00D7083D">
              <w:rPr>
                <w:sz w:val="19"/>
                <w:szCs w:val="19"/>
              </w:rPr>
              <w:t>При 2 ч в неделю изучение закона радиоактивного распада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Энергия связи атомных ядер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105; упражнение 14, вопрос 5. См. [9, с. 241—244]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При 2 ч в неделю — рассмотрение состава ядра атома, вопроса о ядерных реакциях и их энергетическом выходе. Ознакомление с двумя способами расчета энергии связи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43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Цепная ядерная реакция. Атомная электростанция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107- 109; упражнение 14, вопрос 7. См. [9, с. 254—256]</w:t>
            </w:r>
          </w:p>
        </w:tc>
        <w:tc>
          <w:tcPr>
            <w:tcW w:w="3855" w:type="dxa"/>
            <w:gridSpan w:val="2"/>
            <w:hideMark/>
          </w:tcPr>
          <w:p w:rsidR="003F40CA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d"/>
                <w:sz w:val="19"/>
                <w:szCs w:val="19"/>
              </w:rPr>
              <w:t>И. В. Курчатов — выдающийся ученый России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(электронный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Применение физики ядра на практике. Биологическое действие радиоактивных излучений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111—113. См. [9, с. 252, 253, 256, 257]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2A6B8F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Элементарные частицы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114—115. См. [9, с. 261—265, табл. 50, 51]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d"/>
                <w:sz w:val="19"/>
                <w:szCs w:val="19"/>
              </w:rPr>
              <w:t>Примеры записей уравнений, моделирующих процессы взаимопревращений и распадов частиц. Метод Фейнмана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Зачет по теме «Физика ядра и элементы ФЭЧ», коррекция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rStyle w:val="ad"/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rStyle w:val="ad"/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3F40CA" w:rsidRDefault="003F40CA" w:rsidP="003F40CA">
            <w:pPr>
              <w:pStyle w:val="a3"/>
              <w:jc w:val="center"/>
              <w:rPr>
                <w:rStyle w:val="ad"/>
                <w:i w:val="0"/>
                <w:iCs w:val="0"/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ЗНАЧЕНИЕ ФИЗИКИ ДЛЯ РАЗВИТИЯ МИРА</w:t>
            </w:r>
            <w:r w:rsidRPr="00D7083D">
              <w:rPr>
                <w:sz w:val="28"/>
                <w:szCs w:val="28"/>
              </w:rPr>
              <w:br/>
            </w:r>
            <w:r w:rsidRPr="00D7083D">
              <w:rPr>
                <w:rStyle w:val="ac"/>
                <w:sz w:val="28"/>
                <w:szCs w:val="28"/>
              </w:rPr>
              <w:t>      И РАЗВИТИЯ ПРОИЗВОДИТЕЛЬНЫХ СИЛ ОБЩЕСТВА</w:t>
            </w:r>
            <w:r w:rsidRPr="00D7083D">
              <w:rPr>
                <w:sz w:val="28"/>
                <w:szCs w:val="28"/>
              </w:rPr>
              <w:t xml:space="preserve">    </w:t>
            </w:r>
            <w:r w:rsidRPr="00D7083D">
              <w:rPr>
                <w:rStyle w:val="ac"/>
                <w:sz w:val="28"/>
                <w:szCs w:val="28"/>
              </w:rPr>
              <w:t>(1 ч)</w:t>
            </w: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Физическая картина мира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 127, . См. [9, с. 269]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Физическая картина мира как составная часть естественно-научной картины мира. Эволюция физической картины мира. Временные и пространственные масштабы Вселенной.</w:t>
            </w:r>
            <w:r w:rsidRPr="00D7083D">
              <w:rPr>
                <w:sz w:val="19"/>
                <w:szCs w:val="19"/>
              </w:rPr>
              <w:br/>
              <w:t>Предмет изучения физики; ее методология. Физические теории: классическая механика, молекулярная физика и термодинамика, электродинамика, квантовая физика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D7083D" w:rsidRDefault="003F40CA" w:rsidP="00505D42">
            <w:pPr>
              <w:pStyle w:val="a3"/>
              <w:jc w:val="center"/>
              <w:rPr>
                <w:sz w:val="28"/>
                <w:szCs w:val="28"/>
              </w:rPr>
            </w:pPr>
            <w:r w:rsidRPr="00D7083D">
              <w:rPr>
                <w:rStyle w:val="ac"/>
                <w:sz w:val="28"/>
                <w:szCs w:val="28"/>
              </w:rPr>
              <w:t>СТРОЕНИЕ И ЭВОЛЮЦИЯ ВСЕЛЕННОЙ (10 ч)</w:t>
            </w:r>
          </w:p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Небесная сфера. Звездное небо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 116, [11], § 1—3, 5; [10], § 2—4 </w:t>
            </w:r>
          </w:p>
        </w:tc>
        <w:tc>
          <w:tcPr>
            <w:tcW w:w="3855" w:type="dxa"/>
            <w:gridSpan w:val="2"/>
            <w:vMerge w:val="restart"/>
            <w:hideMark/>
          </w:tcPr>
          <w:p w:rsidR="003F40CA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Данный раздел изучается в курсе физики при условии, что уроки астрономии в школе не проводятся. При этом материал возможно заимствовать из учебников по астрономии, указанных в списке </w:t>
            </w:r>
            <w:r w:rsidRPr="00D7083D">
              <w:rPr>
                <w:sz w:val="19"/>
                <w:szCs w:val="19"/>
              </w:rPr>
              <w:lastRenderedPageBreak/>
              <w:t>литературы к планированию</w:t>
            </w:r>
          </w:p>
          <w:p w:rsidR="003F40CA" w:rsidRDefault="003F40CA" w:rsidP="00505D42">
            <w:pPr>
              <w:pStyle w:val="a3"/>
              <w:rPr>
                <w:sz w:val="19"/>
                <w:szCs w:val="19"/>
              </w:rPr>
            </w:pPr>
          </w:p>
          <w:p w:rsidR="003F40CA" w:rsidRDefault="003F40CA" w:rsidP="00505D42">
            <w:pPr>
              <w:pStyle w:val="a3"/>
              <w:rPr>
                <w:sz w:val="19"/>
                <w:szCs w:val="19"/>
              </w:rPr>
            </w:pPr>
          </w:p>
          <w:p w:rsidR="003F40CA" w:rsidRDefault="003F40CA" w:rsidP="00505D42">
            <w:pPr>
              <w:pStyle w:val="a3"/>
              <w:rPr>
                <w:sz w:val="19"/>
                <w:szCs w:val="19"/>
              </w:rPr>
            </w:pPr>
          </w:p>
          <w:p w:rsidR="003F40CA" w:rsidRPr="003F40CA" w:rsidRDefault="003F40CA" w:rsidP="003F40CA">
            <w:r w:rsidRPr="00D7083D">
              <w:rPr>
                <w:sz w:val="19"/>
                <w:szCs w:val="19"/>
              </w:rPr>
              <w:t xml:space="preserve">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49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Законы Кеплера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 117, [11], § 8; [10], § 9 </w:t>
            </w:r>
          </w:p>
        </w:tc>
        <w:tc>
          <w:tcPr>
            <w:tcW w:w="3855" w:type="dxa"/>
            <w:gridSpan w:val="2"/>
            <w:vMerge/>
            <w:hideMark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Строение Солнечной системы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 119, [11], § 11; [10], § 8</w:t>
            </w:r>
          </w:p>
        </w:tc>
        <w:tc>
          <w:tcPr>
            <w:tcW w:w="3855" w:type="dxa"/>
            <w:gridSpan w:val="2"/>
            <w:vMerge/>
            <w:hideMark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Система Земля — Луна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 118, [10], § 12, 13</w:t>
            </w:r>
          </w:p>
        </w:tc>
        <w:tc>
          <w:tcPr>
            <w:tcW w:w="3855" w:type="dxa"/>
            <w:gridSpan w:val="2"/>
            <w:vMerge/>
            <w:hideMark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52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Общие сведения о Солнце, его источники энергии и внутреннее строение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 120 -122, [10], § 18, 20</w:t>
            </w:r>
          </w:p>
        </w:tc>
        <w:tc>
          <w:tcPr>
            <w:tcW w:w="3855" w:type="dxa"/>
            <w:gridSpan w:val="2"/>
            <w:vMerge/>
            <w:hideMark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lastRenderedPageBreak/>
              <w:t>53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Физическая природа звезд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 123, [10], § 24, 25</w:t>
            </w:r>
          </w:p>
        </w:tc>
        <w:tc>
          <w:tcPr>
            <w:tcW w:w="3855" w:type="dxa"/>
            <w:gridSpan w:val="2"/>
            <w:vMerge/>
            <w:hideMark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Наша Галактика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 124, [10], § 28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 электронный ресурс </w:t>
            </w:r>
            <w:r w:rsidRPr="00505D42">
              <w:rPr>
                <w:b/>
                <w:sz w:val="19"/>
                <w:szCs w:val="19"/>
              </w:rPr>
              <w:t>«Открытая физика</w:t>
            </w:r>
            <w:r w:rsidRPr="00D7083D">
              <w:rPr>
                <w:sz w:val="19"/>
                <w:szCs w:val="19"/>
              </w:rPr>
              <w:t>»).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Происхождение и эволюция галактик. Красное смещение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 125, [10], § 29, 30—32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Жизнь и разум во Вселенной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§  126, [10], § 33, 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 </w:t>
            </w: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Резерв 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505D42">
        <w:tc>
          <w:tcPr>
            <w:tcW w:w="15013" w:type="dxa"/>
            <w:gridSpan w:val="10"/>
          </w:tcPr>
          <w:p w:rsidR="003F40CA" w:rsidRPr="00D7083D" w:rsidRDefault="003F40CA" w:rsidP="00505D42">
            <w:pPr>
              <w:pStyle w:val="a3"/>
              <w:jc w:val="center"/>
              <w:rPr>
                <w:b/>
              </w:rPr>
            </w:pPr>
            <w:r w:rsidRPr="00D7083D">
              <w:rPr>
                <w:b/>
              </w:rPr>
              <w:t>Повторение (11ч)</w:t>
            </w:r>
          </w:p>
          <w:p w:rsidR="003F40CA" w:rsidRPr="00D7083D" w:rsidRDefault="003F40CA" w:rsidP="00505D42">
            <w:pPr>
              <w:pStyle w:val="a3"/>
              <w:jc w:val="center"/>
              <w:rPr>
                <w:b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Механика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§1,2  (10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59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Кинематика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§3 – 17  (10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60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Динамика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§20 – 38  (10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61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Законы сохранения в механике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§39 – 54  (10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62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 xml:space="preserve">Молекулярная физика 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§56 – 82  (10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63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Основы электродинамики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§83 – 122  (10 кл),  §1 – 17 (11 кл)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64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Колебания и волны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§18 – 58  (11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65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Оптика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§59 – 86  (11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66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Квантовая физика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§87 – 115   (11 класс)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67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Решение задач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  <w:tr w:rsidR="003F40CA" w:rsidRPr="00D7083D" w:rsidTr="003F40CA">
        <w:tc>
          <w:tcPr>
            <w:tcW w:w="585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68</w:t>
            </w:r>
          </w:p>
        </w:tc>
        <w:tc>
          <w:tcPr>
            <w:tcW w:w="1863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Решение задач</w:t>
            </w:r>
          </w:p>
        </w:tc>
        <w:tc>
          <w:tcPr>
            <w:tcW w:w="4211" w:type="dxa"/>
            <w:hideMark/>
          </w:tcPr>
          <w:p w:rsidR="003F40CA" w:rsidRPr="00D7083D" w:rsidRDefault="003F40CA" w:rsidP="00505D42">
            <w:pPr>
              <w:pStyle w:val="a3"/>
              <w:jc w:val="center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1</w:t>
            </w:r>
          </w:p>
        </w:tc>
        <w:tc>
          <w:tcPr>
            <w:tcW w:w="2818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  <w:r w:rsidRPr="00D7083D">
              <w:rPr>
                <w:sz w:val="19"/>
                <w:szCs w:val="19"/>
              </w:rPr>
              <w:t>КИМы</w:t>
            </w:r>
          </w:p>
        </w:tc>
        <w:tc>
          <w:tcPr>
            <w:tcW w:w="3855" w:type="dxa"/>
            <w:gridSpan w:val="2"/>
            <w:hideMark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37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  <w:tc>
          <w:tcPr>
            <w:tcW w:w="844" w:type="dxa"/>
          </w:tcPr>
          <w:p w:rsidR="003F40CA" w:rsidRPr="00D7083D" w:rsidRDefault="003F40CA" w:rsidP="00505D42">
            <w:pPr>
              <w:pStyle w:val="a3"/>
              <w:rPr>
                <w:sz w:val="19"/>
                <w:szCs w:val="19"/>
              </w:rPr>
            </w:pPr>
          </w:p>
        </w:tc>
      </w:tr>
    </w:tbl>
    <w:p w:rsidR="00C53B0B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53B0B" w:rsidRPr="004500D9" w:rsidRDefault="00C53B0B" w:rsidP="00C53B0B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519CD" w:rsidRDefault="00D519CD"/>
    <w:sectPr w:rsidR="00D519CD" w:rsidSect="00505D42">
      <w:type w:val="continuous"/>
      <w:pgSz w:w="16838" w:h="11906" w:orient="landscape" w:code="9"/>
      <w:pgMar w:top="851" w:right="1134" w:bottom="907" w:left="907" w:header="0" w:footer="0" w:gutter="0"/>
      <w:paperSrc w:first="819" w:other="819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6C8" w:rsidRDefault="005B26C8" w:rsidP="00C76ECB">
      <w:r>
        <w:separator/>
      </w:r>
    </w:p>
  </w:endnote>
  <w:endnote w:type="continuationSeparator" w:id="1">
    <w:p w:rsidR="005B26C8" w:rsidRDefault="005B26C8" w:rsidP="00C76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6C8" w:rsidRDefault="005B26C8" w:rsidP="00C76ECB">
      <w:r>
        <w:separator/>
      </w:r>
    </w:p>
  </w:footnote>
  <w:footnote w:type="continuationSeparator" w:id="1">
    <w:p w:rsidR="005B26C8" w:rsidRDefault="005B26C8" w:rsidP="00C76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8F" w:rsidRDefault="00F74474" w:rsidP="00505D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6B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B8F" w:rsidRDefault="002A6B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8F" w:rsidRDefault="002A6B8F" w:rsidP="00505D42">
    <w:pPr>
      <w:pStyle w:val="a4"/>
      <w:framePr w:wrap="around" w:vAnchor="text" w:hAnchor="page" w:x="6040" w:y="46"/>
      <w:rPr>
        <w:rStyle w:val="a6"/>
      </w:rPr>
    </w:pPr>
  </w:p>
  <w:p w:rsidR="002A6B8F" w:rsidRDefault="002A6B8F">
    <w:pPr>
      <w:pStyle w:val="a4"/>
      <w:rPr>
        <w:rStyle w:val="a6"/>
      </w:rPr>
    </w:pPr>
  </w:p>
  <w:p w:rsidR="002A6B8F" w:rsidRDefault="002A6B8F">
    <w:pPr>
      <w:pStyle w:val="a4"/>
      <w:rPr>
        <w:rStyle w:val="a6"/>
      </w:rPr>
    </w:pPr>
  </w:p>
  <w:p w:rsidR="002A6B8F" w:rsidRDefault="002A6B8F">
    <w:pPr>
      <w:pStyle w:val="a4"/>
      <w:rPr>
        <w:rStyle w:val="a6"/>
      </w:rPr>
    </w:pPr>
  </w:p>
  <w:p w:rsidR="002A6B8F" w:rsidRDefault="002A6B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A7D"/>
    <w:multiLevelType w:val="hybridMultilevel"/>
    <w:tmpl w:val="D8DAE4D6"/>
    <w:lvl w:ilvl="0" w:tplc="780289BA">
      <w:start w:val="1"/>
      <w:numFmt w:val="bullet"/>
      <w:lvlText w:val="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92764"/>
    <w:multiLevelType w:val="hybridMultilevel"/>
    <w:tmpl w:val="E312A9AE"/>
    <w:lvl w:ilvl="0" w:tplc="2A06A3FA">
      <w:start w:val="1"/>
      <w:numFmt w:val="decimal"/>
      <w:lvlText w:val="%1."/>
      <w:lvlJc w:val="left"/>
      <w:pPr>
        <w:tabs>
          <w:tab w:val="num" w:pos="1308"/>
        </w:tabs>
        <w:ind w:left="-39" w:firstLine="13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>
    <w:nsid w:val="13223E2A"/>
    <w:multiLevelType w:val="hybridMultilevel"/>
    <w:tmpl w:val="1FD0CCDE"/>
    <w:lvl w:ilvl="0" w:tplc="2E84EFC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E23AF"/>
    <w:multiLevelType w:val="hybridMultilevel"/>
    <w:tmpl w:val="20327E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74DC85E8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1743DF"/>
    <w:multiLevelType w:val="hybridMultilevel"/>
    <w:tmpl w:val="E4E83200"/>
    <w:lvl w:ilvl="0" w:tplc="126E79EE">
      <w:start w:val="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66E2B"/>
    <w:multiLevelType w:val="hybridMultilevel"/>
    <w:tmpl w:val="56E05470"/>
    <w:lvl w:ilvl="0" w:tplc="AEC8D976">
      <w:start w:val="2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390B4B"/>
    <w:multiLevelType w:val="multilevel"/>
    <w:tmpl w:val="0964AD12"/>
    <w:lvl w:ilvl="0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D27A27"/>
    <w:multiLevelType w:val="hybridMultilevel"/>
    <w:tmpl w:val="0964AD12"/>
    <w:lvl w:ilvl="0" w:tplc="BAC83B52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A26C0E"/>
    <w:multiLevelType w:val="hybridMultilevel"/>
    <w:tmpl w:val="5A8C218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5176D6B"/>
    <w:multiLevelType w:val="multilevel"/>
    <w:tmpl w:val="13061564"/>
    <w:lvl w:ilvl="0">
      <w:start w:val="30"/>
      <w:numFmt w:val="decimal"/>
      <w:lvlText w:val="%1."/>
      <w:lvlJc w:val="left"/>
      <w:pPr>
        <w:tabs>
          <w:tab w:val="num" w:pos="567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C2165"/>
    <w:multiLevelType w:val="hybridMultilevel"/>
    <w:tmpl w:val="D46827C4"/>
    <w:lvl w:ilvl="0" w:tplc="CD32A3B8">
      <w:start w:val="18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196237"/>
    <w:multiLevelType w:val="hybridMultilevel"/>
    <w:tmpl w:val="2A403B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2B84A8E"/>
    <w:multiLevelType w:val="hybridMultilevel"/>
    <w:tmpl w:val="E544F0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2E04A2E"/>
    <w:multiLevelType w:val="hybridMultilevel"/>
    <w:tmpl w:val="0608B070"/>
    <w:lvl w:ilvl="0" w:tplc="0BF4145C">
      <w:start w:val="35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51814"/>
    <w:multiLevelType w:val="hybridMultilevel"/>
    <w:tmpl w:val="C8D424AC"/>
    <w:lvl w:ilvl="0" w:tplc="6A0E14BA">
      <w:start w:val="47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11096"/>
    <w:multiLevelType w:val="hybridMultilevel"/>
    <w:tmpl w:val="D8C0BF00"/>
    <w:lvl w:ilvl="0" w:tplc="41A6DF7A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B901C0"/>
    <w:multiLevelType w:val="multilevel"/>
    <w:tmpl w:val="26968F0A"/>
    <w:lvl w:ilvl="0">
      <w:start w:val="7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673D9"/>
    <w:multiLevelType w:val="hybridMultilevel"/>
    <w:tmpl w:val="15968F44"/>
    <w:lvl w:ilvl="0" w:tplc="780289BA">
      <w:start w:val="1"/>
      <w:numFmt w:val="bullet"/>
      <w:lvlText w:val=""/>
      <w:lvlJc w:val="left"/>
      <w:pPr>
        <w:tabs>
          <w:tab w:val="num" w:pos="1276"/>
        </w:tabs>
        <w:ind w:left="709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756E4"/>
    <w:multiLevelType w:val="hybridMultilevel"/>
    <w:tmpl w:val="53F4432C"/>
    <w:lvl w:ilvl="0" w:tplc="A4607526">
      <w:start w:val="41"/>
      <w:numFmt w:val="decimal"/>
      <w:lvlText w:val="%1."/>
      <w:lvlJc w:val="left"/>
      <w:pPr>
        <w:tabs>
          <w:tab w:val="num" w:pos="454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6E12C8"/>
    <w:multiLevelType w:val="hybridMultilevel"/>
    <w:tmpl w:val="92FA0556"/>
    <w:lvl w:ilvl="0" w:tplc="B00E7458">
      <w:start w:val="42"/>
      <w:numFmt w:val="decimal"/>
      <w:lvlText w:val="%1."/>
      <w:lvlJc w:val="left"/>
      <w:pPr>
        <w:tabs>
          <w:tab w:val="num" w:pos="511"/>
        </w:tabs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476814"/>
    <w:multiLevelType w:val="hybridMultilevel"/>
    <w:tmpl w:val="26968F0A"/>
    <w:lvl w:ilvl="0" w:tplc="14EADC22">
      <w:start w:val="7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1A02BF"/>
    <w:multiLevelType w:val="hybridMultilevel"/>
    <w:tmpl w:val="0E9A65F0"/>
    <w:lvl w:ilvl="0" w:tplc="3134F514">
      <w:start w:val="40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7246F"/>
    <w:multiLevelType w:val="hybridMultilevel"/>
    <w:tmpl w:val="F91404E2"/>
    <w:lvl w:ilvl="0" w:tplc="C2420EF8">
      <w:start w:val="6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BC5B41"/>
    <w:multiLevelType w:val="hybridMultilevel"/>
    <w:tmpl w:val="165AFC1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8AC595F"/>
    <w:multiLevelType w:val="hybridMultilevel"/>
    <w:tmpl w:val="968871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9535B4B"/>
    <w:multiLevelType w:val="hybridMultilevel"/>
    <w:tmpl w:val="7424195C"/>
    <w:lvl w:ilvl="0" w:tplc="A752A6B4">
      <w:start w:val="33"/>
      <w:numFmt w:val="decimal"/>
      <w:lvlText w:val="%1."/>
      <w:lvlJc w:val="left"/>
      <w:pPr>
        <w:tabs>
          <w:tab w:val="num" w:pos="567"/>
        </w:tabs>
        <w:ind w:left="0" w:firstLine="227"/>
      </w:pPr>
      <w:rPr>
        <w:rFonts w:hint="default"/>
      </w:rPr>
    </w:lvl>
    <w:lvl w:ilvl="1" w:tplc="1F30F210">
      <w:start w:val="33"/>
      <w:numFmt w:val="decimal"/>
      <w:lvlText w:val="%2."/>
      <w:lvlJc w:val="left"/>
      <w:pPr>
        <w:tabs>
          <w:tab w:val="num" w:pos="454"/>
        </w:tabs>
        <w:ind w:left="0" w:firstLine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160F4D"/>
    <w:multiLevelType w:val="multilevel"/>
    <w:tmpl w:val="177E877A"/>
    <w:lvl w:ilvl="0">
      <w:start w:val="33"/>
      <w:numFmt w:val="decimal"/>
      <w:lvlText w:val="%1."/>
      <w:lvlJc w:val="left"/>
      <w:pPr>
        <w:tabs>
          <w:tab w:val="num" w:pos="567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153C85"/>
    <w:multiLevelType w:val="hybridMultilevel"/>
    <w:tmpl w:val="8D1E5E0C"/>
    <w:lvl w:ilvl="0" w:tplc="68923170">
      <w:start w:val="30"/>
      <w:numFmt w:val="decimal"/>
      <w:lvlText w:val="%1."/>
      <w:lvlJc w:val="left"/>
      <w:pPr>
        <w:tabs>
          <w:tab w:val="num" w:pos="567"/>
        </w:tabs>
        <w:ind w:left="0" w:firstLine="170"/>
      </w:pPr>
      <w:rPr>
        <w:rFonts w:hint="default"/>
      </w:rPr>
    </w:lvl>
    <w:lvl w:ilvl="1" w:tplc="F96C521C">
      <w:start w:val="30"/>
      <w:numFmt w:val="decimal"/>
      <w:lvlText w:val="%2."/>
      <w:lvlJc w:val="left"/>
      <w:pPr>
        <w:tabs>
          <w:tab w:val="num" w:pos="454"/>
        </w:tabs>
        <w:ind w:left="0" w:firstLine="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117C51"/>
    <w:multiLevelType w:val="hybridMultilevel"/>
    <w:tmpl w:val="04C44AD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35134F6"/>
    <w:multiLevelType w:val="hybridMultilevel"/>
    <w:tmpl w:val="1B921B4E"/>
    <w:lvl w:ilvl="0" w:tplc="BAC83B52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hint="default"/>
      </w:rPr>
    </w:lvl>
    <w:lvl w:ilvl="1" w:tplc="BAC83B52">
      <w:start w:val="1"/>
      <w:numFmt w:val="bullet"/>
      <w:lvlText w:val=""/>
      <w:lvlJc w:val="left"/>
      <w:pPr>
        <w:tabs>
          <w:tab w:val="num" w:pos="1250"/>
        </w:tabs>
        <w:ind w:left="570" w:firstLine="51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D04C58"/>
    <w:multiLevelType w:val="hybridMultilevel"/>
    <w:tmpl w:val="0A640DB6"/>
    <w:lvl w:ilvl="0" w:tplc="298E7048">
      <w:start w:val="1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0C66AA"/>
    <w:multiLevelType w:val="hybridMultilevel"/>
    <w:tmpl w:val="B6DA7258"/>
    <w:lvl w:ilvl="0" w:tplc="0D003350">
      <w:start w:val="1"/>
      <w:numFmt w:val="decimal"/>
      <w:lvlText w:val="%1."/>
      <w:lvlJc w:val="left"/>
      <w:pPr>
        <w:tabs>
          <w:tab w:val="num" w:pos="56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970880"/>
    <w:multiLevelType w:val="multilevel"/>
    <w:tmpl w:val="53F4432C"/>
    <w:lvl w:ilvl="0">
      <w:start w:val="41"/>
      <w:numFmt w:val="decimal"/>
      <w:lvlText w:val="%1."/>
      <w:lvlJc w:val="left"/>
      <w:pPr>
        <w:tabs>
          <w:tab w:val="num" w:pos="454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EF5ABF"/>
    <w:multiLevelType w:val="hybridMultilevel"/>
    <w:tmpl w:val="4E98B09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D5748EF"/>
    <w:multiLevelType w:val="multilevel"/>
    <w:tmpl w:val="1FD0CCD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6"/>
  </w:num>
  <w:num w:numId="4">
    <w:abstractNumId w:val="22"/>
  </w:num>
  <w:num w:numId="5">
    <w:abstractNumId w:val="10"/>
  </w:num>
  <w:num w:numId="6">
    <w:abstractNumId w:val="27"/>
  </w:num>
  <w:num w:numId="7">
    <w:abstractNumId w:val="9"/>
  </w:num>
  <w:num w:numId="8">
    <w:abstractNumId w:val="25"/>
  </w:num>
  <w:num w:numId="9">
    <w:abstractNumId w:val="26"/>
  </w:num>
  <w:num w:numId="10">
    <w:abstractNumId w:val="18"/>
  </w:num>
  <w:num w:numId="11">
    <w:abstractNumId w:val="32"/>
  </w:num>
  <w:num w:numId="12">
    <w:abstractNumId w:val="19"/>
  </w:num>
  <w:num w:numId="13">
    <w:abstractNumId w:val="14"/>
  </w:num>
  <w:num w:numId="14">
    <w:abstractNumId w:val="2"/>
  </w:num>
  <w:num w:numId="15">
    <w:abstractNumId w:val="34"/>
  </w:num>
  <w:num w:numId="16">
    <w:abstractNumId w:val="15"/>
  </w:num>
  <w:num w:numId="17">
    <w:abstractNumId w:val="1"/>
  </w:num>
  <w:num w:numId="18">
    <w:abstractNumId w:val="4"/>
  </w:num>
  <w:num w:numId="19">
    <w:abstractNumId w:val="30"/>
  </w:num>
  <w:num w:numId="20">
    <w:abstractNumId w:val="5"/>
  </w:num>
  <w:num w:numId="21">
    <w:abstractNumId w:val="13"/>
  </w:num>
  <w:num w:numId="22">
    <w:abstractNumId w:val="21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8"/>
  </w:num>
  <w:num w:numId="27">
    <w:abstractNumId w:val="23"/>
  </w:num>
  <w:num w:numId="28">
    <w:abstractNumId w:val="3"/>
  </w:num>
  <w:num w:numId="29">
    <w:abstractNumId w:val="28"/>
  </w:num>
  <w:num w:numId="30">
    <w:abstractNumId w:val="12"/>
  </w:num>
  <w:num w:numId="31">
    <w:abstractNumId w:val="24"/>
  </w:num>
  <w:num w:numId="32">
    <w:abstractNumId w:val="33"/>
  </w:num>
  <w:num w:numId="33">
    <w:abstractNumId w:val="11"/>
  </w:num>
  <w:num w:numId="34">
    <w:abstractNumId w:val="7"/>
  </w:num>
  <w:num w:numId="35">
    <w:abstractNumId w:val="6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B0B"/>
    <w:rsid w:val="002A6B8F"/>
    <w:rsid w:val="003F40CA"/>
    <w:rsid w:val="00505D42"/>
    <w:rsid w:val="0054650F"/>
    <w:rsid w:val="005B26C8"/>
    <w:rsid w:val="005F00A9"/>
    <w:rsid w:val="00654566"/>
    <w:rsid w:val="00806A9F"/>
    <w:rsid w:val="0083481F"/>
    <w:rsid w:val="00844D56"/>
    <w:rsid w:val="00896CB8"/>
    <w:rsid w:val="008C4521"/>
    <w:rsid w:val="009A40E9"/>
    <w:rsid w:val="009F78A5"/>
    <w:rsid w:val="00B0470B"/>
    <w:rsid w:val="00C12BC0"/>
    <w:rsid w:val="00C31906"/>
    <w:rsid w:val="00C52B8A"/>
    <w:rsid w:val="00C53B0B"/>
    <w:rsid w:val="00C76ECB"/>
    <w:rsid w:val="00D519CD"/>
    <w:rsid w:val="00F17B16"/>
    <w:rsid w:val="00F3041C"/>
    <w:rsid w:val="00F7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3B0B"/>
    <w:pPr>
      <w:keepNext/>
      <w:jc w:val="center"/>
      <w:outlineLvl w:val="0"/>
    </w:pPr>
    <w:rPr>
      <w:b/>
      <w:bCs/>
      <w:color w:val="000000"/>
      <w:sz w:val="20"/>
      <w:szCs w:val="20"/>
    </w:rPr>
  </w:style>
  <w:style w:type="paragraph" w:styleId="2">
    <w:name w:val="heading 2"/>
    <w:basedOn w:val="a"/>
    <w:next w:val="a"/>
    <w:link w:val="20"/>
    <w:qFormat/>
    <w:rsid w:val="00C53B0B"/>
    <w:pPr>
      <w:keepNext/>
      <w:jc w:val="center"/>
      <w:outlineLvl w:val="1"/>
    </w:pPr>
    <w:rPr>
      <w:b/>
      <w:bCs/>
      <w:color w:val="000000"/>
      <w:sz w:val="21"/>
      <w:szCs w:val="21"/>
    </w:rPr>
  </w:style>
  <w:style w:type="paragraph" w:styleId="3">
    <w:name w:val="heading 3"/>
    <w:basedOn w:val="a"/>
    <w:next w:val="a"/>
    <w:link w:val="30"/>
    <w:qFormat/>
    <w:rsid w:val="00C53B0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53B0B"/>
    <w:pPr>
      <w:keepNext/>
      <w:jc w:val="center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C53B0B"/>
    <w:pPr>
      <w:keepNext/>
      <w:outlineLvl w:val="4"/>
    </w:pPr>
    <w:rPr>
      <w:b/>
      <w:bCs/>
      <w:color w:val="000000"/>
      <w:sz w:val="21"/>
      <w:szCs w:val="21"/>
    </w:rPr>
  </w:style>
  <w:style w:type="paragraph" w:styleId="6">
    <w:name w:val="heading 6"/>
    <w:basedOn w:val="a"/>
    <w:next w:val="a"/>
    <w:link w:val="60"/>
    <w:qFormat/>
    <w:rsid w:val="00C53B0B"/>
    <w:pPr>
      <w:keepNext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qFormat/>
    <w:rsid w:val="00C53B0B"/>
    <w:pPr>
      <w:keepNext/>
      <w:outlineLvl w:val="6"/>
    </w:pPr>
    <w:rPr>
      <w:b/>
      <w:bCs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C53B0B"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B0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3B0B"/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53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53B0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53B0B"/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C53B0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53B0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3B0B"/>
    <w:rPr>
      <w:rFonts w:ascii="Times New Roman" w:eastAsia="Times New Roman" w:hAnsi="Times New Roman" w:cs="Times New Roman"/>
      <w:b/>
      <w:bCs/>
      <w:color w:val="000000"/>
      <w:sz w:val="21"/>
      <w:szCs w:val="21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53B0B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53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53B0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53B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3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53B0B"/>
  </w:style>
  <w:style w:type="paragraph" w:styleId="a7">
    <w:name w:val="Document Map"/>
    <w:basedOn w:val="a"/>
    <w:link w:val="a8"/>
    <w:semiHidden/>
    <w:rsid w:val="00C53B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53B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footer"/>
    <w:basedOn w:val="a"/>
    <w:link w:val="aa"/>
    <w:rsid w:val="00C53B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3B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C5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C53B0B"/>
    <w:pPr>
      <w:spacing w:line="360" w:lineRule="auto"/>
    </w:pPr>
    <w:rPr>
      <w:rFonts w:eastAsia="Batang"/>
      <w:sz w:val="28"/>
      <w:szCs w:val="44"/>
    </w:rPr>
  </w:style>
  <w:style w:type="character" w:customStyle="1" w:styleId="24">
    <w:name w:val="Основной текст 2 Знак"/>
    <w:basedOn w:val="a0"/>
    <w:link w:val="23"/>
    <w:rsid w:val="00C53B0B"/>
    <w:rPr>
      <w:rFonts w:ascii="Times New Roman" w:eastAsia="Batang" w:hAnsi="Times New Roman" w:cs="Times New Roman"/>
      <w:sz w:val="28"/>
      <w:szCs w:val="44"/>
      <w:lang w:eastAsia="ru-RU"/>
    </w:rPr>
  </w:style>
  <w:style w:type="paragraph" w:styleId="31">
    <w:name w:val="Body Text Indent 3"/>
    <w:basedOn w:val="a"/>
    <w:link w:val="32"/>
    <w:rsid w:val="00C53B0B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rsid w:val="00C5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53B0B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2">
    <w:name w:val="podzag_2"/>
    <w:basedOn w:val="a"/>
    <w:rsid w:val="00C53B0B"/>
    <w:pPr>
      <w:spacing w:before="100" w:beforeAutospacing="1" w:after="100" w:afterAutospacing="1"/>
      <w:jc w:val="center"/>
    </w:pPr>
    <w:rPr>
      <w:b/>
      <w:bCs/>
      <w:sz w:val="29"/>
      <w:szCs w:val="29"/>
    </w:rPr>
  </w:style>
  <w:style w:type="character" w:customStyle="1" w:styleId="letter1">
    <w:name w:val="letter1"/>
    <w:basedOn w:val="a0"/>
    <w:rsid w:val="00C53B0B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styleId="ac">
    <w:name w:val="Strong"/>
    <w:basedOn w:val="a0"/>
    <w:uiPriority w:val="22"/>
    <w:qFormat/>
    <w:rsid w:val="00C53B0B"/>
    <w:rPr>
      <w:b/>
      <w:bCs/>
    </w:rPr>
  </w:style>
  <w:style w:type="character" w:styleId="ad">
    <w:name w:val="Emphasis"/>
    <w:basedOn w:val="a0"/>
    <w:uiPriority w:val="20"/>
    <w:qFormat/>
    <w:rsid w:val="00C53B0B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05D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5D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11805</Words>
  <Characters>67290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шахризат</cp:lastModifiedBy>
  <cp:revision>13</cp:revision>
  <dcterms:created xsi:type="dcterms:W3CDTF">2011-08-30T12:46:00Z</dcterms:created>
  <dcterms:modified xsi:type="dcterms:W3CDTF">2022-11-09T18:46:00Z</dcterms:modified>
</cp:coreProperties>
</file>