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1EE" w:rsidRPr="00FC41EE" w:rsidRDefault="00FC41EE" w:rsidP="00FC41EE">
      <w:pPr>
        <w:spacing w:after="0" w:line="240" w:lineRule="auto"/>
        <w:rPr>
          <w:rFonts w:ascii="Times New Roman" w:eastAsiaTheme="minorEastAsia" w:hAnsi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4"/>
          <w:lang w:eastAsia="ru-RU"/>
        </w:rPr>
        <w:t xml:space="preserve">                                                   </w:t>
      </w:r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FC41EE" w:rsidRDefault="00FC41EE" w:rsidP="00FC41EE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4"/>
          <w:lang w:eastAsia="ru-RU"/>
        </w:rPr>
        <w:t xml:space="preserve">      </w:t>
      </w:r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>«</w:t>
      </w:r>
      <w:proofErr w:type="spellStart"/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>Акушинская</w:t>
      </w:r>
      <w:proofErr w:type="spellEnd"/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 xml:space="preserve"> средняя общеобразовательная школа № 2»                                                               </w:t>
      </w:r>
    </w:p>
    <w:p w:rsidR="00FC41EE" w:rsidRPr="00FC41EE" w:rsidRDefault="00FC41EE" w:rsidP="00FC41EE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4"/>
          <w:lang w:eastAsia="ru-RU"/>
        </w:rPr>
        <w:t xml:space="preserve">    </w:t>
      </w:r>
      <w:bookmarkStart w:id="0" w:name="_GoBack"/>
      <w:bookmarkEnd w:id="0"/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 xml:space="preserve">  МО «</w:t>
      </w:r>
      <w:proofErr w:type="spellStart"/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>Акушинский</w:t>
      </w:r>
      <w:proofErr w:type="spellEnd"/>
      <w:r w:rsidRPr="00FC41EE">
        <w:rPr>
          <w:rFonts w:ascii="Times New Roman" w:eastAsiaTheme="minorEastAsia" w:hAnsi="Times New Roman"/>
          <w:b/>
          <w:sz w:val="28"/>
          <w:szCs w:val="24"/>
          <w:lang w:eastAsia="ru-RU"/>
        </w:rPr>
        <w:t xml:space="preserve"> район» Республики Дагестан</w:t>
      </w:r>
    </w:p>
    <w:p w:rsidR="00FC41EE" w:rsidRPr="00FC41EE" w:rsidRDefault="00FC41EE" w:rsidP="00FC41EE">
      <w:pPr>
        <w:spacing w:before="280" w:after="28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"/>
        <w:gridCol w:w="4665"/>
      </w:tblGrid>
      <w:tr w:rsidR="00FC41EE" w:rsidRPr="00FC41EE" w:rsidTr="00360BC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C41EE" w:rsidRPr="00FC41EE" w:rsidRDefault="00FC41EE" w:rsidP="00FC4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ПРИНЯТА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Решением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Педагогического совета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Протокол от «_</w:t>
            </w:r>
            <w:proofErr w:type="gramStart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_»_</w:t>
            </w:r>
            <w:proofErr w:type="gramEnd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______2022г.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№ __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FC41EE" w:rsidRPr="00FC41EE" w:rsidRDefault="00FC41EE" w:rsidP="00FC4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«УТВЕРЖДЕНА»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Приказ от «_</w:t>
            </w:r>
            <w:proofErr w:type="gramStart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_»_</w:t>
            </w:r>
            <w:proofErr w:type="gramEnd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______2022г. № __ Директор МКОУ                                             «</w:t>
            </w:r>
            <w:proofErr w:type="spellStart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Акушинская</w:t>
            </w:r>
            <w:proofErr w:type="spellEnd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СОШ № 2»</w:t>
            </w:r>
          </w:p>
          <w:p w:rsidR="00FC41EE" w:rsidRPr="00FC41EE" w:rsidRDefault="00FC41EE" w:rsidP="00FC41EE">
            <w:pPr>
              <w:spacing w:after="0" w:line="240" w:lineRule="auto"/>
              <w:ind w:left="-86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     ________________ Т.М. </w:t>
            </w:r>
            <w:proofErr w:type="spellStart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Ризванов</w:t>
            </w:r>
            <w:proofErr w:type="spellEnd"/>
            <w:r w:rsidRPr="00FC41E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  <w:p w:rsidR="00FC41EE" w:rsidRPr="00FC41EE" w:rsidRDefault="00FC41EE" w:rsidP="00FC41EE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41EE" w:rsidRPr="00FC41EE" w:rsidRDefault="00FC41EE" w:rsidP="00FC41EE">
      <w:pPr>
        <w:spacing w:before="280" w:after="28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FC41EE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РАБОЧАЯ ПРОГРАММА</w:t>
      </w:r>
    </w:p>
    <w:p w:rsidR="00FC41EE" w:rsidRPr="00FC41EE" w:rsidRDefault="00FC41EE" w:rsidP="00FC41E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FC41EE">
        <w:rPr>
          <w:rFonts w:ascii="Times New Roman" w:eastAsiaTheme="minorEastAsia" w:hAnsi="Times New Roman"/>
          <w:b/>
          <w:sz w:val="24"/>
          <w:szCs w:val="24"/>
          <w:lang w:eastAsia="ru-RU"/>
        </w:rPr>
        <w:t>по ______________физике____________________</w:t>
      </w:r>
    </w:p>
    <w:p w:rsidR="00FC41EE" w:rsidRPr="00FC41EE" w:rsidRDefault="00FC41EE" w:rsidP="00FC41EE">
      <w:pPr>
        <w:spacing w:after="0" w:line="240" w:lineRule="auto"/>
        <w:jc w:val="center"/>
        <w:rPr>
          <w:rFonts w:ascii="Times New Roman" w:eastAsiaTheme="minorEastAsia" w:hAnsi="Times New Roman"/>
          <w:b/>
          <w:i/>
          <w:sz w:val="20"/>
          <w:szCs w:val="20"/>
          <w:lang w:eastAsia="ru-RU"/>
        </w:rPr>
      </w:pPr>
      <w:r w:rsidRPr="00FC41EE">
        <w:rPr>
          <w:rFonts w:ascii="Times New Roman" w:eastAsiaTheme="minorEastAsia" w:hAnsi="Times New Roman"/>
          <w:b/>
          <w:i/>
          <w:sz w:val="20"/>
          <w:szCs w:val="20"/>
          <w:lang w:eastAsia="ru-RU"/>
        </w:rPr>
        <w:t>(предмет, курс)</w:t>
      </w:r>
    </w:p>
    <w:p w:rsidR="00FC41EE" w:rsidRPr="00FC41EE" w:rsidRDefault="00FC41EE" w:rsidP="00FC41EE">
      <w:pPr>
        <w:spacing w:before="280" w:after="28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класс ____________</w:t>
      </w:r>
      <w:r w:rsidRPr="00FC41EE">
        <w:rPr>
          <w:rFonts w:ascii="Times New Roman" w:eastAsiaTheme="minorEastAsia" w:hAnsi="Times New Roman"/>
          <w:b/>
          <w:sz w:val="24"/>
          <w:szCs w:val="24"/>
          <w:lang w:eastAsia="ru-RU"/>
        </w:rPr>
        <w:t>11______________________</w:t>
      </w:r>
    </w:p>
    <w:p w:rsidR="00FC41EE" w:rsidRPr="00FC41EE" w:rsidRDefault="00FC41EE" w:rsidP="00FC41EE">
      <w:pPr>
        <w:spacing w:before="280" w:after="28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Pr="00FC41EE">
        <w:rPr>
          <w:rFonts w:ascii="Times New Roman" w:eastAsiaTheme="minorEastAsia" w:hAnsi="Times New Roman"/>
          <w:b/>
          <w:sz w:val="24"/>
          <w:szCs w:val="24"/>
          <w:lang w:eastAsia="ru-RU"/>
        </w:rPr>
        <w:t>срок реализации программы_______1 год________</w:t>
      </w:r>
    </w:p>
    <w:p w:rsidR="00FC41EE" w:rsidRPr="00FC41EE" w:rsidRDefault="00FC41EE" w:rsidP="00FC41EE">
      <w:pPr>
        <w:spacing w:before="280" w:after="28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FC41EE" w:rsidRPr="00FC41EE" w:rsidRDefault="00FC41EE" w:rsidP="00FC41E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Абдулкадирова</w:t>
      </w:r>
      <w:proofErr w:type="spellEnd"/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Ш.М.</w:t>
      </w:r>
    </w:p>
    <w:p w:rsidR="00FC41EE" w:rsidRDefault="00FC41EE" w:rsidP="00FC41E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FC41EE" w:rsidRDefault="00FC41EE" w:rsidP="00FC41E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FC41EE" w:rsidRPr="00FC41EE" w:rsidRDefault="00FC41EE" w:rsidP="00FC41EE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FC41EE">
        <w:rPr>
          <w:rFonts w:ascii="Times New Roman" w:eastAsiaTheme="minorEastAsia" w:hAnsi="Times New Roman"/>
          <w:b/>
          <w:sz w:val="24"/>
          <w:szCs w:val="24"/>
          <w:lang w:eastAsia="ru-RU"/>
        </w:rPr>
        <w:t>С.Акуша</w:t>
      </w:r>
      <w:proofErr w:type="spellEnd"/>
    </w:p>
    <w:p w:rsidR="00FC41EE" w:rsidRPr="00FC41EE" w:rsidRDefault="00FC41EE" w:rsidP="00FC41EE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FC41EE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2022-2023 учебный год</w:t>
      </w:r>
    </w:p>
    <w:p w:rsidR="00FC41EE" w:rsidRPr="00FC41EE" w:rsidRDefault="00FC41EE" w:rsidP="00FC41EE">
      <w:pPr>
        <w:rPr>
          <w:rFonts w:eastAsiaTheme="minorEastAsia"/>
          <w:lang w:eastAsia="ru-RU"/>
        </w:rPr>
      </w:pPr>
    </w:p>
    <w:p w:rsidR="00FC41EE" w:rsidRPr="00FC41EE" w:rsidRDefault="00FC41EE" w:rsidP="00FC41EE">
      <w:pPr>
        <w:rPr>
          <w:rFonts w:eastAsiaTheme="minorEastAsia"/>
          <w:lang w:eastAsia="ru-RU"/>
        </w:rPr>
      </w:pPr>
    </w:p>
    <w:p w:rsidR="00363366" w:rsidRPr="00363366" w:rsidRDefault="00B91632" w:rsidP="0036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 xml:space="preserve">  </w:t>
      </w:r>
    </w:p>
    <w:p w:rsidR="00363366" w:rsidRPr="00363366" w:rsidRDefault="00363366" w:rsidP="00363366">
      <w:pPr>
        <w:numPr>
          <w:ilvl w:val="0"/>
          <w:numId w:val="1"/>
        </w:numPr>
        <w:shd w:val="clear" w:color="auto" w:fill="FFFFFF"/>
        <w:spacing w:after="0" w:line="240" w:lineRule="auto"/>
        <w:ind w:left="322" w:right="-2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 записка</w:t>
      </w:r>
      <w:proofErr w:type="gramEnd"/>
    </w:p>
    <w:p w:rsidR="00363366" w:rsidRPr="00363366" w:rsidRDefault="00363366" w:rsidP="00363366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физике для 11 класса разработана на основе следующих нормативных документов: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Федерального Закона от 29 декабря 2012 года № 273-ФЗ «Об образовании в Российской Федерации»;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федерального компонента государственного стандарта общего образования;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федерального государственного образовательного стандарта основного общего образования,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приказа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программам начального общего, основного общего и среднего общего образования»;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примерной программы среднего общего образования по физике,</w:t>
      </w:r>
    </w:p>
    <w:p w:rsidR="00363366" w:rsidRPr="00363366" w:rsidRDefault="00363366" w:rsidP="00363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•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для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учреждений, составленной  в соответствии с учебниками физики для 10-11 классов Г.Я. Мякишева, Б.Б.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Буховцева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Н.Н. Сотского - базовый и профильный уровни (авторы программы- В.С.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Данюшенков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О.В. Коршунова).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4" w:right="4"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физики на базовом (расширенном) уровне направлено на достижение следующих </w:t>
      </w:r>
      <w:r w:rsidRPr="0036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3366" w:rsidRPr="00363366" w:rsidRDefault="00363366" w:rsidP="00363366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освоение основ фундаментальных физических теорий: классической электродинамики, специальной теории относительности, квантовой теории;</w:t>
      </w:r>
    </w:p>
    <w:p w:rsidR="00363366" w:rsidRPr="00363366" w:rsidRDefault="00363366" w:rsidP="00363366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</w:t>
      </w:r>
    </w:p>
    <w:p w:rsidR="00363366" w:rsidRPr="00363366" w:rsidRDefault="00363366" w:rsidP="00363366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по физике для объяснения явлений природы, свойств вещества, принципов работы технических устройств, для решения физических задач, для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363366" w:rsidRPr="00363366" w:rsidRDefault="00363366" w:rsidP="00363366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при выполнении экспериментальных исследований, подготовки докладов, рефератов и других творческих работ; формирование осознанных мотивов учения и подготовка к сознательному выбору профессии;</w:t>
      </w:r>
    </w:p>
    <w:p w:rsidR="00363366" w:rsidRPr="00363366" w:rsidRDefault="00363366" w:rsidP="00363366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духа сотрудничества в процессе совместного выполнения задач, уважительного отношения к мнению оппонента, приобретение опыта обоснованности высказываемой позиции,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</w:t>
      </w:r>
    </w:p>
    <w:p w:rsidR="00363366" w:rsidRPr="00363366" w:rsidRDefault="00363366" w:rsidP="00363366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Приоритетами для школьного курса физики на этапе среднего (полного) общего образования являются:</w:t>
      </w:r>
    </w:p>
    <w:p w:rsidR="00363366" w:rsidRPr="00363366" w:rsidRDefault="00363366" w:rsidP="00363366">
      <w:pPr>
        <w:numPr>
          <w:ilvl w:val="0"/>
          <w:numId w:val="3"/>
        </w:numPr>
        <w:shd w:val="clear" w:color="auto" w:fill="FFFFFF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Познавательная деятельность: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различать факты, гипотезы, причины, следствия, доказательства, законы, теории;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адекватными способами решения теоретических и экспериментальных задач;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выдвижения гипотез для объяснения известных фактов и экспериментальной проверки выдвигаемых гипотез.</w:t>
      </w:r>
    </w:p>
    <w:p w:rsidR="00363366" w:rsidRPr="00363366" w:rsidRDefault="00363366" w:rsidP="00363366">
      <w:pPr>
        <w:numPr>
          <w:ilvl w:val="0"/>
          <w:numId w:val="4"/>
        </w:numPr>
        <w:shd w:val="clear" w:color="auto" w:fill="FFFFFF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Информационно-коммуникативная деятельность: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для решения познавательных и коммуникативных задач различных источников информации.</w:t>
      </w:r>
    </w:p>
    <w:p w:rsidR="00363366" w:rsidRPr="00363366" w:rsidRDefault="00363366" w:rsidP="00363366">
      <w:pPr>
        <w:numPr>
          <w:ilvl w:val="0"/>
          <w:numId w:val="5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Рефлексивная деятельность: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контроля и оценки своей деятельности, умением предвидеть возможные результаты своих действий;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организация учебной деятельности: постановка цели, планирование, определение оптимального соотношения цели и средств.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обучения. Обязательные результаты изучения курса «Физика» приведены в разделе «Требования к уровню подготовки старшеклассников», который полностью соответствует стандарту. Требования направлены на реализацию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личностно-ориентированного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363366" w:rsidRPr="00363366" w:rsidRDefault="00363366" w:rsidP="0036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63366" w:rsidRPr="00363366" w:rsidRDefault="00363366" w:rsidP="0036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Планируемые результаты освоения учебного предмета.</w:t>
      </w:r>
    </w:p>
    <w:p w:rsidR="00363366" w:rsidRPr="00363366" w:rsidRDefault="00363366" w:rsidP="00363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базовом  (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расширенном )уровне научится: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взаимосвязь между физикой и другими естественными науками;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взаимосвязь естественнонаучных явлений и применять основные физические модели для их описания и объяснения;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т. д.) и формы научного познания (факты, законы, теории), демонстрируя на примерах их роль и место в научном познании;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 и делать вывод с учетом погрешности измерений;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качественные задачи (в том числе 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задач;</w:t>
      </w:r>
    </w:p>
    <w:p w:rsidR="00363366" w:rsidRPr="00363366" w:rsidRDefault="00363366" w:rsidP="003633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363366" w:rsidRPr="00363366" w:rsidRDefault="00363366" w:rsidP="003633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363366" w:rsidRPr="00363366" w:rsidRDefault="00363366" w:rsidP="00363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 базовом (расширенном) уровне получит возможность научиться: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приемами построения теоретических доказательств, а также прогнозирования особенностей протекание физических явлений и процессов на основе полученных теоретических выводов и доказательств;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на основе знания основополагающих физических закономерностей и законов;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и проводить физические эксперименты;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глобальные проблемы, стоящие перед человечеством: энергетические, сырьевые, экологические и роль физики в решении этих проблем;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принципы работы и характеристики изученных машин, приборов и технических устройств;</w:t>
      </w:r>
    </w:p>
    <w:p w:rsidR="00363366" w:rsidRPr="00363366" w:rsidRDefault="00363366" w:rsidP="003633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363366" w:rsidRPr="00363366" w:rsidRDefault="00363366" w:rsidP="00363366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программы.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Электродинамика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Электромагнитная индукция (продолжение)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Магнитное поле. Вектор магнитной индукции. Сила Ампера. Сила Лоренца. Магнитные свойства вещества. Электромагнитная индукция. Закон электромагнитной индукции. Самоиндукция. Индуктивность. Энергия магнитного поля.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Колебания и волны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Механические колебания. Свободные колебания. Математический маятник. Гармонические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колеба¬ния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Амплитуда, период, частота и фаза колебаний. Вынужденные колебания. Резонанс. Автоколебания.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колебания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Свободные колебания в колебательном контуре. Период свободных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электри¬ческих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колебаний. Вынужденные колебания.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Пере¬менный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электрический ток. Емкость 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индуктив¬ность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цепи переменного тока. Мощность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цеди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пе¬ременного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тока. Резонанс в электрической цепи.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Производство, передача и потребление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электри¬ческой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энергии. Генерирование электрической энергии. Трансформатор. Передача электрической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энер¬гии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Механические волны Продольные и поперечные волны. Длина волны. Скорость распространения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вол¬ны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Звуковые волны. Интерференция воли. Принцип Гюйгенса. Дифракция волн.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Электромагнитные волны Излучение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электромаг¬нитных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волн. Свойства электромагнитных волн. Принципы радиосвязи. Телевидение.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Оптика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Световые лучи. Закон преломления света. Призма. Дисперсия света. Формула тонкой линзы. Получение изображения с помощью линзы.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Светоэлектромагнитные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волны. Скорость света и методы ее измерения, Интерференция света. Когерентность. Дифракция света. Дифракционная решетка.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Поперечность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световых волн. Поляризация света. Излучение и спектры. Шкала электромагнитных волн.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специальной теории относительности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Постулаты теории относительности. Принцип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от¬носительности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Эйнштейна. Постоянство скорости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све¬та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Пространство и время в специальной теории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отно¬сительности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Релятивистская динамика. Связь массы с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энергией..</w:t>
      </w:r>
      <w:proofErr w:type="gramEnd"/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Квантовая физика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виды электромагнитных излучений и их практическое применение: свойства и применение инфракрасных, ультрафиолетовых и рентгеновских излучений. Шкала электромагнитных излучений.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Постоян¬ная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Планка. Фотоэффект. Уравнение Эйнштейна для фотоэффекта. Фотоны. [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 Планка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квантах.] Фотоэффект. Уравнение Эйнштейна для фотоэффекта. Фотоны. [Гипотеза де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Бройля  о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волновых свойствах частиц. Корпускулярно-волновой дуализм. Соотношение неопределенности Гейзенберга.]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Строение атома. Опыты Резерфорда. Квантовые постулаты Бора. Испускание и поглощение света атомом. Лазеры.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Атомная физика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атома. Опыты Резерфорда. Квантовые постулаты Бора. Модель атома водорода Бора. [Модели строения атомного ядра: протонно-нейтронная модель строения атомного ядра.] Ядерные силы. Дефект массы и энергия связи нуклонов в ядре. Ядерная энергетика. Трудности теории Бора. Квантовая механика. Гипотеза де Бройля. Корпускулярное волновой дуализм. Дифракция электронов. Лазеры.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атомного ядра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регистрации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эле¬ментарных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частиц. Радиоактивные превращения. Закон радиоактивного распада. Протон-нейтронная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мо¬дель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строения атомного ядра. Энергия связи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ну¬клонов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ядре. Деление и синтез ядер. Ядерная энергетика. Влияние ионизирующей радиации на живые организмы.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</w:t>
      </w:r>
      <w:proofErr w:type="spellStart"/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</w:t>
      </w:r>
      <w:proofErr w:type="spellEnd"/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тематический план</w:t>
      </w:r>
    </w:p>
    <w:p w:rsidR="00363366" w:rsidRPr="00363366" w:rsidRDefault="00363366" w:rsidP="003633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63366" w:rsidRPr="00363366" w:rsidRDefault="00363366" w:rsidP="0036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Основное содержание.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"/>
        <w:gridCol w:w="5743"/>
        <w:gridCol w:w="1648"/>
        <w:gridCol w:w="2034"/>
        <w:gridCol w:w="2312"/>
      </w:tblGrid>
      <w:tr w:rsidR="00363366" w:rsidRPr="00363366" w:rsidTr="00363366">
        <w:trPr>
          <w:trHeight w:val="24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ЭЛЕКТРОДИНАМИКА (продолжение)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индукция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КОЛЕБАНИЯ И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колебания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колебания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теории относительности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Излучение и спектры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КВАНТОВАЯ ФИЗИКА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кванты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Атомная физика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атомного ядра. Элементарные частицы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астрофизики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ОБОБЩАЮЩЕЕ ПОВТОРЕНИЕ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363366" w:rsidRPr="00363366" w:rsidTr="00363366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66" w:rsidRPr="00363366" w:rsidRDefault="00363366" w:rsidP="00363366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63366" w:rsidRPr="00363366" w:rsidTr="00363366">
        <w:tc>
          <w:tcPr>
            <w:tcW w:w="242" w:type="dxa"/>
            <w:tcBorders>
              <w:top w:val="single" w:sz="8" w:space="0" w:color="00000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790" w:type="dxa"/>
            <w:gridSpan w:val="4"/>
            <w:tcBorders>
              <w:top w:val="single" w:sz="8" w:space="0" w:color="00000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363366" w:rsidRPr="00363366" w:rsidRDefault="00363366" w:rsidP="00363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5030"/>
        <w:gridCol w:w="2060"/>
        <w:gridCol w:w="1899"/>
        <w:gridCol w:w="1902"/>
      </w:tblGrid>
      <w:tr w:rsidR="00363366" w:rsidRPr="00363366" w:rsidTr="009F698D">
        <w:tc>
          <w:tcPr>
            <w:tcW w:w="1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0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63366" w:rsidRPr="00363366" w:rsidTr="009F698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Магнитное поле. Индукция магнитного поля.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Ампера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2-3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1 «Наблюдение действия магнитного поля на ток»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магнитного поля на движущуюся заряженную частицу. Сила Лоренца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4-5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Магнитные свойства вещества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1  «Стационарное магнитное поле»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1-6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индукция. Магнитный поток.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Ленца. Закон электромагнитной индукции.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8-10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2 «Изучение явления электромагнитной индукции»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 самоиндукции. Индуктивность.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11-12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  «Электромагнитная индукция»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7-12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 колебания. Гармонические колебания. Резонанс.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13-16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3 «Определение ускорения свободного падения при помощи нитяного маятника»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Свободные электромагнитные </w:t>
            </w: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колебангия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Аналогия между механическими и </w:t>
            </w: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электромагнитными колебаниями.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17-18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Гармонические ЭМ колебания. Формула Томпсона.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19-20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Переменный электрический ток. Резистор в цепи переменного тока.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21-22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Резонанс в электрической цепи. Автоколебания.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23-25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Генератор переменного тока. Трансформатор. Производство, передача и потребление  электрической энергии.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26-28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Волна. Характеристики волны.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§29-30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Звуковые волны. Интерференция, дифракция и поляризация механических волн.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§31-34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Электромагнитное  поле</w:t>
            </w:r>
            <w:proofErr w:type="gram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 волна</w:t>
            </w:r>
            <w:proofErr w:type="gram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Экспериментальное обнаружение электромагнитных волн.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35-36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Изобретение радио А.С. Поповым. Принципы радиосвязи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37-43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3  «Колебания и волны»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света. Принцип Гюйгенса. Закон отражения света.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44-46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5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преломления света. Полное отражение света.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47-49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5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Линзы. Построение изображений. Формула тонкой линзы. Увеличение линзы.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50-52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5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Дисперсия, дифракция и интерференция света. Границы применимости геометрической оптики.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53-57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Дифракционная решетка. </w:t>
            </w: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Поперечность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световых волн. Поляризация света.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58-60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Лабораторная работа № 4 </w:t>
            </w: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«Экспериментальное измерение показателя преломления стекла»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5 «Экспериментальное определение оптической силы и фокусного расстояния собирающей линзы»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6 «Измерение длины световой волны»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7 «Оценка информационной емкости компакт-диска»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специальной теории относительности. Постулаты Эйнштейна.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61-63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релятивистской динамики.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64-65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Обобщающе-повторительное занятие по теме «Элементы специальной теории относительности»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Излучение и спектры. Шкала электромагнитных излучений.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66-68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№8 «Наблюдение сплошного и линейчатого спектров»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4 «Оптика»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Фотоэффект. Применение фотоэффекта.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69-70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Фотоны. Гипотеза де Бройля.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71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Квантовые свойства света: световое давление, химическое действие света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72-73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Резерфорда. Постулаты Бора. Модель атомов водорода.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74-75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Лазеры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76-77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</w:t>
            </w:r>
            <w:proofErr w:type="gram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№</w:t>
            </w:r>
            <w:proofErr w:type="gram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 «Световые кванты. Атомная физика»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атомного ядра. Ядерные силы. </w:t>
            </w: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Обменная модель.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78-79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14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 связи атомных ядер.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80-81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1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Радиоактивность. Период полураспада. Виды радиоактивного распада. Методы наблюдения и регистрации частиц.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82-86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радиоактивность. Ядерные реакции. Деление ядер урана. Цепная реакция.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87-88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Ядерный реактор. Термоядерные реакции.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89-91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ядерной энергии. Изотопы. Применение изотопов. Биологическое действие излучений.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92-94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физики элементарных частиц. Открытие позитрона. Античастицы. Лептоны. Адроны. Кварки.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95-98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6 «Физика ядра и элементы физики элементарных частиц»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Видимые движения небесных тел. Законы движения планет.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§99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 Земля - Луна. Физическая природа планет и малых тел Солнечной системы.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§100-101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характеристики звезд. Внутреннее строение Солнца и звезд главной последовательности. Эволюция звезд.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§102-105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Млечный путь - наша Галактика. Галактики. Строение и эволюция Вселенной.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§106-1-7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3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Магнитное поле.</w:t>
            </w:r>
          </w:p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индукция.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Гл.1,2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34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Механические колебания.</w:t>
            </w:r>
          </w:p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колебания.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Гл.3, 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82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Производство, передача и использование электрической энергии. Механические волны.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Гл.5,6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54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Электромагнитные волны. Световые волны.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Гл.7,8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52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Элементы теории относительности. Излучения и спектры.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Гл.9,10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54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Световые кванты. Атомная физика.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Гл.11,12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62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Физика атомного </w:t>
            </w: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ядра.Элементарные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частицы.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Гл.13,14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4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4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363366" w:rsidRPr="00363366" w:rsidTr="009F698D">
        <w:trPr>
          <w:trHeight w:val="400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К.р.- 6ч.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366" w:rsidRPr="00363366" w:rsidRDefault="00363366" w:rsidP="0036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Л.р.- 8ч.</w:t>
            </w:r>
          </w:p>
        </w:tc>
      </w:tr>
    </w:tbl>
    <w:p w:rsidR="009F698D" w:rsidRPr="00363366" w:rsidRDefault="009F698D" w:rsidP="009F6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 xml:space="preserve">  </w:t>
      </w:r>
      <w:r w:rsidRPr="00363366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РАБОЧАЯ ПРОГРАММА</w:t>
      </w:r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 ______</w:t>
      </w:r>
      <w:r w:rsidRPr="00363366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физике</w:t>
      </w: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______________</w:t>
      </w:r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(учебный предмет, курс)</w:t>
      </w:r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Уровень общего образования (класс)</w:t>
      </w:r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среднее общее образование</w:t>
      </w: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____</w:t>
      </w:r>
      <w:r w:rsidRPr="00363366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11 «А», 11 «Б»</w:t>
      </w:r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(начальное общее, основное общее, среднее общее образование с указанием класса)</w:t>
      </w:r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Количество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часов  </w:t>
      </w:r>
      <w:r w:rsidRPr="00363366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68</w:t>
      </w:r>
      <w:proofErr w:type="gramEnd"/>
    </w:p>
    <w:p w:rsidR="009F698D" w:rsidRPr="00363366" w:rsidRDefault="009F698D" w:rsidP="009F6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Учитель _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Абдулкадирова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Ш. М.</w:t>
      </w:r>
      <w:r w:rsidRPr="0036336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____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698D" w:rsidRPr="00363366" w:rsidRDefault="009F698D" w:rsidP="009F698D">
      <w:pPr>
        <w:numPr>
          <w:ilvl w:val="0"/>
          <w:numId w:val="1"/>
        </w:numPr>
        <w:shd w:val="clear" w:color="auto" w:fill="FFFFFF"/>
        <w:spacing w:after="0" w:line="240" w:lineRule="auto"/>
        <w:ind w:left="322" w:right="-2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 записка</w:t>
      </w:r>
      <w:proofErr w:type="gramEnd"/>
    </w:p>
    <w:p w:rsidR="009F698D" w:rsidRPr="00363366" w:rsidRDefault="009F698D" w:rsidP="009F698D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физике для 11 класса разработана на основе следующих нормативных документов: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Федерального Закона от 29 декабря 2012 года № 273-ФЗ «Об образовании в Российской Федерации»;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федерального компонента государственного стандарта общего образования;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федерального государственного образовательного стандарта основного общего образования,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приказа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программам начального общего, основного общего и среднего общего образования»;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примерной программы среднего общего образования по физике,</w:t>
      </w:r>
    </w:p>
    <w:p w:rsidR="009F698D" w:rsidRPr="00363366" w:rsidRDefault="009F698D" w:rsidP="009F6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•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для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общеобразовательных учреждений, составленной  в соответствии с учебниками физики для 10-11 классов Г.Я. Мякишева, Б.Б.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Буховцева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Н.Н. Сотского - базовый и профильный уровни (авторы программы- В.С.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Данюшенков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О.В. Коршунова).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4" w:right="4"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физики на базовом (расширенном) уровне направлено на достижение следующих </w:t>
      </w:r>
      <w:r w:rsidRPr="0036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F698D" w:rsidRPr="00363366" w:rsidRDefault="009F698D" w:rsidP="009F698D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освоение основ фундаментальных физических теорий: классической электродинамики, специальной теории относительности, квантовой теории;</w:t>
      </w:r>
    </w:p>
    <w:p w:rsidR="009F698D" w:rsidRPr="00363366" w:rsidRDefault="009F698D" w:rsidP="009F698D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</w:t>
      </w:r>
    </w:p>
    <w:p w:rsidR="009F698D" w:rsidRPr="00363366" w:rsidRDefault="009F698D" w:rsidP="009F698D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знаний по физике для объяснения явлений природы, свойств вещества, принципов работы технических устройств, для решения физических задач, для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9F698D" w:rsidRPr="00363366" w:rsidRDefault="009F698D" w:rsidP="009F698D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при выполнении экспериментальных исследований, подготовки докладов, рефератов и других творческих работ; формирование осознанных мотивов учения и подготовка к сознательному выбору профессии;</w:t>
      </w:r>
    </w:p>
    <w:p w:rsidR="009F698D" w:rsidRPr="00363366" w:rsidRDefault="009F698D" w:rsidP="009F698D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духа сотрудничества в процессе совместного выполнения задач, уважительного отношения к мнению оппонента, приобретение опыта обоснованности высказываемой позиции,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</w:t>
      </w:r>
    </w:p>
    <w:p w:rsidR="009F698D" w:rsidRPr="00363366" w:rsidRDefault="009F698D" w:rsidP="009F698D">
      <w:pPr>
        <w:numPr>
          <w:ilvl w:val="0"/>
          <w:numId w:val="2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Приоритетами для школьного курса физики на этапе среднего (полного) общего образования являются:</w:t>
      </w:r>
    </w:p>
    <w:p w:rsidR="009F698D" w:rsidRPr="00363366" w:rsidRDefault="009F698D" w:rsidP="009F698D">
      <w:pPr>
        <w:numPr>
          <w:ilvl w:val="0"/>
          <w:numId w:val="3"/>
        </w:numPr>
        <w:shd w:val="clear" w:color="auto" w:fill="FFFFFF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Познавательная деятельность: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различать факты, гипотезы, причины, следствия, доказательства, законы, теории;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адекватными способами решения теоретических и экспериментальных задач;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опыта выдвижения гипотез для объяснения известных фактов и экспериментальной проверки выдвигаемых гипотез.</w:t>
      </w:r>
    </w:p>
    <w:p w:rsidR="009F698D" w:rsidRPr="00363366" w:rsidRDefault="009F698D" w:rsidP="009F698D">
      <w:pPr>
        <w:numPr>
          <w:ilvl w:val="0"/>
          <w:numId w:val="4"/>
        </w:numPr>
        <w:shd w:val="clear" w:color="auto" w:fill="FFFFFF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Информационно-коммуникативная деятельность: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для решения познавательных и коммуникативных задач различных источников информации.</w:t>
      </w:r>
    </w:p>
    <w:p w:rsidR="009F698D" w:rsidRPr="00363366" w:rsidRDefault="009F698D" w:rsidP="009F698D">
      <w:pPr>
        <w:numPr>
          <w:ilvl w:val="0"/>
          <w:numId w:val="5"/>
        </w:numPr>
        <w:shd w:val="clear" w:color="auto" w:fill="FFFFFF"/>
        <w:spacing w:after="0" w:line="240" w:lineRule="auto"/>
        <w:ind w:left="8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Рефлексивная деятельность: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навыками контроля и оценки своей деятельности, умением предвидеть возможные результаты своих действий;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организация учебной деятельности: постановка цели, планирование, определение оптимального соотношения цели и средств.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hanging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Результаты обучения. Обязательные результаты изучения курса «Физика» приведены в разделе «Требования к уровню подготовки старшеклассников», который полностью соответствует стандарту. Требования направлены на реализацию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личностно-ориентированного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  <w:r w:rsidRPr="00363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9F698D" w:rsidRPr="00363366" w:rsidRDefault="009F698D" w:rsidP="009F6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698D" w:rsidRPr="00363366" w:rsidRDefault="009F698D" w:rsidP="009F6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Планируемые результаты освоения учебного предмета.</w:t>
      </w:r>
    </w:p>
    <w:p w:rsidR="009F698D" w:rsidRPr="00363366" w:rsidRDefault="009F698D" w:rsidP="009F6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 на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базовом  (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расширенном )уровне научится: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на примерах взаимосвязь между физикой и другими естественными науками;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взаимосвязь естественнонаучных явлений и применять основные физические модели для их описания и объяснения;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т. д.) и формы научного познания (факты, законы, теории), демонстрируя на примерах их роль и место в научном познании;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 и делать вывод с учетом погрешности измерений;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качественные задачи (в том числе 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учитывать границы применения изученных физических моделей при решении физических 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задач;</w:t>
      </w:r>
    </w:p>
    <w:p w:rsidR="009F698D" w:rsidRPr="00363366" w:rsidRDefault="009F698D" w:rsidP="009F69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9F698D" w:rsidRPr="00363366" w:rsidRDefault="009F698D" w:rsidP="009F698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9F698D" w:rsidRPr="00363366" w:rsidRDefault="009F698D" w:rsidP="009F6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 базовом (расширенном) уровне получит возможность научиться: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приемами построения теоретических доказательств, а также прогнозирования особенностей протекание физических явлений и процессов на основе полученных теоретических выводов и доказательств;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на основе знания основополагающих физических закономерностей и законов;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и проводить физические эксперименты;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глобальные проблемы, стоящие перед человечеством: энергетические, сырьевые, экологические и роль физики в решении этих проблем;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принципы работы и характеристики изученных машин, приборов и технических устройств;</w:t>
      </w:r>
    </w:p>
    <w:p w:rsidR="009F698D" w:rsidRPr="00363366" w:rsidRDefault="009F698D" w:rsidP="009F698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9F698D" w:rsidRPr="00363366" w:rsidRDefault="009F698D" w:rsidP="009F698D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программы.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Электродинамика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Электромагнитная индукция (продолжение)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Магнитное поле. Вектор магнитной индукции. Сила Ампера. Сила Лоренца. Магнитные свойства вещества. Электромагнитная индукция. Закон электромагнитной индукции. Самоиндукция. Индуктивность. Энергия магнитного поля.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Колебания и волны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Механические колебания. Свободные колебания. Математический маятник. Гармонические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колеба¬ния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Амплитуда, период, частота и фаза колебаний. Вынужденные колебания. Резонанс. Автоколебания.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колебания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Свободные колебания в колебательном контуре. Период свободных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электри¬ческих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колебаний. Вынужденные колебания.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Пере¬менный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электрический ток. Емкость 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индуктив¬ность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цепи переменного тока. Мощность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цеди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пе¬ременного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тока. Резонанс в электрической цепи.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Производство, передача и потребление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электри¬ческой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энергии. Генерирование электрической энергии. Трансформатор. Передача электрической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энер¬гии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Механические волны Продольные и поперечные волны. Длина волны. Скорость распространения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вол¬ны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Звуковые волны. Интерференция воли. Принцип Гюйгенса. Дифракция волн.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Электромагнитные волны Излучение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электромаг¬нитных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волн. Свойства электромагнитных волн. Принципы радиосвязи. Телевидение.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Оптика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Световые лучи. Закон преломления света. Призма. Дисперсия света. Формула тонкой линзы. Получение изображения с помощью линзы.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Светоэлектромагнитные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волны. Скорость света и методы ее измерения, Интерференция света. Когерентность. Дифракция света. Дифракционная решетка.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Поперечность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световых волн. Поляризация света. Излучение и спектры. Шкала электромагнитных волн.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специальной теории относительности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Постулаты теории относительности. Принцип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от¬носительности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Эйнштейна. Постоянство скорости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све¬та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Пространство и время в специальной теории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отно¬сительности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Релятивистская динамика. Связь массы с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энергией..</w:t>
      </w:r>
      <w:proofErr w:type="gramEnd"/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Квантовая физика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виды электромагнитных излучений и их практическое применение: свойства и применение инфракрасных, ультрафиолетовых и рентгеновских излучений. Шкала электромагнитных излучений.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Постоян¬ная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Планка. Фотоэффект. Уравнение Эйнштейна для фотоэффекта. Фотоны. [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 Планка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квантах.] Фотоэффект. Уравнение Эйнштейна для фотоэффекта. Фотоны. [Гипотеза де </w:t>
      </w:r>
      <w:proofErr w:type="gram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Бройля  о</w:t>
      </w:r>
      <w:proofErr w:type="gram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волновых свойствах частиц. Корпускулярно-волновой дуализм. Соотношение неопределенности Гейзенберга.]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атома. Опыты Резерфорда. Квантовые постулаты Бора. Испускание и поглощение света атомом. Лазеры.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Атомная физика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атома. Опыты Резерфорда. Квантовые постулаты Бора. Модель атома водорода Бора. [Модели строения атомного ядра: протонно-нейтронная модель строения атомного ядра.] Ядерные силы. Дефект массы и энергия связи нуклонов в ядре. Ядерная энергетика. Трудности теории Бора. Квантовая механика. Гипотеза де Бройля. Корпускулярное волновой дуализм. Дифракция электронов. Лазеры.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атомного ядра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регистрации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эле¬ментарных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частиц. Радиоактивные превращения. Закон радиоактивного распада. Протон-нейтронная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мо¬дель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строения атомного ядра. Энергия связи </w:t>
      </w:r>
      <w:proofErr w:type="spellStart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ну¬клонов</w:t>
      </w:r>
      <w:proofErr w:type="spellEnd"/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ядре. Деление и синтез ядер. Ядерная энергетика. Влияние ионизирующей радиации на живые организмы.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 </w:t>
      </w:r>
      <w:proofErr w:type="spellStart"/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Учебно</w:t>
      </w:r>
      <w:proofErr w:type="spellEnd"/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тематический план</w:t>
      </w:r>
    </w:p>
    <w:p w:rsidR="009F698D" w:rsidRPr="00363366" w:rsidRDefault="009F698D" w:rsidP="009F69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698D" w:rsidRPr="00363366" w:rsidRDefault="009F698D" w:rsidP="009F6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Основное содержание.</w:t>
      </w:r>
    </w:p>
    <w:tbl>
      <w:tblPr>
        <w:tblW w:w="1200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"/>
        <w:gridCol w:w="5743"/>
        <w:gridCol w:w="1648"/>
        <w:gridCol w:w="2034"/>
        <w:gridCol w:w="2312"/>
      </w:tblGrid>
      <w:tr w:rsidR="009F698D" w:rsidRPr="00363366" w:rsidTr="00914B1D">
        <w:trPr>
          <w:trHeight w:val="24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ЭЛЕКТРОДИНАМИКА (продолжение)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индукция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КОЛЕБАНИЯ И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колебания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колебания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волны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теории относительности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Излучение и спектры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КВАНТОВАЯ ФИЗИКА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кванты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Атомная физика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атомного ядра. Элементарные частицы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астрофизики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0"/>
        </w:trPr>
        <w:tc>
          <w:tcPr>
            <w:tcW w:w="55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698D" w:rsidRPr="00363366" w:rsidRDefault="009F698D" w:rsidP="00914B1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698D" w:rsidRPr="00363366" w:rsidTr="00914B1D">
        <w:tc>
          <w:tcPr>
            <w:tcW w:w="242" w:type="dxa"/>
            <w:tcBorders>
              <w:top w:val="single" w:sz="8" w:space="0" w:color="00000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0790" w:type="dxa"/>
            <w:gridSpan w:val="4"/>
            <w:tcBorders>
              <w:top w:val="single" w:sz="8" w:space="0" w:color="00000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9F698D" w:rsidRPr="00363366" w:rsidRDefault="009F698D" w:rsidP="009F6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3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5030"/>
        <w:gridCol w:w="2060"/>
        <w:gridCol w:w="1899"/>
        <w:gridCol w:w="1902"/>
      </w:tblGrid>
      <w:tr w:rsidR="009F698D" w:rsidRPr="00363366" w:rsidTr="00914B1D"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F698D" w:rsidRPr="00363366" w:rsidTr="00914B1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Магнитное поле. Индукция магнитного поля.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Ампера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2-3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1 «Наблюдение действия магнитного поля на ток»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Действие магнитного поля на движущуюся </w:t>
            </w: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заряженную частицу. Сила Лоренца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4-5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Магнитные свойства вещества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1  «Стационарное магнитное поле»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1-6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индукция. Магнитный поток.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Ленца. Закон электромагнитной индукции.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8-10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2 «Изучение явления электромагнитной индукции»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Явление самоиндукции. Индуктивность.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11-12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  «Электромагнитная индукция»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7-12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Свободны колебания. Гармонические колебания. Резонанс.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13-16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3 «Определение ускорения свободного падения при помощи нитяного маятника»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Свободные электромагнитные </w:t>
            </w: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колебангия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Аналогия между механическими и электромагнитными колебаниями.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17-18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Гармонические ЭМ колебания. Формула Томпсона.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19-20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Переменный электрический ток. Резистор в цепи переменного тока.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21-22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Резонанс в электрической цепи. Автоколебания.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23-25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Генератор переменного тока. Трансформатор. Производство, передача и потребление  электрической энергии.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26-28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Волна. Характеристики волны.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§29-30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Звуковые волны. Интерференция, дифракция и поляризация механических волн.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§31-34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Электромагнитное  поле</w:t>
            </w:r>
            <w:proofErr w:type="gram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 волна</w:t>
            </w:r>
            <w:proofErr w:type="gram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Экспериментальное обнаружение электромагнитных волн.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35-36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Изобретение радио А.С. Поповым. Принципы радиосвязи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37-43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3  «Колебания и волны»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света. Принцип Гюйгенса. Закон отражения света.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44-46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5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преломления света. Полное отражение света.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47-49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5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Линзы. Построение изображений. Формула тонкой линзы. Увеличение линзы.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50-52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5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Дисперсия, дифракция и интерференция света. Границы применимости геометрической оптики.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53-57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Дифракционная решетка. </w:t>
            </w: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Поперечность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световых волн. Поляризация света.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58-60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4 «Экспериментальное измерение показателя преломления стекла»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5 «Экспериментальное определение оптической силы и фокусного расстояния собирающей линзы»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6 «Измерение длины световой волны»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 7 «Оценка информационной емкости компакт-диска»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специальной теории относительности. Постулаты Эйнштейна.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61-63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релятивистской динамики.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64-65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Обобщающе-повторительное занятие по теме «Элементы специальной теории относительности»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Излучение и спектры. Шкала электромагнитных излучений.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66-68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№8 «Наблюдение сплошного и линейчатого спектров»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4 «Оптика»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Фотоэффект. Применение фотоэффекта.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69-70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Фотоны. Гипотеза де Бройля.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Квантовые свойства света: световое давление, химическое действие света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72-73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Резерфорда. Постулаты Бора. Модель атомов водорода.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74-75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Лазеры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76-77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</w:t>
            </w:r>
            <w:proofErr w:type="gram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№</w:t>
            </w:r>
            <w:proofErr w:type="gram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 «Световые кванты. Атомная физика»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атомного ядра. Ядерные силы. Обменная модель.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78-79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1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 связи атомных ядер.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80-81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1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Радиоактивность. Период полураспада. Виды радиоактивного распада. Методы наблюдения и регистрации частиц.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82-86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радиоактивность. Ядерные реакции. Деление ядер урана. Цепная реакция.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87-88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Ядерный реактор. Термоядерные реакции.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89-91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ядерной энергии. Изотопы. Применение изотопов. Биологическое </w:t>
            </w: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действие излучений.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 92-94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физики элементарных частиц. Открытие позитрона. Античастицы. Лептоны. Адроны. Кварки.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95-98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 № 6 «Физика ядра и элементы физики элементарных частиц»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Видимые движения небесных тел. Законы движения планет.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§99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Система Земля - Луна. Физическая природа планет и малых тел Солнечной системы.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§100-101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Основные характеристики звезд. Внутреннее строение Солнца и звезд главной последовательности. Эволюция звезд.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§102-105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Млечный путь - наша Галактика. Галактики. Строение и эволюция Вселенной.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§106-1-7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3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Магнитное поле.</w:t>
            </w:r>
          </w:p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Электромагнитная индукция.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Гл.1,2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3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Механические колебания.</w:t>
            </w:r>
          </w:p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Электромагнитные колебания.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Гл.3, 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8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Производство, передача и использование электрической энергии. Механические волны.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Гл.5,6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5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Электромагнитные волны. Световые волны.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Гл.7,8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5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Элементы теории относительности. Излучения и спектры.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Гл.9,10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54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Световые кванты. Атомная физика.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Гл.11,12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6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Физика атомного </w:t>
            </w:r>
            <w:proofErr w:type="spellStart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ядра.Элементарные</w:t>
            </w:r>
            <w:proofErr w:type="spellEnd"/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частицы.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Гл.13,14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4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4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Решение задач.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9F698D" w:rsidRPr="00363366" w:rsidTr="00914B1D">
        <w:trPr>
          <w:trHeight w:val="40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К.р.- 6ч.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98D" w:rsidRPr="00363366" w:rsidRDefault="009F698D" w:rsidP="00914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Л.р.- 8ч.</w:t>
            </w:r>
          </w:p>
        </w:tc>
      </w:tr>
    </w:tbl>
    <w:p w:rsidR="009F698D" w:rsidRDefault="009F698D" w:rsidP="009F698D"/>
    <w:p w:rsidR="00F517B2" w:rsidRDefault="00F517B2"/>
    <w:sectPr w:rsidR="00F517B2" w:rsidSect="008337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1935"/>
    <w:multiLevelType w:val="multilevel"/>
    <w:tmpl w:val="8B56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610E6"/>
    <w:multiLevelType w:val="multilevel"/>
    <w:tmpl w:val="FB2A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971ED"/>
    <w:multiLevelType w:val="multilevel"/>
    <w:tmpl w:val="A7E4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74243"/>
    <w:multiLevelType w:val="multilevel"/>
    <w:tmpl w:val="B29E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B07C7"/>
    <w:multiLevelType w:val="multilevel"/>
    <w:tmpl w:val="0FD2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DB16FF"/>
    <w:multiLevelType w:val="multilevel"/>
    <w:tmpl w:val="E5709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B2B56"/>
    <w:multiLevelType w:val="multilevel"/>
    <w:tmpl w:val="7422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93F06"/>
    <w:multiLevelType w:val="multilevel"/>
    <w:tmpl w:val="E74AA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C5D90"/>
    <w:multiLevelType w:val="multilevel"/>
    <w:tmpl w:val="50B8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3366"/>
    <w:rsid w:val="000635FE"/>
    <w:rsid w:val="00363366"/>
    <w:rsid w:val="00532DE7"/>
    <w:rsid w:val="008337DA"/>
    <w:rsid w:val="009F698D"/>
    <w:rsid w:val="00B91632"/>
    <w:rsid w:val="00F517B2"/>
    <w:rsid w:val="00FC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B632"/>
  <w15:docId w15:val="{EC2C9346-9A6F-419D-A7EC-3C2681A7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63366"/>
  </w:style>
  <w:style w:type="paragraph" w:customStyle="1" w:styleId="c10">
    <w:name w:val="c10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63366"/>
  </w:style>
  <w:style w:type="character" w:customStyle="1" w:styleId="c46">
    <w:name w:val="c46"/>
    <w:basedOn w:val="a0"/>
    <w:rsid w:val="00363366"/>
  </w:style>
  <w:style w:type="character" w:customStyle="1" w:styleId="c0">
    <w:name w:val="c0"/>
    <w:basedOn w:val="a0"/>
    <w:rsid w:val="00363366"/>
  </w:style>
  <w:style w:type="paragraph" w:customStyle="1" w:styleId="c38">
    <w:name w:val="c38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63366"/>
  </w:style>
  <w:style w:type="paragraph" w:customStyle="1" w:styleId="c36">
    <w:name w:val="c36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63366"/>
  </w:style>
  <w:style w:type="character" w:customStyle="1" w:styleId="c16">
    <w:name w:val="c16"/>
    <w:basedOn w:val="a0"/>
    <w:rsid w:val="00363366"/>
  </w:style>
  <w:style w:type="character" w:customStyle="1" w:styleId="c58">
    <w:name w:val="c58"/>
    <w:basedOn w:val="a0"/>
    <w:rsid w:val="00363366"/>
  </w:style>
  <w:style w:type="paragraph" w:customStyle="1" w:styleId="c51">
    <w:name w:val="c51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63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63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5469</Words>
  <Characters>31174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2021-08-29T17:48:00Z</cp:lastPrinted>
  <dcterms:created xsi:type="dcterms:W3CDTF">2019-09-19T15:02:00Z</dcterms:created>
  <dcterms:modified xsi:type="dcterms:W3CDTF">2022-08-31T20:02:00Z</dcterms:modified>
</cp:coreProperties>
</file>