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47" w:rsidRDefault="000D5710">
      <w:pPr>
        <w:rPr>
          <w:sz w:val="32"/>
          <w:szCs w:val="32"/>
        </w:rPr>
      </w:pPr>
      <w:r>
        <w:rPr>
          <w:b/>
          <w:bCs/>
          <w:position w:val="14"/>
          <w:sz w:val="32"/>
          <w:szCs w:val="32"/>
        </w:rPr>
        <w:t xml:space="preserve">                                           </w:t>
      </w:r>
      <w:r>
        <w:rPr>
          <w:b/>
          <w:bCs/>
          <w:position w:val="18"/>
          <w:sz w:val="40"/>
          <w:szCs w:val="40"/>
        </w:rPr>
        <w:t xml:space="preserve"> </w:t>
      </w:r>
    </w:p>
    <w:p w:rsidR="004F0947" w:rsidRPr="000D5710" w:rsidRDefault="000D5710" w:rsidP="000D5710">
      <w:pPr>
        <w:jc w:val="center"/>
        <w:rPr>
          <w:sz w:val="36"/>
          <w:szCs w:val="36"/>
        </w:rPr>
      </w:pPr>
      <w:r w:rsidRPr="000D5710">
        <w:rPr>
          <w:b/>
          <w:bCs/>
          <w:position w:val="18"/>
          <w:sz w:val="36"/>
          <w:szCs w:val="36"/>
        </w:rPr>
        <w:t xml:space="preserve">РЕСПУБЛИКА ДАГЕСТАН </w:t>
      </w:r>
      <w:r w:rsidRPr="000D5710">
        <w:rPr>
          <w:b/>
          <w:bCs/>
          <w:position w:val="18"/>
          <w:sz w:val="36"/>
          <w:szCs w:val="36"/>
        </w:rPr>
        <w:t>МУНИЦИПАЛЬ</w:t>
      </w:r>
      <w:r w:rsidRPr="000D5710">
        <w:rPr>
          <w:b/>
          <w:bCs/>
          <w:position w:val="18"/>
          <w:sz w:val="36"/>
          <w:szCs w:val="36"/>
        </w:rPr>
        <w:t>НОЕ КАЗЕННОЕ ОБЩЕОБРАЗОВАТЕЛЬНОЕ</w:t>
      </w:r>
      <w:r>
        <w:rPr>
          <w:b/>
          <w:bCs/>
          <w:position w:val="18"/>
          <w:sz w:val="36"/>
          <w:szCs w:val="36"/>
        </w:rPr>
        <w:t xml:space="preserve"> </w:t>
      </w:r>
      <w:r w:rsidRPr="000D5710">
        <w:rPr>
          <w:b/>
          <w:bCs/>
          <w:position w:val="18"/>
          <w:sz w:val="36"/>
          <w:szCs w:val="36"/>
        </w:rPr>
        <w:t xml:space="preserve">УЧРЕЖДЕНИЕ </w:t>
      </w:r>
      <w:r>
        <w:rPr>
          <w:b/>
          <w:bCs/>
          <w:position w:val="18"/>
          <w:sz w:val="36"/>
          <w:szCs w:val="36"/>
        </w:rPr>
        <w:t xml:space="preserve">            </w:t>
      </w:r>
      <w:r w:rsidRPr="000D5710">
        <w:rPr>
          <w:b/>
          <w:bCs/>
          <w:position w:val="18"/>
          <w:sz w:val="36"/>
          <w:szCs w:val="36"/>
        </w:rPr>
        <w:t>«АКУШИНСКАЯ СРЕДНЯЯ</w:t>
      </w:r>
      <w:r w:rsidRPr="000D5710">
        <w:rPr>
          <w:b/>
          <w:bCs/>
          <w:position w:val="18"/>
          <w:sz w:val="36"/>
          <w:szCs w:val="36"/>
        </w:rPr>
        <w:t xml:space="preserve">                      </w:t>
      </w:r>
      <w:r>
        <w:rPr>
          <w:b/>
          <w:bCs/>
          <w:position w:val="18"/>
          <w:sz w:val="36"/>
          <w:szCs w:val="36"/>
        </w:rPr>
        <w:t xml:space="preserve">                                             </w:t>
      </w:r>
      <w:r w:rsidRPr="000D5710">
        <w:rPr>
          <w:b/>
          <w:bCs/>
          <w:position w:val="18"/>
          <w:sz w:val="36"/>
          <w:szCs w:val="36"/>
        </w:rPr>
        <w:t>ОБЩЕОБРАЗОВАТЕЛЬНАЯ ШКОЛА №2»</w:t>
      </w:r>
      <w:bookmarkStart w:id="0" w:name="_GoBack"/>
      <w:bookmarkEnd w:id="0"/>
    </w:p>
    <w:p w:rsidR="004F0947" w:rsidRDefault="004F0947" w:rsidP="000D5710">
      <w:pPr>
        <w:jc w:val="center"/>
        <w:rPr>
          <w:b/>
          <w:bCs/>
        </w:rPr>
      </w:pPr>
    </w:p>
    <w:p w:rsidR="004F0947" w:rsidRDefault="000D5710">
      <w:r>
        <w:rPr>
          <w:b/>
          <w:bCs/>
        </w:rPr>
        <w:t xml:space="preserve">   </w:t>
      </w:r>
    </w:p>
    <w:p w:rsidR="004F0947" w:rsidRDefault="004F0947"/>
    <w:p w:rsidR="004F0947" w:rsidRDefault="000D5710">
      <w:pPr>
        <w:jc w:val="center"/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4F0947" w:rsidRDefault="004F0947">
      <w:pPr>
        <w:jc w:val="center"/>
        <w:rPr>
          <w:b/>
          <w:sz w:val="144"/>
          <w:szCs w:val="144"/>
        </w:rPr>
      </w:pPr>
    </w:p>
    <w:p w:rsidR="004F0947" w:rsidRDefault="000D571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План работы школьных методических объед</w:t>
      </w:r>
      <w:r>
        <w:rPr>
          <w:b/>
          <w:sz w:val="48"/>
          <w:szCs w:val="48"/>
        </w:rPr>
        <w:t xml:space="preserve">инений </w:t>
      </w:r>
    </w:p>
    <w:p w:rsidR="004F0947" w:rsidRDefault="004F0947">
      <w:pPr>
        <w:jc w:val="center"/>
        <w:rPr>
          <w:b/>
          <w:sz w:val="48"/>
          <w:szCs w:val="48"/>
        </w:rPr>
      </w:pPr>
    </w:p>
    <w:p w:rsidR="004F0947" w:rsidRDefault="000D571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2021-2022 учебный год</w:t>
      </w: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4F0947">
      <w:pPr>
        <w:jc w:val="center"/>
        <w:rPr>
          <w:b/>
          <w:sz w:val="28"/>
          <w:szCs w:val="28"/>
        </w:rPr>
      </w:pPr>
    </w:p>
    <w:p w:rsidR="004F0947" w:rsidRDefault="000D57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F0947" w:rsidRDefault="000D57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методической работы</w:t>
      </w:r>
    </w:p>
    <w:p w:rsidR="004F0947" w:rsidRDefault="000D5710">
      <w:pPr>
        <w:jc w:val="center"/>
      </w:pPr>
      <w:r>
        <w:rPr>
          <w:b/>
          <w:sz w:val="28"/>
          <w:szCs w:val="28"/>
        </w:rPr>
        <w:t>на 2021  -2022   учебный год</w:t>
      </w:r>
    </w:p>
    <w:p w:rsidR="004F0947" w:rsidRDefault="000D571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Единая методическая тема школы на 2017-2022 гг:</w:t>
      </w:r>
    </w:p>
    <w:p w:rsidR="004F0947" w:rsidRDefault="000D5710">
      <w:pPr>
        <w:jc w:val="center"/>
        <w:rPr>
          <w:sz w:val="56"/>
          <w:szCs w:val="56"/>
        </w:rPr>
      </w:pPr>
      <w:r>
        <w:rPr>
          <w:sz w:val="56"/>
          <w:szCs w:val="56"/>
        </w:rPr>
        <w:t>«Совершенствование</w:t>
      </w:r>
    </w:p>
    <w:p w:rsidR="004F0947" w:rsidRDefault="000D5710">
      <w:pPr>
        <w:jc w:val="center"/>
        <w:rPr>
          <w:sz w:val="56"/>
          <w:szCs w:val="56"/>
        </w:rPr>
      </w:pPr>
      <w:r>
        <w:rPr>
          <w:sz w:val="56"/>
          <w:szCs w:val="56"/>
        </w:rPr>
        <w:t>качества образования,</w:t>
      </w:r>
    </w:p>
    <w:p w:rsidR="004F0947" w:rsidRDefault="000D5710">
      <w:pPr>
        <w:jc w:val="center"/>
        <w:rPr>
          <w:sz w:val="56"/>
          <w:szCs w:val="56"/>
        </w:rPr>
      </w:pPr>
      <w:r>
        <w:rPr>
          <w:sz w:val="56"/>
          <w:szCs w:val="56"/>
        </w:rPr>
        <w:t>обновление содержания и педагогических технологий в</w:t>
      </w:r>
    </w:p>
    <w:p w:rsidR="004F0947" w:rsidRDefault="000D5710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условиях </w:t>
      </w:r>
      <w:r>
        <w:rPr>
          <w:sz w:val="56"/>
          <w:szCs w:val="56"/>
        </w:rPr>
        <w:t>реализации ФГОС».</w:t>
      </w:r>
    </w:p>
    <w:p w:rsidR="004F0947" w:rsidRDefault="000D5710">
      <w:pPr>
        <w:jc w:val="center"/>
        <w:rPr>
          <w:b/>
          <w:bCs/>
        </w:rPr>
      </w:pPr>
      <w:r>
        <w:rPr>
          <w:b/>
        </w:rPr>
        <w:t>Цель методической работы школы на 2017-2022гг:</w:t>
      </w:r>
    </w:p>
    <w:p w:rsidR="004F0947" w:rsidRDefault="000D5710">
      <w:pPr>
        <w:rPr>
          <w:bCs/>
        </w:rPr>
      </w:pPr>
      <w:r>
        <w:rPr>
          <w:bCs/>
        </w:rPr>
        <w:t>«Повышения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</w:t>
      </w:r>
      <w:r>
        <w:rPr>
          <w:bCs/>
        </w:rPr>
        <w:t>изации ФГОС второго поколения и воспитания личности, подготовленной к жизни в высокотехнологичном, конкурентном мире.</w:t>
      </w:r>
    </w:p>
    <w:p w:rsidR="004F0947" w:rsidRDefault="000D5710">
      <w:pPr>
        <w:jc w:val="center"/>
        <w:rPr>
          <w:bCs/>
          <w:sz w:val="36"/>
        </w:rPr>
      </w:pPr>
      <w:r>
        <w:rPr>
          <w:b/>
          <w:bCs/>
          <w:sz w:val="36"/>
        </w:rPr>
        <w:t>Задачи:</w:t>
      </w:r>
    </w:p>
    <w:p w:rsidR="004F0947" w:rsidRDefault="000D5710">
      <w:pPr>
        <w:numPr>
          <w:ilvl w:val="0"/>
          <w:numId w:val="12"/>
        </w:numPr>
        <w:rPr>
          <w:b/>
          <w:bCs/>
          <w:sz w:val="18"/>
        </w:rPr>
      </w:pPr>
      <w:r>
        <w:rPr>
          <w:b/>
          <w:bCs/>
          <w:sz w:val="18"/>
        </w:rPr>
        <w:t xml:space="preserve">Создание условий для реализаций ФГОС начального образования (НОО) и для поэтапного введения ФГОС основного общего образования </w:t>
      </w:r>
      <w:r>
        <w:rPr>
          <w:b/>
          <w:bCs/>
          <w:sz w:val="18"/>
        </w:rPr>
        <w:t>(ООО).</w:t>
      </w:r>
    </w:p>
    <w:p w:rsidR="004F0947" w:rsidRDefault="000D5710">
      <w:pPr>
        <w:numPr>
          <w:ilvl w:val="0"/>
          <w:numId w:val="12"/>
        </w:numPr>
        <w:rPr>
          <w:b/>
          <w:i/>
          <w:sz w:val="18"/>
        </w:rPr>
      </w:pPr>
      <w:r>
        <w:rPr>
          <w:b/>
          <w:bCs/>
          <w:sz w:val="18"/>
        </w:rPr>
        <w:t>Создание условий (организационно управленческих, методических, педагогических) для обновления основных образовательных программ образовательного учреждения, включающего 3 групп требований, в соответствии с Федеральным государственным стандартом ново</w:t>
      </w:r>
      <w:r>
        <w:rPr>
          <w:b/>
          <w:bCs/>
          <w:sz w:val="18"/>
        </w:rPr>
        <w:t>го поколения.</w:t>
      </w:r>
    </w:p>
    <w:p w:rsidR="004F0947" w:rsidRDefault="000D5710">
      <w:pPr>
        <w:numPr>
          <w:ilvl w:val="0"/>
          <w:numId w:val="12"/>
        </w:numPr>
        <w:rPr>
          <w:b/>
          <w:i/>
          <w:sz w:val="18"/>
        </w:rPr>
      </w:pPr>
      <w:r>
        <w:rPr>
          <w:b/>
          <w:bCs/>
          <w:sz w:val="18"/>
        </w:rPr>
        <w:t>Совершенствование методического уровня педагогов в овладении новыми педагогическими технологиями .</w:t>
      </w:r>
    </w:p>
    <w:p w:rsidR="004F0947" w:rsidRDefault="000D5710">
      <w:pPr>
        <w:numPr>
          <w:ilvl w:val="0"/>
          <w:numId w:val="12"/>
        </w:numPr>
        <w:rPr>
          <w:b/>
          <w:i/>
          <w:sz w:val="18"/>
        </w:rPr>
      </w:pPr>
      <w:r>
        <w:rPr>
          <w:b/>
          <w:bCs/>
          <w:sz w:val="18"/>
        </w:rPr>
        <w:t>Привести в систему работы учителей – предметников по темам самообразования, активизировать работу по выявлению и обобщению, распространению пер</w:t>
      </w:r>
      <w:r>
        <w:rPr>
          <w:b/>
          <w:bCs/>
          <w:sz w:val="18"/>
        </w:rPr>
        <w:t>едового педагогического опыта творчески работающих педагогов .</w:t>
      </w:r>
    </w:p>
    <w:p w:rsidR="004F0947" w:rsidRDefault="000D5710">
      <w:pPr>
        <w:numPr>
          <w:ilvl w:val="0"/>
          <w:numId w:val="12"/>
        </w:numPr>
        <w:rPr>
          <w:b/>
          <w:i/>
          <w:sz w:val="18"/>
        </w:rPr>
      </w:pPr>
      <w:r>
        <w:rPr>
          <w:b/>
          <w:bCs/>
          <w:sz w:val="18"/>
        </w:rPr>
        <w:t>Совершенствование системы мониторинга и диагностики успешности образования , уровня профессиональной компетентности и методической подготовки педагогов .</w:t>
      </w:r>
    </w:p>
    <w:p w:rsidR="004F0947" w:rsidRDefault="000D5710">
      <w:pPr>
        <w:numPr>
          <w:ilvl w:val="0"/>
          <w:numId w:val="12"/>
        </w:numPr>
        <w:rPr>
          <w:b/>
          <w:i/>
          <w:sz w:val="18"/>
        </w:rPr>
      </w:pPr>
      <w:r>
        <w:rPr>
          <w:b/>
          <w:bCs/>
          <w:sz w:val="18"/>
        </w:rPr>
        <w:t>Обеспечение методического сопровождения</w:t>
      </w:r>
      <w:r>
        <w:rPr>
          <w:b/>
          <w:bCs/>
          <w:sz w:val="18"/>
        </w:rPr>
        <w:t xml:space="preserve"> работы с молодыми и вновь принятыми специалистами .</w:t>
      </w:r>
    </w:p>
    <w:p w:rsidR="004F0947" w:rsidRDefault="000D5710">
      <w:pPr>
        <w:numPr>
          <w:ilvl w:val="0"/>
          <w:numId w:val="12"/>
        </w:numPr>
        <w:rPr>
          <w:b/>
          <w:i/>
          <w:sz w:val="18"/>
        </w:rPr>
      </w:pPr>
      <w:r>
        <w:rPr>
          <w:b/>
          <w:bCs/>
          <w:sz w:val="18"/>
        </w:rPr>
        <w:t>Создание условий для самореализаций учащихся в учебно-воспитательном процессе  и развития их ключевых компетенций.</w:t>
      </w:r>
    </w:p>
    <w:p w:rsidR="004F0947" w:rsidRDefault="000D5710">
      <w:pPr>
        <w:numPr>
          <w:ilvl w:val="0"/>
          <w:numId w:val="12"/>
        </w:numPr>
        <w:rPr>
          <w:b/>
          <w:i/>
          <w:sz w:val="18"/>
        </w:rPr>
      </w:pPr>
      <w:r>
        <w:rPr>
          <w:b/>
          <w:bCs/>
          <w:sz w:val="18"/>
        </w:rPr>
        <w:t>Развитие системы работы с детьми , имеющими повышенные  интеллектуальные способности.</w:t>
      </w:r>
    </w:p>
    <w:p w:rsidR="004F0947" w:rsidRDefault="000D5710">
      <w:pPr>
        <w:numPr>
          <w:ilvl w:val="0"/>
          <w:numId w:val="12"/>
        </w:numPr>
        <w:rPr>
          <w:b/>
          <w:i/>
        </w:rPr>
      </w:pPr>
      <w:r>
        <w:rPr>
          <w:b/>
          <w:bCs/>
          <w:sz w:val="18"/>
        </w:rPr>
        <w:t>Ра</w:t>
      </w:r>
      <w:r>
        <w:rPr>
          <w:b/>
          <w:bCs/>
          <w:sz w:val="18"/>
        </w:rPr>
        <w:t>звитие ключевых компетенции, обучающихся на основе использования современных педагогических технологий и методов активного обучения</w:t>
      </w:r>
      <w:r>
        <w:rPr>
          <w:b/>
          <w:bCs/>
        </w:rPr>
        <w:t>.</w:t>
      </w: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0D5710">
      <w:pPr>
        <w:jc w:val="center"/>
      </w:pPr>
      <w:r>
        <w:rPr>
          <w:b/>
        </w:rPr>
        <w:t>Методическая работа школы направлена</w:t>
      </w:r>
      <w:r>
        <w:t>:</w:t>
      </w:r>
    </w:p>
    <w:p w:rsidR="004F0947" w:rsidRDefault="000D5710">
      <w:pPr>
        <w:numPr>
          <w:ilvl w:val="0"/>
          <w:numId w:val="1"/>
        </w:numPr>
      </w:pPr>
      <w:r>
        <w:t xml:space="preserve">повышение качества образования в школе через непрерывное совершенствование </w:t>
      </w:r>
      <w:r>
        <w:t>педагогического мастерства учителя, его профессиональной компетентности в области теории и практики педагогической науки и преподавания предмета;</w:t>
      </w:r>
    </w:p>
    <w:p w:rsidR="004F0947" w:rsidRDefault="000D5710">
      <w:pPr>
        <w:numPr>
          <w:ilvl w:val="0"/>
          <w:numId w:val="1"/>
        </w:numPr>
      </w:pPr>
      <w:r>
        <w:t>освоение инновационных технологий обучения;</w:t>
      </w:r>
    </w:p>
    <w:p w:rsidR="004F0947" w:rsidRDefault="000D5710">
      <w:pPr>
        <w:numPr>
          <w:ilvl w:val="0"/>
          <w:numId w:val="1"/>
        </w:numPr>
      </w:pPr>
      <w:r>
        <w:t>внедрение и реализацию новых федеральных государственных  образова</w:t>
      </w:r>
      <w:r>
        <w:t>тельных стандартов в образовательный процесс школы;</w:t>
      </w:r>
    </w:p>
    <w:p w:rsidR="004F0947" w:rsidRDefault="000D5710">
      <w:pPr>
        <w:numPr>
          <w:ilvl w:val="0"/>
          <w:numId w:val="1"/>
        </w:numPr>
      </w:pPr>
      <w:r>
        <w:t>дальнейшее развитие и совершенствование работы  ШМО педагогов;</w:t>
      </w:r>
    </w:p>
    <w:p w:rsidR="004F0947" w:rsidRDefault="000D5710">
      <w:pPr>
        <w:numPr>
          <w:ilvl w:val="0"/>
          <w:numId w:val="1"/>
        </w:numPr>
      </w:pPr>
      <w:r>
        <w:t>методическая поддержка ОУ в подготовке к проведению ВПР  в 4 классе, ОГЭ в 9 классе, ЕГЭ в 11 классе;</w:t>
      </w:r>
    </w:p>
    <w:p w:rsidR="004F0947" w:rsidRDefault="000D5710">
      <w:pPr>
        <w:numPr>
          <w:ilvl w:val="0"/>
          <w:numId w:val="1"/>
        </w:numPr>
      </w:pPr>
      <w:r>
        <w:t>оказание методической помощи в подготов</w:t>
      </w:r>
      <w:r>
        <w:t>ке к аттестации педагогических кадров.</w:t>
      </w: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4F0947">
      <w:pPr>
        <w:jc w:val="center"/>
        <w:rPr>
          <w:b/>
          <w:bCs/>
        </w:rPr>
      </w:pPr>
    </w:p>
    <w:p w:rsidR="004F0947" w:rsidRDefault="000D5710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Методическая тема</w:t>
      </w:r>
    </w:p>
    <w:p w:rsidR="004F0947" w:rsidRDefault="000D5710">
      <w:pPr>
        <w:jc w:val="center"/>
      </w:pPr>
      <w:r>
        <w:rPr>
          <w:b/>
          <w:bCs/>
          <w:sz w:val="72"/>
        </w:rPr>
        <w:t xml:space="preserve"> на 2021  -2022  уч.год.</w:t>
      </w:r>
    </w:p>
    <w:p w:rsidR="004F0947" w:rsidRDefault="000D571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«Создание образовательного пространства, обеспечивающего личностную, социальную и профессиональную успешность учащихся путем применения  современных </w:t>
      </w:r>
      <w:r>
        <w:rPr>
          <w:b/>
          <w:bCs/>
          <w:sz w:val="36"/>
        </w:rPr>
        <w:t>педагогических и информационных технологий  в рамках ФГОС ».</w:t>
      </w:r>
    </w:p>
    <w:p w:rsidR="004F0947" w:rsidRDefault="000D5710">
      <w:pPr>
        <w:jc w:val="center"/>
        <w:rPr>
          <w:bCs/>
          <w:i/>
          <w:sz w:val="28"/>
        </w:rPr>
      </w:pPr>
      <w:r>
        <w:rPr>
          <w:b/>
          <w:bCs/>
          <w:sz w:val="28"/>
        </w:rPr>
        <w:t xml:space="preserve">Цель: </w:t>
      </w:r>
      <w:r>
        <w:rPr>
          <w:bCs/>
          <w:sz w:val="28"/>
        </w:rPr>
        <w:t xml:space="preserve">Непрерывное </w:t>
      </w:r>
      <w:r>
        <w:rPr>
          <w:bCs/>
          <w:i/>
          <w:sz w:val="28"/>
        </w:rPr>
        <w:t>совершенствование   уровня педагогического мастерства учителя, его эрудиции, компетентности в области</w:t>
      </w:r>
      <w:r>
        <w:rPr>
          <w:bCs/>
          <w:sz w:val="28"/>
        </w:rPr>
        <w:t xml:space="preserve"> учебного предмета</w:t>
      </w:r>
      <w:r>
        <w:rPr>
          <w:bCs/>
          <w:i/>
          <w:sz w:val="28"/>
        </w:rPr>
        <w:t xml:space="preserve"> и методики его преподавания; применение новых технологий,</w:t>
      </w:r>
      <w:r>
        <w:rPr>
          <w:bCs/>
          <w:i/>
          <w:sz w:val="28"/>
        </w:rPr>
        <w:t xml:space="preserve"> направленных на обеспечение самораскрытия самореализации учащихся, повышение качества учебно-воспитательного процесса. </w:t>
      </w:r>
    </w:p>
    <w:p w:rsidR="004F0947" w:rsidRDefault="004F0947">
      <w:pPr>
        <w:rPr>
          <w:i/>
        </w:rPr>
      </w:pPr>
    </w:p>
    <w:p w:rsidR="004F0947" w:rsidRDefault="000D5710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Задачи </w:t>
      </w:r>
    </w:p>
    <w:p w:rsidR="004F0947" w:rsidRDefault="000D5710">
      <w:pPr>
        <w:jc w:val="center"/>
      </w:pPr>
      <w:r>
        <w:rPr>
          <w:b/>
          <w:bCs/>
          <w:sz w:val="32"/>
        </w:rPr>
        <w:t>методической работы школы на 2021  -2022  уч.г.</w:t>
      </w:r>
    </w:p>
    <w:p w:rsidR="004F0947" w:rsidRDefault="000D571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Реализация системно-деятельного подхода в обучении и воспитании.</w:t>
      </w:r>
    </w:p>
    <w:p w:rsidR="004F0947" w:rsidRDefault="000D571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Непрерывное </w:t>
      </w:r>
      <w:r>
        <w:rPr>
          <w:sz w:val="24"/>
        </w:rPr>
        <w:t>совершенствование педагогического мастерства учителей</w:t>
      </w:r>
    </w:p>
    <w:p w:rsidR="004F0947" w:rsidRDefault="000D571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Внедрение современных педагогических технологий обучения и воспитания, информационных образовательных технологий.</w:t>
      </w:r>
    </w:p>
    <w:p w:rsidR="004F0947" w:rsidRDefault="000D571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Адаптация образовательного процесса к запросам и потребностям личности; ориентация обуче</w:t>
      </w:r>
      <w:r>
        <w:rPr>
          <w:sz w:val="24"/>
        </w:rPr>
        <w:t>ния на личность учащихся; обеспечение возможности ее самораскрытия; создание системы поиска и поддержки талантливых детей.</w:t>
      </w:r>
    </w:p>
    <w:p w:rsidR="004F0947" w:rsidRDefault="000D571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Совершенствование пред профильные подготовки   обучающихся.</w:t>
      </w:r>
    </w:p>
    <w:p w:rsidR="004F0947" w:rsidRDefault="000D571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Реализация принципов сохранения физического и психического здоровья субъе</w:t>
      </w:r>
      <w:r>
        <w:rPr>
          <w:sz w:val="24"/>
        </w:rPr>
        <w:t>ктов образовательного процесса, использование здоровье сберегающих технологий в урочной и внеурочной деятельности.</w:t>
      </w:r>
    </w:p>
    <w:p w:rsidR="004F0947" w:rsidRDefault="000D5710">
      <w:pPr>
        <w:numPr>
          <w:ilvl w:val="0"/>
          <w:numId w:val="2"/>
        </w:numPr>
        <w:jc w:val="center"/>
        <w:rPr>
          <w:sz w:val="24"/>
        </w:rPr>
      </w:pPr>
      <w:r>
        <w:rPr>
          <w:sz w:val="24"/>
        </w:rPr>
        <w:t>Духовно-нравственное, патриотическое и гражданское воспитание через повышение воспитательного потенциала урока.</w:t>
      </w:r>
    </w:p>
    <w:p w:rsidR="004F0947" w:rsidRDefault="004F0947">
      <w:pPr>
        <w:jc w:val="center"/>
        <w:rPr>
          <w:b/>
          <w:i/>
          <w:sz w:val="24"/>
        </w:rPr>
      </w:pPr>
    </w:p>
    <w:p w:rsidR="004F0947" w:rsidRDefault="004F0947">
      <w:pPr>
        <w:jc w:val="center"/>
        <w:rPr>
          <w:b/>
          <w:i/>
          <w:sz w:val="24"/>
        </w:rPr>
      </w:pPr>
    </w:p>
    <w:p w:rsidR="004F0947" w:rsidRDefault="004F0947">
      <w:pPr>
        <w:rPr>
          <w:b/>
          <w:i/>
        </w:rPr>
      </w:pPr>
    </w:p>
    <w:p w:rsidR="004F0947" w:rsidRDefault="004F0947">
      <w:pPr>
        <w:rPr>
          <w:b/>
          <w:i/>
        </w:rPr>
      </w:pPr>
    </w:p>
    <w:p w:rsidR="004F0947" w:rsidRDefault="004F0947">
      <w:pPr>
        <w:rPr>
          <w:b/>
          <w:i/>
        </w:rPr>
      </w:pPr>
    </w:p>
    <w:p w:rsidR="004F0947" w:rsidRDefault="004F0947">
      <w:pPr>
        <w:rPr>
          <w:b/>
          <w:i/>
        </w:rPr>
      </w:pPr>
    </w:p>
    <w:p w:rsidR="004F0947" w:rsidRDefault="004F0947">
      <w:pPr>
        <w:rPr>
          <w:b/>
          <w:i/>
        </w:rPr>
      </w:pPr>
    </w:p>
    <w:p w:rsidR="004F0947" w:rsidRDefault="004F0947">
      <w:pPr>
        <w:rPr>
          <w:b/>
          <w:i/>
        </w:rPr>
      </w:pPr>
    </w:p>
    <w:p w:rsidR="004F0947" w:rsidRDefault="004F0947">
      <w:pPr>
        <w:rPr>
          <w:b/>
          <w:i/>
        </w:rPr>
      </w:pPr>
    </w:p>
    <w:p w:rsidR="004F0947" w:rsidRDefault="000D5710">
      <w:r>
        <w:rPr>
          <w:b/>
          <w:i/>
        </w:rPr>
        <w:t>Структура управления</w:t>
      </w:r>
      <w:r>
        <w:rPr>
          <w:b/>
          <w:i/>
        </w:rPr>
        <w:t xml:space="preserve"> методической работой школы в 2021  -2022   учебном году</w:t>
      </w:r>
    </w:p>
    <w:p w:rsidR="004F0947" w:rsidRDefault="004F0947">
      <w:pPr>
        <w:rPr>
          <w:b/>
          <w:i/>
        </w:rPr>
      </w:pPr>
    </w:p>
    <w:p w:rsidR="004F0947" w:rsidRDefault="000D5710">
      <w:pPr>
        <w:rPr>
          <w:b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73470" cy="423037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920" cy="4229640"/>
                          <a:chOff x="0" y="0"/>
                          <a:chExt cx="0" cy="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6172920" cy="42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2172240" y="0"/>
                            <a:ext cx="205668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lIns="90000" tIns="45000" rIns="90000" bIns="45000">
                          <a:sp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14480" y="800280"/>
                            <a:ext cx="1256760" cy="742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Зам. директора по УВР,</w:t>
                              </w:r>
                            </w:p>
                          </w:txbxContent>
                        </wps:txbx>
                        <wps:bodyPr lIns="90000" tIns="45000" rIns="90000" bIns="45000">
                          <a:sp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172240" y="685800"/>
                            <a:ext cx="205668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Педсовет</w:t>
                              </w:r>
                            </w:p>
                          </w:txbxContent>
                        </wps:txbx>
                        <wps:bodyPr lIns="90000" tIns="45000" rIns="90000" bIns="45000">
                          <a:sp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4802040" y="685800"/>
                            <a:ext cx="125676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Совет школы</w:t>
                              </w:r>
                            </w:p>
                          </w:txbxContent>
                        </wps:txbx>
                        <wps:bodyPr lIns="90000" tIns="45000" rIns="90000" bIns="45000">
                          <a:sp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802040" y="1486440"/>
                            <a:ext cx="1256760" cy="432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t>Аттестационная комиссия</w:t>
                              </w:r>
                            </w:p>
                          </w:txbxContent>
                        </wps:txbx>
                        <wps:bodyPr lIns="90000" tIns="45000" rIns="90000" bIns="45000">
                          <a:sp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2287440" y="1486440"/>
                            <a:ext cx="19436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Методический  совет</w:t>
                              </w:r>
                            </w:p>
                          </w:txbxContent>
                        </wps:txbx>
                        <wps:bodyPr lIns="90000" tIns="45000" rIns="90000" bIns="45000">
                          <a:spAutoFit/>
                        </wps:bodyPr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1371600" y="343080"/>
                            <a:ext cx="800640" cy="343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3200400" y="343080"/>
                            <a:ext cx="0" cy="343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4230360" y="343080"/>
                            <a:ext cx="685800" cy="343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4230360" y="343080"/>
                            <a:ext cx="571680" cy="1143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3429720" y="343080"/>
                            <a:ext cx="0" cy="343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3429720" y="1257840"/>
                            <a:ext cx="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4230360" y="1715040"/>
                            <a:ext cx="57168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5487840" y="1257840"/>
                            <a:ext cx="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36360" y="2286720"/>
                            <a:ext cx="695160" cy="14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t>МО учителей начальных классов</w:t>
                              </w:r>
                            </w:p>
                            <w:p w:rsidR="004F0947" w:rsidRDefault="004F0947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5400000" vert="vert" lIns="90000" tIns="45000" rIns="90000" bIns="45000"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1418040" y="2286720"/>
                            <a:ext cx="754560" cy="14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t>МО учителей математики и физики</w:t>
                              </w:r>
                            </w:p>
                            <w:p w:rsidR="004F0947" w:rsidRDefault="004F0947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5400000" vert="vert" lIns="90000" tIns="45000" rIns="90000" bIns="45000"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075840" y="2286720"/>
                            <a:ext cx="970200" cy="14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t>МО учителей</w:t>
                              </w:r>
                            </w:p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t>Русского, родного и ин.языков и литературе</w:t>
                              </w:r>
                            </w:p>
                          </w:txbxContent>
                        </wps:txbx>
                        <wps:bodyPr rot="5400000" vert="vert" lIns="90000" tIns="45000" rIns="90000" bIns="45000">
                          <a:noAutofit/>
                        </wps:bodyPr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572760" y="1486440"/>
                            <a:ext cx="1800" cy="685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3823200" y="2058120"/>
                            <a:ext cx="180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>
                            <a:off x="2172240" y="2058120"/>
                            <a:ext cx="68580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915120" y="2058120"/>
                            <a:ext cx="137232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4264200" y="2286720"/>
                            <a:ext cx="695880" cy="14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t>МО классных руководителей</w:t>
                              </w:r>
                            </w:p>
                            <w:p w:rsidR="004F0947" w:rsidRDefault="004F0947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5400000" vert="vert" lIns="90000" tIns="45000" rIns="90000" bIns="45000">
                          <a:noAutofit/>
                        </wps:bodyPr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4115520" y="2058120"/>
                            <a:ext cx="68652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Полилиния 26"/>
                        <wps:cNvSpPr/>
                        <wps:spPr>
                          <a:xfrm>
                            <a:off x="4231080" y="177228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Полилиния 27"/>
                        <wps:cNvSpPr/>
                        <wps:spPr>
                          <a:xfrm>
                            <a:off x="747360" y="1486440"/>
                            <a:ext cx="1607040" cy="2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Полилиния 28"/>
                        <wps:cNvSpPr/>
                        <wps:spPr>
                          <a:xfrm flipH="1">
                            <a:off x="2857680" y="2058120"/>
                            <a:ext cx="399960" cy="34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2515320" y="2286720"/>
                            <a:ext cx="570960" cy="1628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F0947" w:rsidRDefault="000D571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t>МОучителей истории географии ,биологии</w:t>
                              </w:r>
                            </w:p>
                          </w:txbxContent>
                        </wps:txbx>
                        <wps:bodyPr lIns="90000" tIns="45000" rIns="90000" bIns="4500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86.1pt;height:333.1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Nf4wcAAC1UAAAOAAAAZHJzL2Uyb0RvYy54bWzsXNtu20YQfS/QfyD43khcXiVEDoqkSQsU&#10;bdCkH0BTlESAIgmStuy3Xl4L5KEf0F8I0BYomjb9BfmPOjNcLmlRtEgJiCJ7HUDhZZeX5ZnZ2XNm&#10;9/GTq2WoXPppFsTRRNUeDVXFj7x4GkTzifr96+efOaqS5W40dcM48ifqtZ+pT84+/eTxKhn7LF7E&#10;4dRPFbhIlI1XyURd5HkyHgwyb+Ev3exRnPgRnJzF6dLNYTedD6apu4KrL8MBGw6twSpOp0kae36W&#10;wdFnxUn1jK4/m/le/u1slvm5Ek5UeLacflP6PcffwdljdzxP3WQRePwx3D2eYukGEdxUXOqZm7vK&#10;RRo0LrUMvDTO4ln+yIuXg3g2Czyf3gHeRhtuvM2LNL5I6F3m49U8Ec0ETbvRTntf1vvm8mWqBFP4&#10;dqoSuUv4ROtfb364+Xn9H/x7q2jYQqtkPoaCL9LkVfIy5QfmxR6+9NUsXeL/8DrKFbXttWhb/ypX&#10;PDhoaTYbMfgEHpwzGBtZBm99bwGfqFHPW3zBa/I6VHpQ3myAzyQeYZUAerKqgbLDGujVwk18avcM&#10;35s3EBMN9Bs00Jv1P+v30Ey/r9+v3938sv53/df6b4UVzUXVRFtl4wya7dCGEq/ujpM0y1/48VLB&#10;jYmaAsoJfO7l11kOnweKlkXwrlH8PAhDQnoY3ToABfEINGb5jLSVX4c+lguj7/wZgIO+KR7IvHR+&#10;/jRMlcKCAIfwcUo7ootBBSw4gxv2rMurYG2fDLdnfVGJ7h9Huai/DKI4xQ9TvGfxdvii5/H0mvBM&#10;JwBACPUPgCS9A5L0XkhiYF0MDEppGh4bmpblcCPSh7YzvG1JFVY6wimLw2CKiCJEcEBcuuBgn9Mf&#10;tTRgpV6swN2tQ1m95pD+mjUfOEDzq/MrcrclVpXwqwic2wibC3oz2jFM2knrZ85rZ+gzJZ9f5OAG&#10;yDtU0Ocm8eGQb3RAvtEL+ZpmGIhuAD4gm8EmObqy29GYadkWR79tMB26IPQEZT8i0Q8unBCyw7Uf&#10;wT0j+nlocq+MwOxgBGYvI6i7f8sxuYuHjpSHULIPON0gRViBiC2LsOXUuwKrgxVYvawA+gE25EHQ&#10;Niu41RfISOikQnVhBSIuvh9WYHewAntvK9AMxzLKcXbZGdwyA0NnOoRHMiQ6jRGrMAMRJN8PMwCW&#10;kJNP7dyK08sMGHNshD4ODLabwcjQkYMiQkr2BqfZG4gw+X6YwahhBm9v3ig3PwLH+Of6D2AYgWW8&#10;+Qm2C8YRT67f8cNvlFHNQJ5GnKgtib1qwMtZWk23NQtZBDAQ3dCHmyNnGERU5mHovBtpHziHQYSc&#10;qTtuYSH3pYDcce4G4RfRVMmvE6Cn8zRwo3noq8pqoi79qaqEPkgPuFX0YpLRxHbgROYHYjQ1wNGG&#10;A++DXKjOR/hAt++GLpA4EOe3Q7d06hK1pxHVFM77CKitNK8y7OiFWi6OkdqzG7VAPg4x1m5zuHzI&#10;WsQjEroSuoWkvV2M1JpqZC/oCjKpk8PdBV0TQolSYgJCXrd3sewyWNiUTo/Arx/N7Tb1z17YFRRQ&#10;J+zqBhshHtvc7kcQLDxwlfNoOGyqkb1wKDiY3jgECs52Nnk5DkQgLnBYVoxlysyaMp2DS/TSfT5k&#10;99nUD3vBVnAmnWBb7/o1WzNRYAFsVtpive+X/b5Me8I0zJaYtSn59QJuXQ3cPdwyDYd8LBHA0t+q&#10;iszW25Vv2wLbLhqd1k+k062SCcDunrvNyqdaIxO42UKaQPGCk7Pt5OuuFND2zDuZs3dXQuseSaVC&#10;ohPuimsTaQy5uibwlpSuBznzsIu/QGDXU/e6J/VFMSb1zY6e1Kd1Ue+gUEXx7k6N1gzNKXM5tpqI&#10;bRqmNBE+TKBEbQzKToM0EyYinOa9N5GmstecPKDVBbzdJgKatYmDSAxwtprIyIZ8KNmLFCPpUzUR&#10;4Tbvu4kgRXeAhFgwzqh6dhrWmjajtPDW7BDMoSUppsokbA+/JB/zgPkYdpiKCNWrwGj3sFZ3cA4D&#10;9/pD09EK4FdjB4ibOHIlk3gi8dCxCHB2mIgI1fsgtz5JASYkNJFbF8AldiV2+Zzu7awMO0xEhOp9&#10;sDvSTHS0FGpvgy4k09HUMooYJHYldu/GblN4bI4GWV1e3D0aNJhliLighVN0RI6G5BRPM99ZMAT3&#10;fjR4mMjJeoqcmmaad/l3y7HoPC5eId27dO93u/eazomrg0CCfpWkz4QsADxFF7eua6j+kIppwyIP&#10;m2n6lNqEsGxq795FsUxIPSkfVqiZFouEQKL+otzyrqJyE5UkXCwnpMVyQJyApT5SWuTjHCMmmC/v&#10;5liv3MQsfFZMJFiUW3huGV/6r2MqlW8s7gI8SnU2jOql+JXQyuiacEdKjsIysIH3Fhv0EHCw/pqN&#10;pU7ahS/SYco8m1vF5HwDVBI+6hVUWE2TbZqYkBU6mZht2KUYu32imDW0SYoi5w8dQWO+ZB2B5ewX&#10;aWiwTBCtCiMNbZMc3UNVPhpFVNN2m4YmxIl2Q1NmYZB8icuLYV/A554xx7QpYRwd/bbxtD4ajUp1&#10;FxJ4m1OUpcltrLDUaTklOZeuWJ3s4+7bumjFTIwE202vbnCmZuLSR61asWkPhcFpFnN4nAnhVUsK&#10;ssw4Iq/eSKo7wjwOkU5RTaPk9MCeiUXZ7tXCYH4prUlJ0ThfPxMXvazvw3Z9lc+z/wEAAP//AwBQ&#10;SwMEFAAGAAgAAAAhALmp3kjdAAAABQEAAA8AAABkcnMvZG93bnJldi54bWxMj0FLw0AQhe9C/8My&#10;gje7SaRRYzallOqpCLaCeJtmp0lodjZkt0n677t60cvA4z3e+yZfTqYVA/WusawgnkcgiEurG64U&#10;fO5f759AOI+ssbVMCi7kYFnMbnLMtB35g4adr0QoYZehgtr7LpPSlTUZdHPbEQfvaHuDPsi+krrH&#10;MZSbViZRlEqDDYeFGjta11Sedmej4G3EcfUQb4bt6bi+fO8X71/bmJS6u51WLyA8Tf4vDD/4AR2K&#10;wHSwZ9ZOtArCI/73Bu/5MUlAHBSkaZqALHL5n764AgAA//8DAFBLAQItABQABgAIAAAAIQC2gziS&#10;/gAAAOEBAAATAAAAAAAAAAAAAAAAAAAAAABbQ29udGVudF9UeXBlc10ueG1sUEsBAi0AFAAGAAgA&#10;AAAhADj9If/WAAAAlAEAAAsAAAAAAAAAAAAAAAAALwEAAF9yZWxzLy5yZWxzUEsBAi0AFAAGAAgA&#10;AAAhABP2g1/jBwAALVQAAA4AAAAAAAAAAAAAAAAALgIAAGRycy9lMm9Eb2MueG1sUEsBAi0AFAAG&#10;AAgAAAAhALmp3kjdAAAABQEAAA8AAAAAAAAAAAAAAAAAPQoAAGRycy9kb3ducmV2LnhtbFBLBQYA&#10;AAAABAAEAPMAAABHCwAAAAA=&#10;">
                <v:rect id="Прямоугольник 2" o:spid="_x0000_s1027" style="position:absolute;width:6172920;height:4229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rect id="Прямоугольник 3" o:spid="_x0000_s1028" style="position:absolute;left:2172240;width:2056680;height:307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ZDMsMA&#10;AADaAAAADwAAAGRycy9kb3ducmV2LnhtbESPT2sCMRTE74V+h/CE3jTRisjWKCJYpBepfw7ensnr&#10;7mLyst2k6/bbN4VCj8PM/IZZrHrvREdtrANrGI8UCGITbM2lhtNxO5yDiAnZogtMGr4pwmr5+LDA&#10;woY7v1N3SKXIEI4FaqhSagopo6nIYxyFhjh7H6H1mLJsS2lbvGe4d3Ki1Ex6rDkvVNjQpiJzO3x5&#10;Dfs311xV97q7qM0nGzl1bOJZ66dBv34BkahP/+G/9s5qeIbfK/k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ZDMsMAAADaAAAADwAAAAAAAAAAAAAAAACYAgAAZHJzL2Rv&#10;d25yZXYueG1sUEsFBgAAAAAEAAQA9QAAAIgDAAAAAA==&#10;">
                  <v:textbox style="mso-fit-shape-to-text:t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Директор</w:t>
                        </w:r>
                      </w:p>
                    </w:txbxContent>
                  </v:textbox>
                </v:rect>
                <v:rect id="Прямоугольник 4" o:spid="_x0000_s1029" style="position:absolute;left:114480;top:800280;width:1256760;height:742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bRsMA&#10;AADaAAAADwAAAGRycy9kb3ducmV2LnhtbESPT2sCMRTE7wW/Q3iCt25ikSKrUYqgiJdS/xy8vSav&#10;u0uTl3WTrttv3xQKPQ4z8xtmuR68Ez11sQmsYVooEMQm2IYrDefT9nEOIiZkiy4wafimCOvV6GGJ&#10;pQ13fqP+mCqRIRxL1FCn1JZSRlOTx1iEljh7H6HzmLLsKmk7vGe4d/JJqWfpseG8UGNLm5rM5/HL&#10;a3g9uPZd9bv9VW1ubOTMsYkXrSfj4WUBItGQ/sN/7b3VMIPfK/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/bRsMAAADaAAAADwAAAAAAAAAAAAAAAACYAgAAZHJzL2Rv&#10;d25yZXYueG1sUEsFBgAAAAAEAAQA9QAAAIgDAAAAAA==&#10;">
                  <v:textbox style="mso-fit-shape-to-text:t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Зам. директора по УВР,</w:t>
                        </w:r>
                      </w:p>
                    </w:txbxContent>
                  </v:textbox>
                </v:rect>
                <v:rect id="Прямоугольник 5" o:spid="_x0000_s1030" style="position:absolute;left:2172240;top:685800;width:2056680;height:307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+3cMA&#10;AADaAAAADwAAAGRycy9kb3ducmV2LnhtbESPT2sCMRTE74V+h/CE3jRRqsjWKCJYpBepfw7ensnr&#10;7mLyst2k6/bbN4VCj8PM/IZZrHrvREdtrANrGI8UCGITbM2lhtNxO5yDiAnZogtMGr4pwmr5+LDA&#10;woY7v1N3SKXIEI4FaqhSagopo6nIYxyFhjh7H6H1mLJsS2lbvGe4d3Ki1Ex6rDkvVNjQpiJzO3x5&#10;Dfs311xV97q7qM0nG/ns2MSz1k+Dfv0CIlGf/sN/7Z3VMIXfK/k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N+3cMAAADaAAAADwAAAAAAAAAAAAAAAACYAgAAZHJzL2Rv&#10;d25yZXYueG1sUEsFBgAAAAAEAAQA9QAAAIgDAAAAAA==&#10;">
                  <v:textbox style="mso-fit-shape-to-text:t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Педсовет</w:t>
                        </w:r>
                      </w:p>
                    </w:txbxContent>
                  </v:textbox>
                </v:rect>
                <v:rect id="Прямоугольник 6" o:spid="_x0000_s1031" style="position:absolute;left:4802040;top:685800;width:1256760;height:307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gqsIA&#10;AADaAAAADwAAAGRycy9kb3ducmV2LnhtbESPQWsCMRSE74L/ITyhNzexiMhqlCJYxEuptgdvr8nr&#10;7tLkZbtJ1+2/bwqCx2FmvmHW28E70VMXm8AaZoUCQWyCbbjS8HbeT5cgYkK26AKThl+KsN2MR2ss&#10;bbjyK/WnVIkM4ViihjqltpQympo8xiK0xNn7DJ3HlGVXSdvhNcO9k49KLaTHhvNCjS3tajJfpx+v&#10;4eXo2g/VPx8uavfNRs4dm/iu9cNkeFqBSDSke/jWPlgNC/i/k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eCqwgAAANoAAAAPAAAAAAAAAAAAAAAAAJgCAABkcnMvZG93&#10;bnJldi54bWxQSwUGAAAAAAQABAD1AAAAhwMAAAAA&#10;">
                  <v:textbox style="mso-fit-shape-to-text:t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Совет школы</w:t>
                        </w:r>
                      </w:p>
                    </w:txbxContent>
                  </v:textbox>
                </v:rect>
                <v:rect id="Прямоугольник 7" o:spid="_x0000_s1032" style="position:absolute;left:4802040;top:1486440;width:1256760;height:432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1FMcMA&#10;AADaAAAADwAAAGRycy9kb3ducmV2LnhtbESPT2sCMRTE74V+h/CE3jRRisrWKCJYpBepfw7ensnr&#10;7mLyst2k6/bbN4VCj8PM/IZZrHrvREdtrANrGI8UCGITbM2lhtNxO5yDiAnZogtMGr4pwmr5+LDA&#10;woY7v1N3SKXIEI4FaqhSagopo6nIYxyFhjh7H6H1mLJsS2lbvGe4d3Ki1FR6rDkvVNjQpiJzO3x5&#10;Dfs311xV97q7qM0nG/ns2MSz1k+Dfv0CIlGf/sN/7Z3VMIPfK/k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1FMcMAAADaAAAADwAAAAAAAAAAAAAAAACYAgAAZHJzL2Rv&#10;d25yZXYueG1sUEsFBgAAAAAEAAQA9QAAAIgDAAAAAA==&#10;">
                  <v:textbox style="mso-fit-shape-to-text:t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t>Аттестационная комиссия</w:t>
                        </w:r>
                      </w:p>
                    </w:txbxContent>
                  </v:textbox>
                </v:rect>
                <v:rect id="Прямоугольник 8" o:spid="_x0000_s1033" style="position:absolute;left:2287440;top:1486440;width:1943640;height:307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RQ78A&#10;AADaAAAADwAAAGRycy9kb3ducmV2LnhtbERPTWsCMRC9F/ofwhS81aRSRLZGEaEivYjaHnobk3F3&#10;MZmsm7iu/94cBI+P9z2d996JjtpYB9bwMVQgiE2wNZcafvff7xMQMSFbdIFJw40izGevL1MsbLjy&#10;lrpdKkUO4VighiqlppAymoo8xmFoiDN3DK3HlGFbStviNYd7J0dKjaXHmnNDhQ0tKzKn3cVr2Py4&#10;5qC61fpfLc9s5KdjE/+0Hrz1iy8Qifr0FD/ca6shb81X8g2Qs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tFDvwAAANoAAAAPAAAAAAAAAAAAAAAAAJgCAABkcnMvZG93bnJl&#10;di54bWxQSwUGAAAAAAQABAD1AAAAhAMAAAAA&#10;">
                  <v:textbox style="mso-fit-shape-to-text:t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Методический  совет</w:t>
                        </w:r>
                      </w:p>
                    </w:txbxContent>
                  </v:textbox>
                </v:rect>
                <v:line id="Прямая соединительная линия 9" o:spid="_x0000_s1034" style="position:absolute;visibility:visible;mso-wrap-style:square" from="1371600,343080" to="2172240,68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Прямая соединительная линия 10" o:spid="_x0000_s1035" style="position:absolute;visibility:visible;mso-wrap-style:square" from="3200400,343080" to="3200400,68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Прямая соединительная линия 11" o:spid="_x0000_s1036" style="position:absolute;visibility:visible;mso-wrap-style:square" from="4230360,343080" to="4916160,68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Прямая соединительная линия 12" o:spid="_x0000_s1037" style="position:absolute;visibility:visible;mso-wrap-style:square" from="4230360,343080" to="4802040,148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Прямая соединительная линия 13" o:spid="_x0000_s1038" style="position:absolute;visibility:visible;mso-wrap-style:square" from="3429720,343080" to="3429720,68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Прямая соединительная линия 14" o:spid="_x0000_s1039" style="position:absolute;visibility:visible;mso-wrap-style:square" from="3429720,1257840" to="3429720,1486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Прямая соединительная линия 15" o:spid="_x0000_s1040" style="position:absolute;visibility:visible;mso-wrap-style:square" from="4230360,1715040" to="4802040,171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Прямая соединительная линия 16" o:spid="_x0000_s1041" style="position:absolute;visibility:visible;mso-wrap-style:square" from="5487840,1257840" to="5487840,1486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rect id="Прямоугольник 17" o:spid="_x0000_s1042" style="position:absolute;left:36360;top:2286720;width:695160;height:1486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Bh2cIA&#10;AADbAAAADwAAAGRycy9kb3ducmV2LnhtbERPTWvCQBC9C/0PyxR60009WImuIpVCKRVMFPU4ZMck&#10;mJ1Nd7ca/70rCN7m8T5nOu9MI87kfG1ZwfsgAUFcWF1zqWC7+eqPQfiArLGxTAqu5GE+e+lNMdX2&#10;whmd81CKGMI+RQVVCG0qpS8qMugHtiWO3NE6gyFCV0rt8BLDTSOHSTKSBmuODRW29FlRccr/jYIs&#10;+9utf0e83KwOw5/92tWrxTJX6u21W0xABOrCU/xwf+s4/wPuv8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GHZwgAAANsAAAAPAAAAAAAAAAAAAAAAAJgCAABkcnMvZG93&#10;bnJldi54bWxQSwUGAAAAAAQABAD1AAAAhwMAAAAA&#10;">
                  <v:textbox style="layout-flow:vertical;mso-rotate:90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t>МО учителей начальных классов</w:t>
                        </w:r>
                      </w:p>
                      <w:p w:rsidR="004F0947" w:rsidRDefault="004F0947">
                        <w:pPr>
                          <w:overflowPunct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8" o:spid="_x0000_s1043" style="position:absolute;left:1418040;top:2286720;width:754560;height:1486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/1q8UA&#10;AADbAAAADwAAAGRycy9kb3ducmV2LnhtbESPQWvCQBCF74L/YRmhN93Ug5TUVaQilFLBRGl7HLLT&#10;JDQ7G3e3mv77zkHwNsN78943y/XgOnWhEFvPBh5nGSjiytuWawOn4276BComZIudZzLwRxHWq/Fo&#10;ibn1Vy7oUqZaSQjHHA00KfW51rFqyGGc+Z5YtG8fHCZZQ61twKuEu07Ps2yhHbYsDQ329NJQ9VP+&#10;OgNFcf44vC94e9x/zd8+D6Hdb7alMQ+TYfMMKtGQ7ubb9asVfIGVX2QA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/WrxQAAANsAAAAPAAAAAAAAAAAAAAAAAJgCAABkcnMv&#10;ZG93bnJldi54bWxQSwUGAAAAAAQABAD1AAAAigMAAAAA&#10;">
                  <v:textbox style="layout-flow:vertical;mso-rotate:90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t>МО учителей математики и физики</w:t>
                        </w:r>
                      </w:p>
                      <w:p w:rsidR="004F0947" w:rsidRDefault="004F0947">
                        <w:pPr>
                          <w:overflowPunct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9" o:spid="_x0000_s1044" style="position:absolute;left:3075840;top:2286720;width:970200;height:1486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NQMMIA&#10;AADbAAAADwAAAGRycy9kb3ducmV2LnhtbERPTWvCQBC9C/0PyxR60009SI2uIpVCKRVMFPU4ZMck&#10;mJ1Nd7ca/70rCN7m8T5nOu9MI87kfG1ZwfsgAUFcWF1zqWC7+ep/gPABWWNjmRRcycN89tKbYqrt&#10;hTM656EUMYR9igqqENpUSl9UZNAPbEscuaN1BkOErpTa4SWGm0YOk2QkDdYcGyps6bOi4pT/GwVZ&#10;9rdb/454uVkdhj/7tatXi2Wu1Ntrt5iACNSFp/jh/tZx/hjuv8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1AwwgAAANsAAAAPAAAAAAAAAAAAAAAAAJgCAABkcnMvZG93&#10;bnJldi54bWxQSwUGAAAAAAQABAD1AAAAhwMAAAAA&#10;">
                  <v:textbox style="layout-flow:vertical;mso-rotate:90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t>МО учителей</w:t>
                        </w:r>
                      </w:p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t>Русского, родного и ин.языков и литературе</w:t>
                        </w:r>
                      </w:p>
                    </w:txbxContent>
                  </v:textbox>
                </v:rect>
                <v:line id="Прямая соединительная линия 20" o:spid="_x0000_s1045" style="position:absolute;visibility:visible;mso-wrap-style:square" from="572760,1486440" to="574560,217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Прямая соединительная линия 21" o:spid="_x0000_s1046" style="position:absolute;visibility:visible;mso-wrap-style:square" from="3823200,2058120" to="3825000,228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Прямая соединительная линия 22" o:spid="_x0000_s1047" style="position:absolute;visibility:visible;mso-wrap-style:square" from="2172240,2058120" to="2858040,228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Прямая соединительная линия 23" o:spid="_x0000_s1048" style="position:absolute;visibility:visible;mso-wrap-style:square" from="915120,2058120" to="2287440,228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rect id="Прямоугольник 24" o:spid="_x0000_s1049" style="position:absolute;left:4264200;top:2286720;width:695880;height:1486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41E8UA&#10;AADbAAAADwAAAGRycy9kb3ducmV2LnhtbESPQWvCQBSE74L/YXmCN900iEjqKlIpiCiYWNoeH9nX&#10;JDT7Nt1dNf33XUHocZiZb5jlujetuJLzjWUFT9MEBHFpdcOVgrfz62QBwgdkja1lUvBLHtar4WCJ&#10;mbY3zulahEpECPsMFdQhdJmUvqzJoJ/ajjh6X9YZDFG6SmqHtwg3rUyTZC4NNhwXauzopabyu7gY&#10;BXn+8346zHl7Pn6m+4+Ta46bbaHUeNRvnkEE6sN/+NHeaQXpDO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jUTxQAAANsAAAAPAAAAAAAAAAAAAAAAAJgCAABkcnMv&#10;ZG93bnJldi54bWxQSwUGAAAAAAQABAD1AAAAigMAAAAA&#10;">
                  <v:textbox style="layout-flow:vertical;mso-rotate:90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t>МО классных руководителей</w:t>
                        </w:r>
                      </w:p>
                      <w:p w:rsidR="004F0947" w:rsidRDefault="004F0947">
                        <w:pPr>
                          <w:overflowPunct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line id="Прямая соединительная линия 25" o:spid="_x0000_s1050" style="position:absolute;visibility:visible;mso-wrap-style:square" from="4115520,2058120" to="4802040,228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polyline id="Полилиния 26" o:spid="_x0000_s1051" style="position:absolute;visibility:visible;mso-wrap-style:square;v-text-anchor:top" points="4231080,1772280,4252680,17938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NQ8IA&#10;AADbAAAADwAAAGRycy9kb3ducmV2LnhtbESPwWrDMBBE74X8g9hAL6aR4oMxbpRQCqE9BeIWel2s&#10;rW0irYylOPbfR4VAj8PMvGF2h9lZMdEYes8athsFgrjxpudWw/fX8aUEESKyQeuZNCwU4LBfPe2w&#10;Mv7GZ5rq2IoE4VChhi7GoZIyNB05DBs/ECfv148OY5JjK82ItwR3VuZKFdJhz2mhw4HeO2ou9dVp&#10;+LGX6VSqdpuHD6t4wazIHGn9vJ7fXkFEmuN/+NH+NBryAv6+pB8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E1DwgAAANsAAAAPAAAAAAAAAAAAAAAAAJgCAABkcnMvZG93&#10;bnJldi54bWxQSwUGAAAAAAQABAD1AAAAhwMAAAAA&#10;" filled="f">
                  <v:stroke endarrow="block"/>
                  <v:path arrowok="t"/>
                </v:polyline>
                <v:polyline id="Полилиния 27" o:spid="_x0000_s1052" style="position:absolute;visibility:visible;mso-wrap-style:square;v-text-anchor:top" points="747360,1486440,768960,150804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o2MIA&#10;AADbAAAADwAAAGRycy9kb3ducmV2LnhtbESPwWrDMBBE74X8g9hCLyGR7IMbnCimBEpyKtQN5LpY&#10;G9tEWhlLdZy/rwqFHoeZecPsqtlZMdEYes8asrUCQdx403Or4fz1vtqACBHZoPVMGh4UoNovnnZY&#10;Gn/nT5rq2IoE4VCihi7GoZQyNB05DGs/ECfv6keHMcmxlWbEe4I7K3OlCumw57TQ4UCHjppb/e00&#10;XOxt+tioNsvD0Sp+4LJYOtL65Xl+24KINMf/8F/7ZDTkr/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8OjYwgAAANsAAAAPAAAAAAAAAAAAAAAAAJgCAABkcnMvZG93&#10;bnJldi54bWxQSwUGAAAAAAQABAD1AAAAhwMAAAAA&#10;" filled="f">
                  <v:stroke endarrow="block"/>
                  <v:path arrowok="t"/>
                </v:polyline>
                <v:polyline id="Полилиния 28" o:spid="_x0000_s1053" style="position:absolute;flip:x;visibility:visible;mso-wrap-style:square;v-text-anchor:top" points="2857680,2058120,2879280,20797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KrcAA&#10;AADbAAAADwAAAGRycy9kb3ducmV2LnhtbERPTYvCMBC9C/6HMII3TVV2lWoUEcUF97IqeB2bsa1t&#10;JqWJtf57cxD2+Hjfi1VrStFQ7XLLCkbDCARxYnXOqYLzaTeYgXAeWWNpmRS8yMFq2e0sMNb2yX/U&#10;HH0qQgi7GBVk3lexlC7JyKAb2oo4cDdbG/QB1qnUNT5DuCnlOIq+pcGcQ0OGFW0ySorjwyiIRvut&#10;OUz072WaN5Ov+7WYrn2hVL/XrucgPLX+X/xx/2gF4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zKrcAAAADbAAAADwAAAAAAAAAAAAAAAACYAgAAZHJzL2Rvd25y&#10;ZXYueG1sUEsFBgAAAAAEAAQA9QAAAIUDAAAAAA==&#10;" filled="f">
                  <v:stroke endarrow="block"/>
                  <v:path arrowok="t"/>
                </v:polyline>
                <v:rect id="Прямоугольник 29" o:spid="_x0000_s1054" style="position:absolute;left:2515320;top:2286720;width:570960;height:162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KC6cMA&#10;AADbAAAADwAAAGRycy9kb3ducmV2LnhtbESPQWsCMRSE74L/ITzBW00qUtrVKEWwSC+l2h56eybP&#10;3cXkZd2k6/bfN4LgcZiZb5jFqvdOdNTGOrCGx4kCQWyCrbnU8LXfPDyDiAnZogtMGv4owmo5HCyw&#10;sOHCn9TtUikyhGOBGqqUmkLKaCryGCehIc7eMbQeU5ZtKW2Llwz3Tk6VepIea84LFTa0rsicdr9e&#10;w8e7aw6qe9v+qPWZjZw5NvFb6/Gof52DSNSne/jW3loN0xe4fs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KC6cMAAADbAAAADwAAAAAAAAAAAAAAAACYAgAAZHJzL2Rv&#10;d25yZXYueG1sUEsFBgAAAAAEAAQA9QAAAIgDAAAAAA==&#10;">
                  <v:textbox style="mso-fit-shape-to-text:t" inset="2.5mm,1.25mm,2.5mm,1.25mm">
                    <w:txbxContent>
                      <w:p w:rsidR="004F0947" w:rsidRDefault="000D5710">
                        <w:pPr>
                          <w:overflowPunct w:val="0"/>
                          <w:spacing w:after="0" w:line="240" w:lineRule="auto"/>
                        </w:pPr>
                        <w:r>
                          <w:t>МОучителей истории географии ,биологии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F0947" w:rsidRDefault="004F0947">
      <w:pPr>
        <w:rPr>
          <w:b/>
        </w:rPr>
      </w:pPr>
    </w:p>
    <w:p w:rsidR="004F0947" w:rsidRDefault="000D5710">
      <w:pPr>
        <w:jc w:val="center"/>
        <w:rPr>
          <w:b/>
          <w:sz w:val="28"/>
        </w:rPr>
      </w:pPr>
      <w:r>
        <w:rPr>
          <w:b/>
          <w:sz w:val="28"/>
        </w:rPr>
        <w:t>Формы методической работы:</w:t>
      </w:r>
    </w:p>
    <w:p w:rsidR="004F0947" w:rsidRDefault="000D5710">
      <w:r>
        <w:t>а)</w:t>
      </w:r>
      <w:r>
        <w:rPr>
          <w:bCs/>
          <w:iCs/>
        </w:rPr>
        <w:t xml:space="preserve"> работа педсоветов;</w:t>
      </w:r>
    </w:p>
    <w:p w:rsidR="004F0947" w:rsidRDefault="000D5710">
      <w:r>
        <w:t>Тематические пед. советы</w:t>
      </w:r>
    </w:p>
    <w:p w:rsidR="004F0947" w:rsidRDefault="000D5710">
      <w:pPr>
        <w:numPr>
          <w:ilvl w:val="0"/>
          <w:numId w:val="3"/>
        </w:numPr>
      </w:pPr>
      <w:r>
        <w:rPr>
          <w:bCs/>
        </w:rPr>
        <w:t>Формы контроля на уроках</w:t>
      </w:r>
    </w:p>
    <w:p w:rsidR="004F0947" w:rsidRDefault="000D5710">
      <w:pPr>
        <w:numPr>
          <w:ilvl w:val="0"/>
          <w:numId w:val="3"/>
        </w:numPr>
      </w:pPr>
      <w:r>
        <w:rPr>
          <w:bCs/>
        </w:rPr>
        <w:t>Методические особенности использования ИКТ</w:t>
      </w:r>
    </w:p>
    <w:p w:rsidR="004F0947" w:rsidRDefault="000D5710">
      <w:pPr>
        <w:numPr>
          <w:ilvl w:val="0"/>
          <w:numId w:val="3"/>
        </w:numPr>
      </w:pPr>
      <w:r>
        <w:t>Здоровье сберегающие технологии на уроках</w:t>
      </w:r>
    </w:p>
    <w:p w:rsidR="004F0947" w:rsidRDefault="004F0947">
      <w:pPr>
        <w:rPr>
          <w:bCs/>
          <w:iCs/>
        </w:rPr>
      </w:pPr>
    </w:p>
    <w:p w:rsidR="004F0947" w:rsidRDefault="000D5710">
      <w:pPr>
        <w:rPr>
          <w:bCs/>
          <w:iCs/>
        </w:rPr>
      </w:pPr>
      <w:r>
        <w:rPr>
          <w:bCs/>
        </w:rPr>
        <w:t>б)</w:t>
      </w:r>
      <w:r>
        <w:rPr>
          <w:bCs/>
          <w:iCs/>
        </w:rPr>
        <w:t xml:space="preserve"> работа методического совета школы;     </w:t>
      </w:r>
    </w:p>
    <w:p w:rsidR="004F0947" w:rsidRDefault="000D5710">
      <w:pPr>
        <w:rPr>
          <w:bCs/>
          <w:iCs/>
        </w:rPr>
      </w:pPr>
      <w:r>
        <w:rPr>
          <w:b/>
          <w:bCs/>
          <w:iCs/>
        </w:rPr>
        <w:t>в)</w:t>
      </w:r>
      <w:r>
        <w:rPr>
          <w:bCs/>
          <w:iCs/>
        </w:rPr>
        <w:t xml:space="preserve"> работа методических объединений;</w:t>
      </w:r>
    </w:p>
    <w:p w:rsidR="004F0947" w:rsidRDefault="000D5710">
      <w:r>
        <w:rPr>
          <w:b/>
        </w:rPr>
        <w:t xml:space="preserve"> г)</w:t>
      </w:r>
      <w:r>
        <w:t xml:space="preserve"> работа педагогов над темами самообразования;      </w:t>
      </w:r>
    </w:p>
    <w:p w:rsidR="004F0947" w:rsidRDefault="000D5710">
      <w:r>
        <w:rPr>
          <w:b/>
        </w:rPr>
        <w:t>д)</w:t>
      </w:r>
      <w:r>
        <w:t xml:space="preserve"> проведение мастер-классов на районных семинарах, проводимых в нашей школе;</w:t>
      </w:r>
    </w:p>
    <w:p w:rsidR="004F0947" w:rsidRDefault="000D5710">
      <w:r>
        <w:rPr>
          <w:b/>
        </w:rPr>
        <w:t xml:space="preserve"> е)</w:t>
      </w:r>
      <w:r>
        <w:t xml:space="preserve"> открытые уроки;</w:t>
      </w:r>
    </w:p>
    <w:p w:rsidR="004F0947" w:rsidRDefault="000D5710">
      <w:r>
        <w:rPr>
          <w:b/>
        </w:rPr>
        <w:t xml:space="preserve"> ё) </w:t>
      </w:r>
      <w:r>
        <w:t xml:space="preserve">взаимопосещением уроков; </w:t>
      </w:r>
    </w:p>
    <w:p w:rsidR="004F0947" w:rsidRDefault="000D5710">
      <w:pPr>
        <w:rPr>
          <w:b/>
        </w:rPr>
      </w:pPr>
      <w:r>
        <w:rPr>
          <w:b/>
        </w:rPr>
        <w:t xml:space="preserve"> ж)</w:t>
      </w:r>
      <w:r>
        <w:t xml:space="preserve"> обобщение передового педагогического опыта учителей;</w:t>
      </w:r>
    </w:p>
    <w:p w:rsidR="004F0947" w:rsidRDefault="000D5710">
      <w:pPr>
        <w:rPr>
          <w:b/>
        </w:rPr>
      </w:pPr>
      <w:r>
        <w:rPr>
          <w:b/>
        </w:rPr>
        <w:t xml:space="preserve"> з)</w:t>
      </w:r>
      <w:r>
        <w:t xml:space="preserve"> внеклассная работа;</w:t>
      </w:r>
    </w:p>
    <w:p w:rsidR="004F0947" w:rsidRDefault="000D5710">
      <w:r>
        <w:rPr>
          <w:b/>
        </w:rPr>
        <w:t xml:space="preserve"> и)</w:t>
      </w:r>
      <w:r>
        <w:t xml:space="preserve"> аттестация педагогических кадров, участие в конкурсах и конференциях;</w:t>
      </w:r>
    </w:p>
    <w:p w:rsidR="004F0947" w:rsidRDefault="000D5710">
      <w:r>
        <w:rPr>
          <w:b/>
        </w:rPr>
        <w:t xml:space="preserve"> к)</w:t>
      </w:r>
      <w:r>
        <w:t xml:space="preserve"> организация и контроль курсовой подготовки учит</w:t>
      </w:r>
      <w:r>
        <w:t>елей</w:t>
      </w:r>
    </w:p>
    <w:p w:rsidR="004F0947" w:rsidRDefault="000D5710">
      <w:r>
        <w:rPr>
          <w:b/>
        </w:rPr>
        <w:t xml:space="preserve"> л)</w:t>
      </w:r>
      <w:r>
        <w:t xml:space="preserve"> деятельность наставников молодых специалистов;      </w:t>
      </w:r>
    </w:p>
    <w:p w:rsidR="004F0947" w:rsidRDefault="000D5710">
      <w:r>
        <w:rPr>
          <w:b/>
        </w:rPr>
        <w:t>м)</w:t>
      </w:r>
      <w:r>
        <w:t xml:space="preserve"> участие на семинарах </w:t>
      </w:r>
    </w:p>
    <w:p w:rsidR="004F0947" w:rsidRDefault="000D57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Приоритетные направления методической работы</w:t>
      </w:r>
    </w:p>
    <w:p w:rsidR="004F0947" w:rsidRDefault="000D5710">
      <w:pPr>
        <w:jc w:val="center"/>
      </w:pPr>
      <w:r>
        <w:rPr>
          <w:b/>
          <w:bCs/>
          <w:sz w:val="28"/>
        </w:rPr>
        <w:t>МКОУ " Акушинская  СОШ №2» на 2021  -2022   учебный год:</w:t>
      </w:r>
    </w:p>
    <w:p w:rsidR="004F0947" w:rsidRDefault="004F0947">
      <w:pPr>
        <w:rPr>
          <w:u w:val="single"/>
        </w:rPr>
      </w:pPr>
    </w:p>
    <w:p w:rsidR="004F0947" w:rsidRDefault="000D5710">
      <w:pPr>
        <w:jc w:val="center"/>
        <w:rPr>
          <w:b/>
          <w:u w:val="single"/>
        </w:rPr>
      </w:pPr>
      <w:r>
        <w:rPr>
          <w:b/>
          <w:u w:val="single"/>
        </w:rPr>
        <w:t>Организационное обеспечение:</w:t>
      </w:r>
    </w:p>
    <w:p w:rsidR="004F0947" w:rsidRDefault="000D5710">
      <w:pPr>
        <w:numPr>
          <w:ilvl w:val="0"/>
          <w:numId w:val="4"/>
        </w:numPr>
      </w:pPr>
      <w:r>
        <w:t xml:space="preserve">повышение и совершенствование </w:t>
      </w:r>
      <w:r>
        <w:t>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декад, взаимопосещение уроков, активное участие в семинарах, конфе</w:t>
      </w:r>
      <w:r>
        <w:t>ренциях.</w:t>
      </w:r>
    </w:p>
    <w:p w:rsidR="004F0947" w:rsidRDefault="000D5710">
      <w:pPr>
        <w:numPr>
          <w:ilvl w:val="0"/>
          <w:numId w:val="4"/>
        </w:numPr>
      </w:pPr>
      <w:r>
        <w:t>совершенствование системы обобщения, изучения и внедрения передового педагогического опыта учителей школы.</w:t>
      </w:r>
    </w:p>
    <w:p w:rsidR="004F0947" w:rsidRDefault="000D5710">
      <w:pPr>
        <w:jc w:val="center"/>
      </w:pPr>
      <w:r>
        <w:rPr>
          <w:b/>
          <w:u w:val="single"/>
        </w:rPr>
        <w:t>Технологическое обеспечение:</w:t>
      </w:r>
    </w:p>
    <w:p w:rsidR="004F0947" w:rsidRDefault="000D5710">
      <w:pPr>
        <w:numPr>
          <w:ilvl w:val="0"/>
          <w:numId w:val="5"/>
        </w:numPr>
      </w:pPr>
      <w:r>
        <w:t>внедрение в практику прогрессивных педагогических технологий, ориентированных на совершенствование  уровня преп</w:t>
      </w:r>
      <w:r>
        <w:t>одавания предметов, на  формирование УУД ребенка;</w:t>
      </w:r>
    </w:p>
    <w:p w:rsidR="004F0947" w:rsidRDefault="000D5710">
      <w:pPr>
        <w:numPr>
          <w:ilvl w:val="0"/>
          <w:numId w:val="5"/>
        </w:numPr>
      </w:pPr>
      <w:r>
        <w:t>совершенствование кабинетной системы;</w:t>
      </w:r>
    </w:p>
    <w:p w:rsidR="004F0947" w:rsidRDefault="000D5710">
      <w:pPr>
        <w:numPr>
          <w:ilvl w:val="0"/>
          <w:numId w:val="5"/>
        </w:numPr>
      </w:pPr>
      <w:r>
        <w:t>укрепление материально-технической базы методической службы школы.</w:t>
      </w:r>
    </w:p>
    <w:p w:rsidR="004F0947" w:rsidRDefault="000D5710">
      <w:pPr>
        <w:jc w:val="center"/>
        <w:rPr>
          <w:u w:val="single"/>
        </w:rPr>
      </w:pPr>
      <w:r>
        <w:rPr>
          <w:b/>
          <w:u w:val="single"/>
        </w:rPr>
        <w:t>Информационное обеспечение:</w:t>
      </w:r>
    </w:p>
    <w:p w:rsidR="004F0947" w:rsidRDefault="000D5710">
      <w:pPr>
        <w:numPr>
          <w:ilvl w:val="0"/>
          <w:numId w:val="6"/>
        </w:numPr>
      </w:pPr>
      <w:r>
        <w:t>обеспечение методическими и практическими материалами методической состав</w:t>
      </w:r>
      <w:r>
        <w:t>ляющей образовательного процесса через использование Интернет, электронных баз данных и т.д.;</w:t>
      </w:r>
    </w:p>
    <w:p w:rsidR="004F0947" w:rsidRDefault="000D5710">
      <w:pPr>
        <w:numPr>
          <w:ilvl w:val="0"/>
          <w:numId w:val="6"/>
        </w:numPr>
      </w:pPr>
      <w:r>
        <w:t>создание банка методических идей и наработок учителей школы;</w:t>
      </w:r>
    </w:p>
    <w:p w:rsidR="004F0947" w:rsidRDefault="000D5710">
      <w:pPr>
        <w:numPr>
          <w:ilvl w:val="0"/>
          <w:numId w:val="6"/>
        </w:numPr>
      </w:pPr>
      <w:r>
        <w:t>разработка и внедрение  методических рекомендаций для педагогов по приоритетным направлениям школы.</w:t>
      </w:r>
    </w:p>
    <w:p w:rsidR="004F0947" w:rsidRDefault="000D5710">
      <w:pPr>
        <w:jc w:val="center"/>
        <w:rPr>
          <w:b/>
        </w:rPr>
      </w:pPr>
      <w:r>
        <w:rPr>
          <w:b/>
          <w:u w:val="single"/>
        </w:rPr>
        <w:t>С</w:t>
      </w:r>
      <w:r>
        <w:rPr>
          <w:b/>
          <w:u w:val="single"/>
        </w:rPr>
        <w:t>оздание условий для развития личности ребенка:</w:t>
      </w:r>
    </w:p>
    <w:p w:rsidR="004F0947" w:rsidRDefault="000D5710">
      <w:r>
        <w:t>1)  изучение особенностей индивидуального развития детей;</w:t>
      </w:r>
    </w:p>
    <w:p w:rsidR="004F0947" w:rsidRDefault="000D5710">
      <w:pPr>
        <w:numPr>
          <w:ilvl w:val="0"/>
          <w:numId w:val="7"/>
        </w:numPr>
      </w:pPr>
      <w:r>
        <w:t>формирование у обучающихся мотивации к познавательной деятельности;</w:t>
      </w:r>
    </w:p>
    <w:p w:rsidR="004F0947" w:rsidRDefault="000D5710">
      <w:pPr>
        <w:numPr>
          <w:ilvl w:val="0"/>
          <w:numId w:val="7"/>
        </w:numPr>
      </w:pPr>
      <w:r>
        <w:t>создание условий для обеспечения профессионального самоопределения школьников.</w:t>
      </w:r>
    </w:p>
    <w:p w:rsidR="004F0947" w:rsidRDefault="004F0947">
      <w:pPr>
        <w:rPr>
          <w:u w:val="single"/>
        </w:rPr>
      </w:pPr>
    </w:p>
    <w:p w:rsidR="004F0947" w:rsidRDefault="000D5710">
      <w:pPr>
        <w:jc w:val="center"/>
        <w:rPr>
          <w:b/>
          <w:u w:val="single"/>
        </w:rPr>
      </w:pPr>
      <w:r>
        <w:rPr>
          <w:b/>
          <w:u w:val="single"/>
        </w:rPr>
        <w:t>Соз</w:t>
      </w:r>
      <w:r>
        <w:rPr>
          <w:b/>
          <w:u w:val="single"/>
        </w:rPr>
        <w:t>дание условий для укрепления здоровья учащихся:</w:t>
      </w:r>
    </w:p>
    <w:p w:rsidR="004F0947" w:rsidRDefault="000D5710">
      <w:pPr>
        <w:numPr>
          <w:ilvl w:val="0"/>
          <w:numId w:val="8"/>
        </w:numPr>
      </w:pPr>
      <w:r>
        <w:t>отслеживание динамики здоровья учащихся;</w:t>
      </w:r>
    </w:p>
    <w:p w:rsidR="004F0947" w:rsidRDefault="000D5710">
      <w:pPr>
        <w:numPr>
          <w:ilvl w:val="0"/>
          <w:numId w:val="8"/>
        </w:numPr>
      </w:pPr>
      <w:r>
        <w:t xml:space="preserve">разработка методических рекомендаций педагогам школы по использованию здоровье сберегающих методик и преодолению учебных перегрузок школьников; </w:t>
      </w:r>
    </w:p>
    <w:p w:rsidR="004F0947" w:rsidRDefault="004F0947">
      <w:pPr>
        <w:rPr>
          <w:b/>
          <w:u w:val="single"/>
        </w:rPr>
      </w:pPr>
    </w:p>
    <w:p w:rsidR="004F0947" w:rsidRDefault="000D5710">
      <w:pPr>
        <w:jc w:val="center"/>
        <w:rPr>
          <w:b/>
          <w:u w:val="single"/>
        </w:rPr>
      </w:pPr>
      <w:r>
        <w:rPr>
          <w:b/>
          <w:u w:val="single"/>
        </w:rPr>
        <w:t>Диагностика и контрол</w:t>
      </w:r>
      <w:r>
        <w:rPr>
          <w:b/>
          <w:u w:val="single"/>
        </w:rPr>
        <w:t>ь результативности образовательного процесса.</w:t>
      </w:r>
    </w:p>
    <w:p w:rsidR="004F0947" w:rsidRDefault="000D5710">
      <w:pPr>
        <w:numPr>
          <w:ilvl w:val="0"/>
          <w:numId w:val="9"/>
        </w:numPr>
      </w:pPr>
      <w:r>
        <w:t>Мониторинг качества знаний учащихся;</w:t>
      </w:r>
    </w:p>
    <w:p w:rsidR="004F0947" w:rsidRDefault="000D5710">
      <w:pPr>
        <w:numPr>
          <w:ilvl w:val="0"/>
          <w:numId w:val="9"/>
        </w:numPr>
      </w:pPr>
      <w:r>
        <w:t>формирование  у обучающихся универсальных учебных действий;</w:t>
      </w:r>
    </w:p>
    <w:p w:rsidR="004F0947" w:rsidRDefault="000D5710">
      <w:pPr>
        <w:numPr>
          <w:ilvl w:val="0"/>
          <w:numId w:val="9"/>
        </w:numPr>
      </w:pPr>
      <w: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4F0947" w:rsidRDefault="004F0947">
      <w:pPr>
        <w:rPr>
          <w:bCs/>
          <w:iCs/>
          <w:u w:val="single"/>
        </w:rPr>
      </w:pPr>
    </w:p>
    <w:p w:rsidR="004F0947" w:rsidRDefault="000D5710">
      <w:pPr>
        <w:jc w:val="center"/>
        <w:rPr>
          <w:b/>
          <w:u w:val="single"/>
        </w:rPr>
      </w:pPr>
      <w:r>
        <w:rPr>
          <w:b/>
          <w:u w:val="single"/>
        </w:rPr>
        <w:t>Работа с новыми государственными образовательными стандартами:</w:t>
      </w:r>
    </w:p>
    <w:p w:rsidR="004F0947" w:rsidRDefault="000D5710">
      <w:pPr>
        <w:numPr>
          <w:ilvl w:val="0"/>
          <w:numId w:val="10"/>
        </w:numPr>
      </w:pPr>
      <w:r>
        <w:t>реализация ФГОС в 1-4 класса</w:t>
      </w:r>
      <w:r>
        <w:t>х и внедрение  ФГОС в основную школу</w:t>
      </w:r>
    </w:p>
    <w:p w:rsidR="004F0947" w:rsidRDefault="000D5710">
      <w:pPr>
        <w:numPr>
          <w:ilvl w:val="0"/>
          <w:numId w:val="10"/>
        </w:numPr>
      </w:pPr>
      <w:r>
        <w:t xml:space="preserve">разработка и утверждение рабочих программ и календарно-тематических планов; </w:t>
      </w:r>
    </w:p>
    <w:p w:rsidR="004F0947" w:rsidRDefault="000D5710">
      <w:pPr>
        <w:numPr>
          <w:ilvl w:val="0"/>
          <w:numId w:val="10"/>
        </w:numPr>
      </w:pPr>
      <w:r>
        <w:t>разработка и утверждение рабочих программ организации проектной деятельности;</w:t>
      </w:r>
    </w:p>
    <w:p w:rsidR="004F0947" w:rsidRDefault="000D5710">
      <w:pPr>
        <w:numPr>
          <w:ilvl w:val="0"/>
          <w:numId w:val="10"/>
        </w:numPr>
      </w:pPr>
      <w:r>
        <w:t>разработка и утверждение программ внеурочной деятельности 1-4 кл</w:t>
      </w:r>
      <w:r>
        <w:t>ассов;</w:t>
      </w:r>
    </w:p>
    <w:p w:rsidR="004F0947" w:rsidRDefault="000D5710">
      <w:pPr>
        <w:numPr>
          <w:ilvl w:val="0"/>
          <w:numId w:val="10"/>
        </w:numPr>
      </w:pPr>
      <w:r>
        <w:t>организация проектной деятельности в школе;</w:t>
      </w:r>
    </w:p>
    <w:p w:rsidR="004F0947" w:rsidRDefault="000D5710">
      <w:pPr>
        <w:numPr>
          <w:ilvl w:val="0"/>
          <w:numId w:val="10"/>
        </w:numPr>
      </w:pPr>
      <w:r>
        <w:t>формы и методы промежуточного и итогового контроля.</w:t>
      </w:r>
    </w:p>
    <w:p w:rsidR="004F0947" w:rsidRDefault="000D5710">
      <w:pPr>
        <w:numPr>
          <w:ilvl w:val="0"/>
          <w:numId w:val="10"/>
        </w:numPr>
      </w:pPr>
      <w:r>
        <w:t>внедрение ФГОС в 9 классе</w:t>
      </w:r>
    </w:p>
    <w:p w:rsidR="004F0947" w:rsidRDefault="000D5710">
      <w:r>
        <w:t>Одной из основных задач, сформулированных в результате анализа работы ШМО школы за 2021  -2022    учебный год, стоит задача сов</w:t>
      </w:r>
      <w:r>
        <w:t>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</w:t>
      </w:r>
    </w:p>
    <w:p w:rsidR="004F0947" w:rsidRDefault="000D5710">
      <w:pPr>
        <w:jc w:val="center"/>
      </w:pPr>
      <w:r>
        <w:rPr>
          <w:b/>
          <w:u w:val="single"/>
        </w:rPr>
        <w:t>Работа педагогов над темами самообразован</w:t>
      </w:r>
      <w:r>
        <w:rPr>
          <w:b/>
          <w:u w:val="single"/>
        </w:rPr>
        <w:t>ия</w:t>
      </w:r>
    </w:p>
    <w:p w:rsidR="004F0947" w:rsidRDefault="000D5710">
      <w:pPr>
        <w:rPr>
          <w:b/>
          <w:u w:val="single"/>
        </w:rPr>
      </w:pPr>
      <w:r>
        <w:t>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</w:t>
      </w:r>
    </w:p>
    <w:p w:rsidR="004F0947" w:rsidRDefault="000D5710">
      <w:r>
        <w:t>Индивидуальное самообразование будет осуществляться на основе собственных планов. Планы пр</w:t>
      </w:r>
      <w:r>
        <w:t>едусматривают: подбор литературы, затрату времени на изучение данных по проблеме, анализ литературы, знакомство с практическим опытом. Завершаться самообразование будет анализом, оценкой и самооценкой эффективности выполненной работы.  Результатом самообра</w:t>
      </w:r>
      <w:r>
        <w:t xml:space="preserve">зования будут являться открытые уроки, доклады, выступления перед коллегами, на совещаниях ШМО, педсоветах, совещаниях при директоре. </w:t>
      </w:r>
    </w:p>
    <w:tbl>
      <w:tblPr>
        <w:tblpPr w:leftFromText="180" w:rightFromText="180" w:vertAnchor="text" w:horzAnchor="margin" w:tblpX="91" w:tblpY="78"/>
        <w:tblW w:w="17760" w:type="dxa"/>
        <w:tblLook w:val="00A0" w:firstRow="1" w:lastRow="0" w:firstColumn="1" w:lastColumn="0" w:noHBand="0" w:noVBand="0"/>
      </w:tblPr>
      <w:tblGrid>
        <w:gridCol w:w="399"/>
        <w:gridCol w:w="1518"/>
        <w:gridCol w:w="15843"/>
      </w:tblGrid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Использование ИКТ на уроках родного языка и литературы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Использование ИКТ на уроках трудового обучения и ИЗО.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Использование ИКТ, как средства  организации учебно-образовательного пространства обучаемых с целью  реализации ФГОС»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Индивидуальный подход на уроке:    «Методы , приемы , результаты»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Как сделать урок интересным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Обучение письму  и </w:t>
            </w:r>
            <w:r>
              <w:rPr>
                <w:b/>
                <w:sz w:val="18"/>
              </w:rPr>
              <w:t>чтению на уроках родного языка и литературы.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Формирование организаторских способностей детей и подростков 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Системно-деятельный подход в преподавании   русского языка и литературы условиях перехода нВ ФГОС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Создание проблемных  ситуаций на </w:t>
            </w:r>
            <w:r>
              <w:rPr>
                <w:b/>
                <w:sz w:val="18"/>
              </w:rPr>
              <w:t>уроках географии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Роль ИКТ преподавания физики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Толерантные отношения  на уроках истории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Компетентности  подход на уроках английского языка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самооценки  младшего  школьника</w:t>
            </w:r>
          </w:p>
        </w:tc>
      </w:tr>
      <w:tr w:rsidR="004F0947">
        <w:trPr>
          <w:trHeight w:val="163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Виды и формы самостоятельной работы </w:t>
            </w:r>
            <w:r>
              <w:rPr>
                <w:b/>
                <w:sz w:val="18"/>
              </w:rPr>
              <w:t>учащихся на уроках математики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Активизация познавательной деятельности учащихся на уроках математики  с применением новых технологий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  <w:sz w:val="18"/>
              </w:rPr>
            </w:pPr>
          </w:p>
        </w:tc>
        <w:tc>
          <w:tcPr>
            <w:tcW w:w="1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Формирование УУД в рамках реализации ФГОС</w:t>
            </w:r>
          </w:p>
        </w:tc>
      </w:tr>
    </w:tbl>
    <w:p w:rsidR="004F0947" w:rsidRDefault="004F0947"/>
    <w:p w:rsidR="004F0947" w:rsidRDefault="000D5710">
      <w:pPr>
        <w:jc w:val="center"/>
        <w:rPr>
          <w:b/>
          <w:u w:val="single"/>
        </w:rPr>
      </w:pPr>
      <w:r>
        <w:rPr>
          <w:b/>
        </w:rPr>
        <w:t>К</w:t>
      </w:r>
      <w:r>
        <w:rPr>
          <w:b/>
          <w:u w:val="single"/>
        </w:rPr>
        <w:t>урсы повышения квалификации</w:t>
      </w:r>
    </w:p>
    <w:p w:rsidR="004F0947" w:rsidRDefault="000D5710">
      <w:r>
        <w:t>Важным направлением методической работы и</w:t>
      </w:r>
      <w:r>
        <w:t xml:space="preserve">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p w:rsidR="004F0947" w:rsidRDefault="000D5710">
      <w:r>
        <w:t>запланировано  прохождение курса повышения квалификаций  2</w:t>
      </w:r>
      <w:r>
        <w:t>021  -2022  уч.г.-</w:t>
      </w:r>
    </w:p>
    <w:p w:rsidR="004F0947" w:rsidRDefault="000D5710">
      <w:r>
        <w:t>4 педагога</w:t>
      </w: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443"/>
        <w:gridCol w:w="4298"/>
        <w:gridCol w:w="2330"/>
        <w:gridCol w:w="2274"/>
      </w:tblGrid>
      <w:tr w:rsidR="004F0947">
        <w:tc>
          <w:tcPr>
            <w:tcW w:w="44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№</w:t>
            </w:r>
          </w:p>
        </w:tc>
        <w:tc>
          <w:tcPr>
            <w:tcW w:w="4298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ФИО учителя </w:t>
            </w:r>
          </w:p>
        </w:tc>
        <w:tc>
          <w:tcPr>
            <w:tcW w:w="233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Должность </w:t>
            </w:r>
          </w:p>
        </w:tc>
        <w:tc>
          <w:tcPr>
            <w:tcW w:w="2274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c>
          <w:tcPr>
            <w:tcW w:w="44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Магомедова С. А.</w:t>
            </w:r>
          </w:p>
        </w:tc>
        <w:tc>
          <w:tcPr>
            <w:tcW w:w="2330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Учитель истории</w:t>
            </w:r>
          </w:p>
        </w:tc>
        <w:tc>
          <w:tcPr>
            <w:tcW w:w="2274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c>
          <w:tcPr>
            <w:tcW w:w="44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Магомедова З.И.</w:t>
            </w:r>
          </w:p>
        </w:tc>
        <w:tc>
          <w:tcPr>
            <w:tcW w:w="233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Учитель нач. кл.</w:t>
            </w:r>
          </w:p>
        </w:tc>
        <w:tc>
          <w:tcPr>
            <w:tcW w:w="2274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c>
          <w:tcPr>
            <w:tcW w:w="44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3</w:t>
            </w:r>
          </w:p>
        </w:tc>
        <w:tc>
          <w:tcPr>
            <w:tcW w:w="4298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Магомедова З.И.</w:t>
            </w:r>
          </w:p>
        </w:tc>
        <w:tc>
          <w:tcPr>
            <w:tcW w:w="233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Учитель нач. кл.</w:t>
            </w:r>
          </w:p>
        </w:tc>
        <w:tc>
          <w:tcPr>
            <w:tcW w:w="2274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c>
          <w:tcPr>
            <w:tcW w:w="44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4</w:t>
            </w:r>
          </w:p>
        </w:tc>
        <w:tc>
          <w:tcPr>
            <w:tcW w:w="4298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Абдулкадирова Ш.М.</w:t>
            </w:r>
          </w:p>
        </w:tc>
        <w:tc>
          <w:tcPr>
            <w:tcW w:w="2330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  <w:tc>
          <w:tcPr>
            <w:tcW w:w="2274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</w:tbl>
    <w:p w:rsidR="004F0947" w:rsidRDefault="004F0947"/>
    <w:p w:rsidR="004F0947" w:rsidRDefault="004F0947">
      <w:pPr>
        <w:jc w:val="center"/>
        <w:rPr>
          <w:b/>
        </w:rPr>
      </w:pPr>
    </w:p>
    <w:p w:rsidR="004F0947" w:rsidRDefault="000D5710">
      <w:pPr>
        <w:jc w:val="center"/>
        <w:rPr>
          <w:b/>
        </w:rPr>
      </w:pPr>
      <w:r>
        <w:rPr>
          <w:b/>
        </w:rPr>
        <w:t>График</w:t>
      </w:r>
    </w:p>
    <w:p w:rsidR="004F0947" w:rsidRDefault="000D5710">
      <w:pPr>
        <w:jc w:val="center"/>
        <w:rPr>
          <w:b/>
        </w:rPr>
      </w:pPr>
      <w:r>
        <w:rPr>
          <w:b/>
        </w:rPr>
        <w:t>Учителей,   которые  сдают  категорию</w:t>
      </w:r>
    </w:p>
    <w:tbl>
      <w:tblPr>
        <w:tblStyle w:val="af5"/>
        <w:tblW w:w="9571" w:type="dxa"/>
        <w:tblLook w:val="04A0" w:firstRow="1" w:lastRow="0" w:firstColumn="1" w:lastColumn="0" w:noHBand="0" w:noVBand="1"/>
      </w:tblPr>
      <w:tblGrid>
        <w:gridCol w:w="633"/>
        <w:gridCol w:w="4908"/>
        <w:gridCol w:w="2929"/>
        <w:gridCol w:w="1101"/>
      </w:tblGrid>
      <w:tr w:rsidR="004F0947">
        <w:tc>
          <w:tcPr>
            <w:tcW w:w="63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907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Фио учителя </w:t>
            </w:r>
          </w:p>
        </w:tc>
        <w:tc>
          <w:tcPr>
            <w:tcW w:w="2929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1101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</w:tr>
      <w:tr w:rsidR="004F0947">
        <w:tc>
          <w:tcPr>
            <w:tcW w:w="63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07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Будунова С. М.</w:t>
            </w:r>
          </w:p>
        </w:tc>
        <w:tc>
          <w:tcPr>
            <w:tcW w:w="2929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Учитель нач. кл.</w:t>
            </w:r>
          </w:p>
        </w:tc>
        <w:tc>
          <w:tcPr>
            <w:tcW w:w="1101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</w:tr>
      <w:tr w:rsidR="004F0947">
        <w:tc>
          <w:tcPr>
            <w:tcW w:w="63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07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Багандова С.А.</w:t>
            </w:r>
          </w:p>
        </w:tc>
        <w:tc>
          <w:tcPr>
            <w:tcW w:w="2929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Учитель  рус. яз. И лит .</w:t>
            </w:r>
          </w:p>
        </w:tc>
        <w:tc>
          <w:tcPr>
            <w:tcW w:w="1101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</w:tr>
      <w:tr w:rsidR="004F0947">
        <w:tc>
          <w:tcPr>
            <w:tcW w:w="63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07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Магомедова С.А,</w:t>
            </w:r>
          </w:p>
        </w:tc>
        <w:tc>
          <w:tcPr>
            <w:tcW w:w="2929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Учит англ. яз.</w:t>
            </w:r>
          </w:p>
        </w:tc>
        <w:tc>
          <w:tcPr>
            <w:tcW w:w="1101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</w:tr>
      <w:tr w:rsidR="004F0947">
        <w:tc>
          <w:tcPr>
            <w:tcW w:w="63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07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  <w:tc>
          <w:tcPr>
            <w:tcW w:w="2929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  <w:tc>
          <w:tcPr>
            <w:tcW w:w="1101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</w:tr>
      <w:tr w:rsidR="004F0947">
        <w:tc>
          <w:tcPr>
            <w:tcW w:w="63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07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  <w:tc>
          <w:tcPr>
            <w:tcW w:w="2929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  <w:tc>
          <w:tcPr>
            <w:tcW w:w="1101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</w:tr>
      <w:tr w:rsidR="004F0947">
        <w:tc>
          <w:tcPr>
            <w:tcW w:w="63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07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  <w:tc>
          <w:tcPr>
            <w:tcW w:w="2929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  <w:tc>
          <w:tcPr>
            <w:tcW w:w="1101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</w:tr>
      <w:tr w:rsidR="004F0947">
        <w:tc>
          <w:tcPr>
            <w:tcW w:w="63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07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  <w:tc>
          <w:tcPr>
            <w:tcW w:w="2929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  <w:tc>
          <w:tcPr>
            <w:tcW w:w="1101" w:type="dxa"/>
            <w:shd w:val="clear" w:color="auto" w:fill="auto"/>
          </w:tcPr>
          <w:p w:rsidR="004F0947" w:rsidRDefault="004F0947">
            <w:pPr>
              <w:spacing w:after="0" w:line="240" w:lineRule="auto"/>
              <w:rPr>
                <w:b/>
              </w:rPr>
            </w:pPr>
          </w:p>
        </w:tc>
      </w:tr>
    </w:tbl>
    <w:p w:rsidR="004F0947" w:rsidRDefault="004F0947">
      <w:pPr>
        <w:rPr>
          <w:b/>
        </w:rPr>
      </w:pPr>
    </w:p>
    <w:p w:rsidR="004F0947" w:rsidRDefault="000D5710">
      <w:pPr>
        <w:jc w:val="center"/>
        <w:rPr>
          <w:b/>
        </w:rPr>
      </w:pPr>
      <w:r>
        <w:rPr>
          <w:b/>
        </w:rPr>
        <w:t>Сведения</w:t>
      </w:r>
    </w:p>
    <w:p w:rsidR="004F0947" w:rsidRDefault="000D5710">
      <w:pPr>
        <w:jc w:val="center"/>
        <w:rPr>
          <w:b/>
        </w:rPr>
      </w:pPr>
      <w:r>
        <w:rPr>
          <w:b/>
        </w:rPr>
        <w:t>учителей , когда прошли курсы повышения МКОУ «Акушинская СОШ  №2» .</w:t>
      </w:r>
    </w:p>
    <w:tbl>
      <w:tblPr>
        <w:tblStyle w:val="af5"/>
        <w:tblW w:w="9571" w:type="dxa"/>
        <w:jc w:val="center"/>
        <w:tblLook w:val="04A0" w:firstRow="1" w:lastRow="0" w:firstColumn="1" w:lastColumn="0" w:noHBand="0" w:noVBand="1"/>
      </w:tblPr>
      <w:tblGrid>
        <w:gridCol w:w="533"/>
        <w:gridCol w:w="4250"/>
        <w:gridCol w:w="2395"/>
        <w:gridCol w:w="2393"/>
      </w:tblGrid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Ф.И.О </w:t>
            </w:r>
            <w:r>
              <w:rPr>
                <w:b/>
              </w:rPr>
              <w:t>учителя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Должность, кем работает в данной школе </w:t>
            </w:r>
          </w:p>
        </w:tc>
        <w:tc>
          <w:tcPr>
            <w:tcW w:w="2393" w:type="dxa"/>
            <w:shd w:val="clear" w:color="auto" w:fill="auto"/>
          </w:tcPr>
          <w:p w:rsidR="004F0947" w:rsidRDefault="000D5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Когда прошли курсы повышения </w:t>
            </w: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</w:t>
            </w:r>
          </w:p>
        </w:tc>
        <w:tc>
          <w:tcPr>
            <w:tcW w:w="4250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  <w:tc>
          <w:tcPr>
            <w:tcW w:w="2395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2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Будунова Х.Г,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Уч.изо труд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3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Алиева А. М.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Нач.кл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4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Магомедалиева М.Б.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Уч .музыки 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5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Ризванов Т.М.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Уч.хим и био.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6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Алиева З. Г.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 Математик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7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Ризванов А.Т.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 .ф-ры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8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Абдуллаева Б.Г.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Уч.род.яз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9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Магомедова С.А.  Алиева А.Г.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 КТД</w:t>
            </w:r>
          </w:p>
          <w:p w:rsidR="004F0947" w:rsidRDefault="000D5710">
            <w:pPr>
              <w:spacing w:after="0" w:line="240" w:lineRule="auto"/>
            </w:pPr>
            <w:r>
              <w:t>Уч биологии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10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Магомедова С.М.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Учрус.яз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11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Омаров И.О.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Уч.географ.и биологии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12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Абдуллаева А.М.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 истории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13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Абдулкадирова Ш.М.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 .физики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14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Магомедова  С.А.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 Истории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15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 Омарова С.М.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Уч.анг.яз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16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Магомедова А.Г.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Уч.н\кл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17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Алиева К.М.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Уч.матем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18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Магомедов К,М,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Уч.матем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19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Лукманова А.А.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Уч.н\кл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20</w:t>
            </w:r>
          </w:p>
        </w:tc>
        <w:tc>
          <w:tcPr>
            <w:tcW w:w="4250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 xml:space="preserve"> Исаева Р.А,</w:t>
            </w:r>
          </w:p>
        </w:tc>
        <w:tc>
          <w:tcPr>
            <w:tcW w:w="2395" w:type="dxa"/>
            <w:shd w:val="clear" w:color="auto" w:fill="auto"/>
          </w:tcPr>
          <w:p w:rsidR="004F0947" w:rsidRDefault="000D5710">
            <w:pPr>
              <w:spacing w:after="0" w:line="240" w:lineRule="auto"/>
            </w:pPr>
            <w:r>
              <w:t>Уч. рус.яз</w:t>
            </w: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  <w:tr w:rsidR="004F0947">
        <w:trPr>
          <w:jc w:val="center"/>
        </w:trPr>
        <w:tc>
          <w:tcPr>
            <w:tcW w:w="532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  <w:tc>
          <w:tcPr>
            <w:tcW w:w="4250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  <w:tc>
          <w:tcPr>
            <w:tcW w:w="2395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</w:tcPr>
          <w:p w:rsidR="004F0947" w:rsidRDefault="004F0947">
            <w:pPr>
              <w:spacing w:after="0" w:line="240" w:lineRule="auto"/>
            </w:pPr>
          </w:p>
        </w:tc>
      </w:tr>
    </w:tbl>
    <w:p w:rsidR="004F0947" w:rsidRDefault="004F0947">
      <w:pPr>
        <w:rPr>
          <w:b/>
        </w:rPr>
      </w:pPr>
    </w:p>
    <w:p w:rsidR="004F0947" w:rsidRDefault="000D5710">
      <w:pPr>
        <w:rPr>
          <w:b/>
        </w:rPr>
      </w:pPr>
      <w:r>
        <w:rPr>
          <w:b/>
        </w:rPr>
        <w:t>Работа с молодыми специалистами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85"/>
        <w:gridCol w:w="5458"/>
        <w:gridCol w:w="1531"/>
        <w:gridCol w:w="2097"/>
      </w:tblGrid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1. 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 xml:space="preserve">Собеседование с молодыми </w:t>
            </w:r>
            <w:r>
              <w:t>специалистами. Утверждение наставников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Август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по УВР </w:t>
            </w: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2.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Беседа  «Подготовка учителя к уроку»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Сентябрь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по УВР </w:t>
            </w: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3.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Посещение уроков молодых специалистов с целью оказания методической помощи.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 xml:space="preserve">Материалы по вопросам педагогической этики, </w:t>
            </w:r>
            <w:r>
              <w:t>культуры и т.д.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Беседа  "Содержание деятельности учителя, учащихся в зависимости от типа урока. Карта конструирования урока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 xml:space="preserve">Организация посещения уроков молодых специалистов учителями-предметниками наставниками с целью оказания методической </w:t>
            </w:r>
            <w:r>
              <w:t>помощи.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Октябрь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по УВР, учителя- наставники </w:t>
            </w: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 xml:space="preserve">Дискуссия на тему: «Трудная ситуация на занятии и ваш выход из неё».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Выступление на заседании ШМО по теме самообразования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Декабрь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по УВР Рук. МО, учителя- наставники </w:t>
            </w: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Консультация « Анализ</w:t>
            </w:r>
            <w:r>
              <w:t xml:space="preserve"> и самоанализ урока».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b/>
              </w:rPr>
            </w:pP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Посещение уроков с целью оказания методической помощи.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t>Январь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по УВР </w:t>
            </w:r>
          </w:p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Посещение молодыми специалистами уроков педагогов-наставников.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Оказание помощи в подготовке анализа работы за учебный год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Май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по УВР</w:t>
            </w:r>
          </w:p>
        </w:tc>
      </w:tr>
    </w:tbl>
    <w:p w:rsidR="004F0947" w:rsidRDefault="004F0947">
      <w:pPr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0D5710">
      <w:pPr>
        <w:jc w:val="center"/>
      </w:pPr>
      <w:r>
        <w:rPr>
          <w:b/>
        </w:rPr>
        <w:t>Работа со слабоуспевающими обучающимися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587"/>
        <w:gridCol w:w="4383"/>
        <w:gridCol w:w="2146"/>
        <w:gridCol w:w="2455"/>
      </w:tblGrid>
      <w:tr w:rsidR="004F094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Выявление обучающихся, испытывающих трудности в обучении. </w:t>
            </w:r>
          </w:p>
          <w:p w:rsidR="004F0947" w:rsidRDefault="004F0947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Сентябрь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по УВР, учителя-предметники, классные руководители </w:t>
            </w:r>
          </w:p>
        </w:tc>
      </w:tr>
      <w:tr w:rsidR="004F094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Составление учителями-предметниками плана работы со слабоуспевающими учащимися 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Сентябрь-октябрь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Учителя-предметники </w:t>
            </w:r>
          </w:p>
          <w:p w:rsidR="004F0947" w:rsidRDefault="004F0947"/>
        </w:tc>
      </w:tr>
      <w:tr w:rsidR="004F094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Организация консультативной помощи родителям, дети которых испытывают трудности в обучении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 течение года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по УВР, учителя-предметники </w:t>
            </w:r>
          </w:p>
        </w:tc>
      </w:tr>
      <w:tr w:rsidR="004F094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Индивидуальные занятия со слабоуспевающими учениками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 течение года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по УВР, учителя-предметники</w:t>
            </w:r>
          </w:p>
        </w:tc>
      </w:tr>
    </w:tbl>
    <w:p w:rsidR="004F0947" w:rsidRDefault="000D5710">
      <w:r>
        <w:rPr>
          <w:b/>
        </w:rPr>
        <w:t>Выявление, изучение, обобщение передового опыта</w:t>
      </w:r>
      <w:r>
        <w:t xml:space="preserve"> (В течении 2 лет)В 2021-2022  ; 2022–2023  учебном году начато изучение опыта работы</w:t>
      </w:r>
    </w:p>
    <w:tbl>
      <w:tblPr>
        <w:tblW w:w="13845" w:type="dxa"/>
        <w:tblInd w:w="-34" w:type="dxa"/>
        <w:tblLook w:val="04A0" w:firstRow="1" w:lastRow="0" w:firstColumn="1" w:lastColumn="0" w:noHBand="0" w:noVBand="1"/>
      </w:tblPr>
      <w:tblGrid>
        <w:gridCol w:w="442"/>
        <w:gridCol w:w="9026"/>
        <w:gridCol w:w="2258"/>
        <w:gridCol w:w="2119"/>
      </w:tblGrid>
      <w:tr w:rsidR="004F0947">
        <w:trPr>
          <w:trHeight w:val="23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№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Мероприятие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Ответсвен.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Отмет. о выпол</w:t>
            </w:r>
          </w:p>
        </w:tc>
      </w:tr>
      <w:tr w:rsidR="004F0947">
        <w:trPr>
          <w:trHeight w:val="47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Изучение опыта работы учителя    русского </w:t>
            </w:r>
            <w:r>
              <w:t>языка и литературы  Магомедгаджиевой Р.М,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завуч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4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2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Оформление стенда " Изучаем опыт"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оформлен</w:t>
            </w:r>
          </w:p>
        </w:tc>
      </w:tr>
      <w:tr w:rsidR="004F0947">
        <w:trPr>
          <w:trHeight w:val="46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3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Оформление альбома с разделами: Биографическая справка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  <w:tr w:rsidR="004F0947">
        <w:trPr>
          <w:trHeight w:val="40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Отзыв  учеников, родителей, руководства школы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28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Фотография учителя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  <w:tr w:rsidR="004F0947">
        <w:trPr>
          <w:trHeight w:val="41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План самообразования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  <w:tr w:rsidR="004F0947">
        <w:trPr>
          <w:trHeight w:val="204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Тематические планы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  <w:tr w:rsidR="004F0947">
        <w:trPr>
          <w:trHeight w:val="21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Урочные планы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  <w:tr w:rsidR="004F0947">
        <w:trPr>
          <w:trHeight w:val="31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План внеклассных мероприятий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  <w:tr w:rsidR="004F094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Награды и другие поощрения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</w:tr>
      <w:tr w:rsidR="004F0947">
        <w:trPr>
          <w:trHeight w:val="37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Статьи самого учителя о своем опыте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31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Творческие работы учащихся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  <w:tr w:rsidR="004F0947">
        <w:trPr>
          <w:trHeight w:val="38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Проведение открытых уроков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  <w:tr w:rsidR="004F0947">
        <w:trPr>
          <w:trHeight w:val="30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Организация взаимного посещения учителей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+</w:t>
            </w:r>
          </w:p>
        </w:tc>
      </w:tr>
    </w:tbl>
    <w:p w:rsidR="004F0947" w:rsidRDefault="004F0947">
      <w:pPr>
        <w:rPr>
          <w:b/>
          <w:bCs/>
          <w:iCs/>
          <w:u w:val="single"/>
        </w:rPr>
      </w:pPr>
    </w:p>
    <w:p w:rsidR="004F0947" w:rsidRDefault="000D5710">
      <w:pPr>
        <w:jc w:val="center"/>
        <w:rPr>
          <w:b/>
        </w:rPr>
      </w:pPr>
      <w:r>
        <w:rPr>
          <w:b/>
          <w:bCs/>
          <w:iCs/>
          <w:u w:val="single"/>
        </w:rPr>
        <w:t>Работа методического совета школы.</w:t>
      </w:r>
    </w:p>
    <w:p w:rsidR="004F0947" w:rsidRDefault="000D5710">
      <w:r>
        <w:t>В  2021  -2022  учебном  году  на  заседаниях  ШМС   будут   рассмотрены следующие вопросы:</w:t>
      </w:r>
    </w:p>
    <w:p w:rsidR="004F0947" w:rsidRDefault="000D5710">
      <w:r>
        <w:t>- Итоги методической работы за 2020 т-2021  учебный год, основные задачи на новый  2021  -2022   уч. год.</w:t>
      </w:r>
    </w:p>
    <w:p w:rsidR="004F0947" w:rsidRDefault="000D5710">
      <w:r>
        <w:t xml:space="preserve">- </w:t>
      </w:r>
      <w:r>
        <w:t>Инструктивно-методические совещания.</w:t>
      </w:r>
    </w:p>
    <w:p w:rsidR="004F0947" w:rsidRDefault="000D5710">
      <w:r>
        <w:t>- Утверждение учебных планов и программ, планов работы ШМО на 2021   -2022  уч. год.</w:t>
      </w:r>
    </w:p>
    <w:p w:rsidR="004F0947" w:rsidRDefault="000D5710">
      <w:r>
        <w:t xml:space="preserve">- Выработка программы подготовки и проведения педсоветов. </w:t>
      </w:r>
    </w:p>
    <w:p w:rsidR="004F0947" w:rsidRDefault="000D5710">
      <w:r>
        <w:t>- Организация и проведение предметных школьных и районных олимпиад.</w:t>
      </w:r>
    </w:p>
    <w:p w:rsidR="004F0947" w:rsidRDefault="000D5710">
      <w:r>
        <w:t>- Итоги</w:t>
      </w:r>
      <w:r>
        <w:t xml:space="preserve"> мониторинга учебной деятельности по результатам полугодий.</w:t>
      </w:r>
    </w:p>
    <w:p w:rsidR="004F0947" w:rsidRDefault="000D5710">
      <w:r>
        <w:t xml:space="preserve">- Управление качеством образования в школе. Результаты диагностики уровня обученности учащихся по итогам               </w:t>
      </w:r>
    </w:p>
    <w:p w:rsidR="004F0947" w:rsidRDefault="000D5710">
      <w:r>
        <w:rPr>
          <w:lang w:val="en-US"/>
        </w:rPr>
        <w:t>I</w:t>
      </w:r>
      <w:r>
        <w:t>,2 полугодия.(Сравнительная характеристика. )</w:t>
      </w:r>
    </w:p>
    <w:p w:rsidR="004F0947" w:rsidRDefault="000D5710">
      <w:r>
        <w:t>- Работа с учащимися, имеющим</w:t>
      </w:r>
      <w:r>
        <w:t>и мотивацию к учебно-познавательной деятельности.</w:t>
      </w:r>
    </w:p>
    <w:p w:rsidR="004F0947" w:rsidRDefault="000D5710">
      <w:r>
        <w:t>-  Информация о ходе аттестации учителей.</w:t>
      </w:r>
    </w:p>
    <w:p w:rsidR="004F0947" w:rsidRDefault="000D5710">
      <w:r>
        <w:t>-  Подготовка к итоговой аттестации в 4, 9, 11 классах.</w:t>
      </w:r>
    </w:p>
    <w:p w:rsidR="004F0947" w:rsidRDefault="000D5710">
      <w:r>
        <w:t>- Подведение итогов по самообразованию, самооценка профессионального развития учителей.</w:t>
      </w:r>
    </w:p>
    <w:p w:rsidR="004F0947" w:rsidRDefault="000D5710">
      <w:r>
        <w:t>- Мониторинг учебной</w:t>
      </w:r>
      <w:r>
        <w:t xml:space="preserve"> деятельности за год. Результативность работы ШМО. </w:t>
      </w:r>
    </w:p>
    <w:p w:rsidR="004F0947" w:rsidRDefault="000D5710">
      <w:r>
        <w:t>- Обсуждение плана работы на 2021-- -2022   учебный год.</w:t>
      </w:r>
    </w:p>
    <w:p w:rsidR="004F0947" w:rsidRDefault="004F0947">
      <w:pPr>
        <w:rPr>
          <w:b/>
          <w:sz w:val="28"/>
        </w:rPr>
      </w:pPr>
    </w:p>
    <w:p w:rsidR="004F0947" w:rsidRDefault="004F0947">
      <w:pPr>
        <w:rPr>
          <w:b/>
          <w:sz w:val="28"/>
        </w:rPr>
      </w:pPr>
    </w:p>
    <w:p w:rsidR="004F0947" w:rsidRDefault="000D5710">
      <w:r>
        <w:rPr>
          <w:b/>
          <w:sz w:val="28"/>
        </w:rPr>
        <w:t>Задачи методической  совета  школы  на 2021   -2022   учебный год:</w:t>
      </w:r>
    </w:p>
    <w:p w:rsidR="004F0947" w:rsidRDefault="000D5710">
      <w:r>
        <w:t xml:space="preserve"> 1. Реализация основных образовательных программ в свете введения ФГОС, </w:t>
      </w:r>
      <w:r>
        <w:t>совершенствование существующего программно-методического сопровождения.</w:t>
      </w:r>
    </w:p>
    <w:p w:rsidR="004F0947" w:rsidRDefault="000D5710">
      <w:r>
        <w:t xml:space="preserve">2. Преобразование существующих и внедрение инновационных форм, методов и технологий обучения и воспитания в целях повышения качества образовательного процесса. </w:t>
      </w:r>
    </w:p>
    <w:p w:rsidR="004F0947" w:rsidRDefault="000D5710">
      <w:r>
        <w:t xml:space="preserve">  3. Усиление методичес</w:t>
      </w:r>
      <w:r>
        <w:t xml:space="preserve">кой помощи и поддержки молодых специалистов. </w:t>
      </w:r>
    </w:p>
    <w:p w:rsidR="004F0947" w:rsidRDefault="000D5710">
      <w:r>
        <w:t>4. Создание условий для полноценной реализации профессионального развития и саморазвития учителя в специально организованной внутришкольной методической системе; формирование мотивационной, содержательной и тех</w:t>
      </w:r>
      <w:r>
        <w:t xml:space="preserve">нологической готовности учителя. </w:t>
      </w:r>
    </w:p>
    <w:p w:rsidR="004F0947" w:rsidRDefault="000D5710">
      <w:r>
        <w:t xml:space="preserve"> 5. Усиление роли педагогического творчества как главного фактора эффективности труда, формирование методической культуры педагогов школы. </w:t>
      </w:r>
    </w:p>
    <w:p w:rsidR="004F0947" w:rsidRDefault="000D5710">
      <w:r>
        <w:t xml:space="preserve">6.Планирование работы с одаренными детьми.  </w:t>
      </w:r>
    </w:p>
    <w:p w:rsidR="004F0947" w:rsidRDefault="004F0947">
      <w:pPr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4F0947">
      <w:pPr>
        <w:jc w:val="center"/>
        <w:rPr>
          <w:b/>
        </w:rPr>
      </w:pPr>
    </w:p>
    <w:p w:rsidR="004F0947" w:rsidRDefault="000D5710">
      <w:pPr>
        <w:jc w:val="center"/>
      </w:pPr>
      <w:r>
        <w:rPr>
          <w:b/>
        </w:rPr>
        <w:t xml:space="preserve">План </w:t>
      </w:r>
    </w:p>
    <w:p w:rsidR="004F0947" w:rsidRDefault="000D5710">
      <w:pPr>
        <w:jc w:val="center"/>
        <w:rPr>
          <w:b/>
        </w:rPr>
      </w:pPr>
      <w:r>
        <w:rPr>
          <w:b/>
        </w:rPr>
        <w:t>проведения заседа</w:t>
      </w:r>
      <w:r>
        <w:rPr>
          <w:b/>
        </w:rPr>
        <w:t>ний методического совета школы</w:t>
      </w:r>
    </w:p>
    <w:p w:rsidR="004F0947" w:rsidRDefault="000D5710">
      <w:pPr>
        <w:jc w:val="center"/>
      </w:pPr>
      <w:r>
        <w:rPr>
          <w:b/>
        </w:rPr>
        <w:t>в 2021  -2022   учебном году</w:t>
      </w:r>
    </w:p>
    <w:tbl>
      <w:tblPr>
        <w:tblpPr w:leftFromText="180" w:rightFromText="180" w:bottomFromText="200" w:vertAnchor="text" w:horzAnchor="page" w:tblpX="1" w:tblpY="574"/>
        <w:tblW w:w="16707" w:type="dxa"/>
        <w:tblLook w:val="04A0" w:firstRow="1" w:lastRow="0" w:firstColumn="1" w:lastColumn="0" w:noHBand="0" w:noVBand="1"/>
      </w:tblPr>
      <w:tblGrid>
        <w:gridCol w:w="380"/>
        <w:gridCol w:w="13042"/>
        <w:gridCol w:w="1554"/>
        <w:gridCol w:w="1731"/>
      </w:tblGrid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Ответств.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rPr>
                <w:sz w:val="16"/>
                <w:szCs w:val="16"/>
              </w:rPr>
              <w:t xml:space="preserve">Планирование работы на новый 2021  -2022   учебный год: </w:t>
            </w:r>
          </w:p>
          <w:p w:rsidR="004F0947" w:rsidRDefault="000D5710">
            <w:r>
              <w:rPr>
                <w:sz w:val="16"/>
                <w:szCs w:val="16"/>
              </w:rPr>
              <w:t>1. Анализ методической работы школы  за 2020  -2021   учебный год.</w:t>
            </w:r>
          </w:p>
          <w:p w:rsidR="004F0947" w:rsidRDefault="000D5710">
            <w:r>
              <w:rPr>
                <w:sz w:val="16"/>
                <w:szCs w:val="16"/>
              </w:rPr>
              <w:t xml:space="preserve">2. Обсуждение и утверждение плана </w:t>
            </w:r>
            <w:r>
              <w:rPr>
                <w:sz w:val="16"/>
                <w:szCs w:val="16"/>
              </w:rPr>
              <w:t>методической работы на 2021    -2022    учебный год.</w:t>
            </w:r>
          </w:p>
          <w:p w:rsidR="004F0947" w:rsidRDefault="000D5710">
            <w:r>
              <w:rPr>
                <w:sz w:val="16"/>
                <w:szCs w:val="16"/>
              </w:rPr>
              <w:t>3. Рассмотрение рабочих программ на 2021    -20212     учебный год</w:t>
            </w:r>
          </w:p>
          <w:p w:rsidR="004F0947" w:rsidRDefault="000D5710">
            <w:r>
              <w:rPr>
                <w:sz w:val="16"/>
                <w:szCs w:val="16"/>
              </w:rPr>
              <w:t>5. Организация работы методических объединений   на     2021     -2022     учебный год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Обсуждение и утверждение рабочих программ и те</w:t>
            </w:r>
            <w:r>
              <w:rPr>
                <w:sz w:val="16"/>
                <w:szCs w:val="16"/>
              </w:rPr>
              <w:t xml:space="preserve">матического планирования по предметам. </w:t>
            </w:r>
          </w:p>
          <w:p w:rsidR="004F0947" w:rsidRDefault="000D5710">
            <w:r>
              <w:rPr>
                <w:sz w:val="16"/>
                <w:szCs w:val="16"/>
              </w:rPr>
              <w:t>7. Обсуждение и утверждение программ внеурочной деятельности на 2021    -20202   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август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Пред-ль М/С</w:t>
            </w:r>
          </w:p>
          <w:p w:rsidR="004F0947" w:rsidRDefault="004F0947">
            <w:pPr>
              <w:rPr>
                <w:sz w:val="16"/>
                <w:szCs w:val="16"/>
              </w:rPr>
            </w:pPr>
          </w:p>
        </w:tc>
      </w:tr>
      <w:tr w:rsidR="004F0947">
        <w:trPr>
          <w:trHeight w:val="1745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rPr>
                <w:sz w:val="16"/>
                <w:szCs w:val="16"/>
              </w:rPr>
              <w:t>1.Организация работы пед.коллектива по выполнению задач 2021     -2022     учебного года.</w:t>
            </w:r>
          </w:p>
          <w:p w:rsidR="004F0947" w:rsidRDefault="000D5710">
            <w:r>
              <w:rPr>
                <w:sz w:val="16"/>
                <w:szCs w:val="16"/>
              </w:rPr>
              <w:t xml:space="preserve"> 2. </w:t>
            </w:r>
            <w:r>
              <w:rPr>
                <w:sz w:val="16"/>
                <w:szCs w:val="16"/>
              </w:rPr>
              <w:t>Утверждение графика предметных  месячников  и декад  на 2021     -2022      учебный год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Организация работы по курсовой подготовке учителей</w:t>
            </w:r>
          </w:p>
          <w:p w:rsidR="004F0947" w:rsidRDefault="000D5710">
            <w:r>
              <w:rPr>
                <w:sz w:val="16"/>
                <w:szCs w:val="16"/>
              </w:rPr>
              <w:t xml:space="preserve"> 4. Утверждение графика открытых уроков    на        2021     -20212      учебный год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5.Требования, предъявляемые</w:t>
            </w:r>
            <w:r>
              <w:rPr>
                <w:sz w:val="16"/>
                <w:szCs w:val="16"/>
              </w:rPr>
              <w:t xml:space="preserve"> к ведению школьной документации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Пред-ль М/С</w:t>
            </w:r>
          </w:p>
        </w:tc>
      </w:tr>
      <w:tr w:rsidR="004F0947">
        <w:trPr>
          <w:trHeight w:val="27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Организация  и проведение школьных предметных олимпиад по       графику           УО.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Итоги 1 четверти.</w:t>
            </w:r>
          </w:p>
          <w:p w:rsidR="004F0947" w:rsidRDefault="004F09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Председ-ль М/С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1.Контроль за участием учащихся школы на муниципальном этапе</w:t>
            </w:r>
            <w:r>
              <w:rPr>
                <w:sz w:val="16"/>
                <w:szCs w:val="16"/>
              </w:rPr>
              <w:t xml:space="preserve">  предметных олимпиад.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Рабочие вопросы по разработке основной образовательной программы основного общего образования в соответствии с требованиями ФГОС.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4.Подготовка           уч-ся 11               класса к сдаче сочинения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Ноябрь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дир. по УВР, рук</w:t>
            </w:r>
            <w:r>
              <w:rPr>
                <w:sz w:val="16"/>
                <w:szCs w:val="16"/>
              </w:rPr>
              <w:t>. ШМО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sz w:val="16"/>
                <w:szCs w:val="16"/>
              </w:rPr>
            </w:pP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sz w:val="16"/>
                <w:szCs w:val="16"/>
              </w:rPr>
            </w:pP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Результативность методической работы школы за 1 полугодие                                      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 состояние работы по повышению квалификации учителей.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Выполнение программного материала.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4.Расширение зоны использования ИКТ в </w:t>
            </w:r>
            <w:r>
              <w:rPr>
                <w:sz w:val="16"/>
                <w:szCs w:val="16"/>
              </w:rPr>
              <w:t>образовательном процессе в условиях реализации  ФГОС.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sz w:val="16"/>
                <w:szCs w:val="16"/>
              </w:rPr>
            </w:pP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Январь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sz w:val="16"/>
                <w:szCs w:val="16"/>
              </w:rPr>
            </w:pP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Председ-ль М/С</w:t>
            </w: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Проведение совещания по результатам диагностирования способных учащихся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2.О подготовке к итоговой аттестации учащихся 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О подготовке к  ВПР,    ЕГЭ             И ОГЭ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Составление графика доп.занятий и контроль   по всем предметам, по которым учащиеся 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сдают ЕГЭ и ОГЭ.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Председ-ль М/С</w:t>
            </w:r>
          </w:p>
          <w:p w:rsidR="004F0947" w:rsidRDefault="004F0947">
            <w:pPr>
              <w:rPr>
                <w:sz w:val="16"/>
                <w:szCs w:val="16"/>
              </w:rPr>
            </w:pPr>
          </w:p>
        </w:tc>
      </w:tr>
      <w:tr w:rsidR="004F094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Анализ выполнения задач методической работы за учебный год, выявление проблемных вопросов.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Отчёт учителей по разработке</w:t>
            </w:r>
            <w:r>
              <w:rPr>
                <w:sz w:val="16"/>
                <w:szCs w:val="16"/>
              </w:rPr>
              <w:t xml:space="preserve"> основной образовательной программы основного общего </w:t>
            </w:r>
          </w:p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образования в соответствии с требованиями ФГОС.</w:t>
            </w:r>
          </w:p>
          <w:p w:rsidR="004F0947" w:rsidRDefault="000D571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3.Анализ и корректировка результативности и выполнения программы «Одаренные дети»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>
            <w:pPr>
              <w:rPr>
                <w:sz w:val="16"/>
                <w:szCs w:val="16"/>
              </w:rPr>
            </w:pPr>
          </w:p>
        </w:tc>
      </w:tr>
    </w:tbl>
    <w:p w:rsidR="004F0947" w:rsidRDefault="004F0947"/>
    <w:p w:rsidR="004F0947" w:rsidRDefault="004F0947"/>
    <w:p w:rsidR="004F0947" w:rsidRDefault="000D5710">
      <w:r>
        <w:br/>
      </w:r>
      <w:r>
        <w:rPr>
          <w:b/>
        </w:rPr>
        <w:t>Планирование предметных   месячников  методическими объединения</w:t>
      </w:r>
      <w:r>
        <w:rPr>
          <w:b/>
        </w:rPr>
        <w:t>ми школы</w:t>
      </w: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18"/>
        <w:gridCol w:w="4736"/>
        <w:gridCol w:w="1710"/>
        <w:gridCol w:w="2507"/>
      </w:tblGrid>
      <w:tr w:rsidR="004F0947">
        <w:trPr>
          <w:trHeight w:val="41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                    предмет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F0947">
        <w:trPr>
          <w:trHeight w:val="41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1.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Месячник  «Русского языка литературы , родного языка и литературы и английского языка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1-30 октябрь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41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Математика , физика химия и информатика  в  старших классах)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1-30 ноябрь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4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3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</w:t>
            </w:r>
            <w:r>
              <w:t xml:space="preserve">Месячник истории  ,обществознания, биология  и география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1-31 декабрь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4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4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Декада классных руководителей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9-22 январь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0D5710">
            <w:r>
              <w:t xml:space="preserve"> Все Кл.рук.</w:t>
            </w:r>
          </w:p>
        </w:tc>
      </w:tr>
      <w:tr w:rsidR="004F0947">
        <w:trPr>
          <w:trHeight w:val="35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Месячник «Физкультура и ОБЖ»  в 1-11 классах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Февраль (23.01-23.02)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41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6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Месячник  «Начальных классов»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28.02-20.03.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4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7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Месячник «Химии и биологии»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1-30 апрель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rPr>
          <w:trHeight w:val="4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8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Месячник «ИЗО и музыка»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1-30 мая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</w:tbl>
    <w:p w:rsidR="004F0947" w:rsidRDefault="004F0947"/>
    <w:p w:rsidR="004F0947" w:rsidRDefault="000D5710">
      <w:r>
        <w:t>Администрацией школы посещение  уроков в рабочем порядке по плану внутри школьного мониторинга.</w:t>
      </w:r>
    </w:p>
    <w:p w:rsidR="004F0947" w:rsidRDefault="004F0947">
      <w:pPr>
        <w:rPr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0D5710">
      <w:r>
        <w:rPr>
          <w:b/>
          <w:bCs/>
        </w:rPr>
        <w:t>О</w:t>
      </w: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0D5710">
      <w:r>
        <w:rPr>
          <w:b/>
          <w:bCs/>
        </w:rPr>
        <w:t>сновные  цели посещения и коетроля  уроков.:</w:t>
      </w:r>
    </w:p>
    <w:p w:rsidR="004F0947" w:rsidRDefault="004F0947">
      <w:pPr>
        <w:rPr>
          <w:b/>
          <w:bCs/>
        </w:rPr>
      </w:pPr>
    </w:p>
    <w:p w:rsidR="004F0947" w:rsidRDefault="004F0947">
      <w:pPr>
        <w:rPr>
          <w:b/>
          <w:bCs/>
        </w:rPr>
      </w:pPr>
    </w:p>
    <w:p w:rsidR="004F0947" w:rsidRDefault="004F0947">
      <w:pPr>
        <w:rPr>
          <w:bCs/>
        </w:rPr>
      </w:pPr>
    </w:p>
    <w:p w:rsidR="004F0947" w:rsidRDefault="000D5710">
      <w:pPr>
        <w:numPr>
          <w:ilvl w:val="0"/>
          <w:numId w:val="11"/>
        </w:numPr>
      </w:pPr>
      <w:r>
        <w:t xml:space="preserve">владение </w:t>
      </w:r>
      <w:r>
        <w:t>программным материалом и методикой обучения, соответствующих требованиям ФГОС, различных категорий учащихся;</w:t>
      </w:r>
    </w:p>
    <w:p w:rsidR="004F0947" w:rsidRDefault="000D5710">
      <w:pPr>
        <w:numPr>
          <w:ilvl w:val="0"/>
          <w:numId w:val="11"/>
        </w:numPr>
      </w:pPr>
      <w:r>
        <w:t>анализ эффективности методических приёмов, формирующих универсальные учебные действия учащихся;</w:t>
      </w:r>
    </w:p>
    <w:p w:rsidR="004F0947" w:rsidRDefault="000D5710">
      <w:pPr>
        <w:numPr>
          <w:ilvl w:val="0"/>
          <w:numId w:val="11"/>
        </w:numPr>
      </w:pPr>
      <w:r>
        <w:t xml:space="preserve">определение результативности организации методов и </w:t>
      </w:r>
      <w:r>
        <w:t>приёмов «контроля»  за усвоением знаний учащихся;</w:t>
      </w:r>
    </w:p>
    <w:p w:rsidR="004F0947" w:rsidRDefault="000D5710">
      <w:pPr>
        <w:numPr>
          <w:ilvl w:val="0"/>
          <w:numId w:val="11"/>
        </w:numPr>
      </w:pPr>
      <w:r>
        <w:t xml:space="preserve">классно-обобщающий контроль; </w:t>
      </w:r>
    </w:p>
    <w:p w:rsidR="004F0947" w:rsidRDefault="000D5710">
      <w:pPr>
        <w:numPr>
          <w:ilvl w:val="0"/>
          <w:numId w:val="11"/>
        </w:numPr>
      </w:pPr>
      <w:r>
        <w:t>аттестация педагогических работников;</w:t>
      </w:r>
    </w:p>
    <w:p w:rsidR="004F0947" w:rsidRDefault="000D5710">
      <w:pPr>
        <w:numPr>
          <w:ilvl w:val="0"/>
          <w:numId w:val="11"/>
        </w:numPr>
      </w:pPr>
      <w:r>
        <w:t>использование новых технологий;</w:t>
      </w:r>
    </w:p>
    <w:p w:rsidR="004F0947" w:rsidRDefault="000D5710">
      <w:pPr>
        <w:numPr>
          <w:ilvl w:val="0"/>
          <w:numId w:val="11"/>
        </w:numPr>
      </w:pPr>
      <w:r>
        <w:t xml:space="preserve">подготовка к итоговой аттестации учащихся. </w:t>
      </w: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4F0947">
      <w:pPr>
        <w:rPr>
          <w:b/>
        </w:rPr>
      </w:pPr>
    </w:p>
    <w:p w:rsidR="004F0947" w:rsidRDefault="000D5710">
      <w:pPr>
        <w:rPr>
          <w:b/>
        </w:rPr>
      </w:pPr>
      <w:r>
        <w:rPr>
          <w:b/>
        </w:rPr>
        <w:t xml:space="preserve">«Утверждаю» </w:t>
      </w:r>
    </w:p>
    <w:p w:rsidR="004F0947" w:rsidRDefault="000D5710">
      <w:pPr>
        <w:rPr>
          <w:b/>
        </w:rPr>
      </w:pPr>
      <w:r>
        <w:rPr>
          <w:b/>
        </w:rPr>
        <w:t xml:space="preserve">директор школы </w:t>
      </w:r>
      <w:r>
        <w:rPr>
          <w:b/>
        </w:rPr>
        <w:t>:____________Ризванов ТМ</w:t>
      </w:r>
    </w:p>
    <w:p w:rsidR="004F0947" w:rsidRDefault="004F0947">
      <w:pPr>
        <w:rPr>
          <w:b/>
        </w:rPr>
      </w:pPr>
    </w:p>
    <w:p w:rsidR="004F0947" w:rsidRDefault="000D5710">
      <w:pPr>
        <w:jc w:val="center"/>
        <w:rPr>
          <w:b/>
        </w:rPr>
      </w:pPr>
      <w:r>
        <w:rPr>
          <w:b/>
        </w:rPr>
        <w:t>Календарный план</w:t>
      </w:r>
    </w:p>
    <w:p w:rsidR="004F0947" w:rsidRDefault="000D5710">
      <w:pPr>
        <w:jc w:val="center"/>
        <w:rPr>
          <w:b/>
        </w:rPr>
      </w:pPr>
      <w:r>
        <w:rPr>
          <w:b/>
        </w:rPr>
        <w:t>методической работы школы</w:t>
      </w:r>
    </w:p>
    <w:p w:rsidR="004F0947" w:rsidRDefault="000D5710">
      <w:pPr>
        <w:jc w:val="center"/>
        <w:rPr>
          <w:b/>
        </w:rPr>
      </w:pPr>
      <w:r>
        <w:rPr>
          <w:b/>
        </w:rPr>
        <w:t>МКОУ «Акушинская СОШ  №2»</w:t>
      </w:r>
    </w:p>
    <w:p w:rsidR="004F0947" w:rsidRDefault="000D5710">
      <w:pPr>
        <w:jc w:val="center"/>
        <w:rPr>
          <w:b/>
        </w:rPr>
      </w:pPr>
      <w:r>
        <w:rPr>
          <w:b/>
        </w:rPr>
        <w:t>На 2020-2021уч.год.</w:t>
      </w:r>
    </w:p>
    <w:tbl>
      <w:tblPr>
        <w:tblW w:w="16854" w:type="dxa"/>
        <w:tblInd w:w="-1386" w:type="dxa"/>
        <w:tblLook w:val="01E0" w:firstRow="1" w:lastRow="1" w:firstColumn="1" w:lastColumn="1" w:noHBand="0" w:noVBand="0"/>
      </w:tblPr>
      <w:tblGrid>
        <w:gridCol w:w="440"/>
        <w:gridCol w:w="354"/>
        <w:gridCol w:w="7555"/>
        <w:gridCol w:w="968"/>
        <w:gridCol w:w="359"/>
        <w:gridCol w:w="360"/>
        <w:gridCol w:w="359"/>
        <w:gridCol w:w="718"/>
        <w:gridCol w:w="1603"/>
        <w:gridCol w:w="40"/>
        <w:gridCol w:w="3876"/>
        <w:gridCol w:w="222"/>
      </w:tblGrid>
      <w:tr w:rsidR="004F0947">
        <w:tc>
          <w:tcPr>
            <w:tcW w:w="16800" w:type="dxa"/>
            <w:gridSpan w:val="1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3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Тематика мероприятия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pPr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 30.08.21  г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673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Анализ работы  школы  за 2020   -2021   уч. год.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 30.08.21 </w:t>
            </w:r>
            <w:r>
              <w:t xml:space="preserve">  г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директор,</w:t>
            </w:r>
          </w:p>
          <w:p w:rsidR="004F0947" w:rsidRDefault="000D5710">
            <w:r>
              <w:t>зам.дир.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Рассмотрение и согласование образовательных программ по предметам , методических разработок, творческих разработок.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  30.08.21   г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Зам.дир.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Педагогический совет №1. Тема: «Анализ учебно-воспитательной работы</w:t>
            </w:r>
            <w:r>
              <w:t xml:space="preserve"> школы за 2020   -2021     учебный год и задачи на новый  2021  -2022   учебный год».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 30.08.21  г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Директор школы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Работа над расписанием учебных,  кружковых занятий и классных часов.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  30.08.21  г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Заседания М\С,ШМО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31.08.21  г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+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Распределение учебной нагрузки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31.08.21  г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  <w:p w:rsidR="004F0947" w:rsidRDefault="004F0947"/>
          <w:p w:rsidR="004F0947" w:rsidRDefault="000D5710">
            <w:r>
              <w:t>Зам.дир.школы _____________Магомедова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4F0947" w:rsidRDefault="000D5710">
            <w:r>
              <w:rPr>
                <w:b/>
              </w:rPr>
              <w:t xml:space="preserve">  директор школы: ___________Ризванов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  <w:p w:rsidR="004F0947" w:rsidRDefault="000D5710">
            <w:pPr>
              <w:jc w:val="center"/>
              <w:rPr>
                <w:b/>
              </w:rPr>
            </w:pPr>
            <w:r>
              <w:rPr>
                <w:b/>
              </w:rPr>
              <w:t>методической работы</w:t>
            </w:r>
          </w:p>
          <w:p w:rsidR="004F0947" w:rsidRDefault="000D5710">
            <w:pPr>
              <w:jc w:val="center"/>
              <w:rPr>
                <w:b/>
              </w:rPr>
            </w:pPr>
            <w:r>
              <w:rPr>
                <w:b/>
              </w:rPr>
              <w:t>МКОУ «Акушинская СОШ №2»</w:t>
            </w:r>
          </w:p>
          <w:p w:rsidR="004F0947" w:rsidRDefault="000D5710">
            <w:pPr>
              <w:jc w:val="center"/>
            </w:pPr>
            <w:r>
              <w:rPr>
                <w:b/>
              </w:rPr>
              <w:t>2021    -2022     уч.г.</w:t>
            </w:r>
          </w:p>
          <w:p w:rsidR="004F0947" w:rsidRDefault="000D5710">
            <w:pPr>
              <w:jc w:val="center"/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Заседание Методического совета школы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срок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Отв.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зам.директора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Инструктаж о ведении школьной документации (заполнение, ведение, и проверка классных журналов, тетрадей, дневников учащихся, паспортов  учащихся , и кабинетов).Оформление журналов 1-11 классов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Организация работы школьных методически</w:t>
            </w:r>
            <w:r>
              <w:t>х объединений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Руководители ШМО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Составление графика открытых уроков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Зам. дир. по УВР</w:t>
            </w:r>
          </w:p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Составление графика проведения предметных  месячников, декад и недель.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Контроль посещаемости учащихся.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Проверочные установочные работы по </w:t>
            </w:r>
            <w:r>
              <w:t>основным  предметам в 2 - 11 кл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Проверка рабочих тетрадей учащихся всех классов на наличие.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сентябрь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Собеседование с педагогами, подавшими заявление на повышение квалификационной категории.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 течение года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Директор школы, 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10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Создание условий  для прохождения курсов повышения квалификации для учителей-предметников, учителей, участвующих в ведении – ФГОС  второго поколения  «школа России» в 2021  -2022   учебном году на основании плана работы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Зам. директора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9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Организация участия различных категорий педагогических работников на  районных  семинарах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 течение года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дир.УВР, рук-ли ШМО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5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Разработать план работы с одаренными детьми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61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Работа всходящей и исходящей документацией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систематически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дир.по УВР, </w:t>
            </w:r>
          </w:p>
          <w:p w:rsidR="004F0947" w:rsidRDefault="004F0947"/>
        </w:tc>
      </w:tr>
      <w:tr w:rsidR="004F0947">
        <w:trPr>
          <w:trHeight w:val="54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14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Введение ФГОС  в основную школу.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 плану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15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урочных планов по скользящему графику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еженедельно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</w:tr>
      <w:tr w:rsidR="004F094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16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</w:tr>
      <w:tr w:rsidR="004F0947"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Зам.дирек.по УВР ________________Магомедова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«Утверждаю» </w:t>
            </w: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директор школы: __________Ризванов 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rPr>
          <w:trHeight w:val="337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Декада биологии и химии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1-31 октябрь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дир.по УВР, Рук-ль ШМО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плана  месячника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4F0947"/>
          <w:p w:rsidR="004F0947" w:rsidRDefault="004F0947"/>
          <w:p w:rsidR="004F0947" w:rsidRDefault="004F0947"/>
          <w:p w:rsidR="004F0947" w:rsidRDefault="004F0947"/>
          <w:p w:rsidR="004F0947" w:rsidRDefault="004F0947"/>
          <w:p w:rsidR="004F0947" w:rsidRDefault="004F0947"/>
          <w:p w:rsidR="004F0947" w:rsidRDefault="004F0947"/>
          <w:p w:rsidR="004F0947" w:rsidRDefault="004F0947"/>
          <w:p w:rsidR="004F0947" w:rsidRDefault="000D5710">
            <w:r>
              <w:t>Зам. дир. по УВР</w:t>
            </w:r>
          </w:p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Обновление методического уголка по ОГЭ и ЕГЭ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Посещение уроков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ежедневно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Проведение школьного тура предметных олимпиад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 графику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состояний  предметных кабинетов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классных журналов :объективность выставления отметок за          - четверть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Заседание М/С школы 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Адаптация 1кл 5кл и 10кл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Сов при директоре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10.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Посещение заседаний ШМО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11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Мониторинг результативности обучения в 1-4 классах, перешедших на новые стандарты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12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урочных планов по скользящему графику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2 раза  в </w:t>
            </w:r>
            <w:r>
              <w:t>месяц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13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Составление табеля учета работы учителей школы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 раз в месяц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14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Педагогический совет 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 плану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15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Критерий успешности урока и учебно-воспитательной деятельности педагога в целом:</w:t>
            </w:r>
          </w:p>
          <w:p w:rsidR="004F0947" w:rsidRDefault="000D5710">
            <w:r>
              <w:t xml:space="preserve">Карта профессионального роста педагога </w:t>
            </w:r>
          </w:p>
          <w:p w:rsidR="004F0947" w:rsidRDefault="000D5710">
            <w:r>
              <w:t xml:space="preserve">-об итогах успеваемости за 1 четверть </w:t>
            </w:r>
          </w:p>
          <w:p w:rsidR="004F0947" w:rsidRDefault="000D5710">
            <w:r>
              <w:t xml:space="preserve">-об итогах проверки кл.журналов и дневников </w:t>
            </w:r>
          </w:p>
          <w:p w:rsidR="004F0947" w:rsidRDefault="000D5710">
            <w:r>
              <w:t xml:space="preserve">- о пропусках занятий учащимися 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Совещание при УВР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16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Работа с входящей и исходящей документацией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систематически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17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Ведение журнала замещений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Систематич.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ам.дирек.по УВР ________________Магомедова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«Утверждаю» </w:t>
            </w: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директор школы : __________Ризванов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Участие школьников на муниципальном этапе предметных олимпиад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 графику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4F0947"/>
          <w:p w:rsidR="004F0947" w:rsidRDefault="000D5710">
            <w:r>
              <w:t>Зам. дир. по УВР</w:t>
            </w:r>
          </w:p>
          <w:p w:rsidR="004F0947" w:rsidRDefault="000D5710">
            <w:r>
              <w:t>Рук-ль ШМО учителей начальных классов</w:t>
            </w:r>
          </w:p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Месячник «Физики , математики и ИВТ»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1-30 ноябрь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Проверка использования ИКТ на уроках 1-8 кл по требованиям ФГОС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Проверка прохождение программного материала по предметам в 1-11 классах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</w:t>
            </w:r>
            <w:r>
              <w:t>Заседание МС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Взаимное посещение уроков учителями предметниками ( проверить посещения)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Дир-р,зам.дир. по УВР</w:t>
            </w:r>
          </w:p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Информационное родит-кое собрание по подготовке к ЕГЭ – кл.рук. 11 кл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В течение года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зам. дир. по УВР </w:t>
            </w:r>
          </w:p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 xml:space="preserve">Проверка журналов: </w:t>
            </w:r>
            <w:r>
              <w:t>накопляемость оценок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Подготовка учащихся 11 кл к сдаче сочинения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10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Выполнение плана подготовки к ЕГЭ – текущий анализ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11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урочных планов по скользящему графику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в неделю 1 раз  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Дир-р. Зам. дир.по УВР</w:t>
            </w:r>
          </w:p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12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Работа с входящей и </w:t>
            </w:r>
            <w:r>
              <w:t>исходящей документацией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Системат.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Дир-р. Зам. дир.по УВР</w:t>
            </w:r>
          </w:p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13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Ведение журнала замещений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Систематич.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Дир. по УВР, </w:t>
            </w:r>
          </w:p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Зам.дирек.по УВР ________________Магомедова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«Утверждаю» </w:t>
            </w: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 директор школы:  ____________Ризванов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  <w:sz w:val="28"/>
              </w:rPr>
            </w:pPr>
          </w:p>
          <w:p w:rsidR="004F0947" w:rsidRDefault="000D5710">
            <w:pPr>
              <w:jc w:val="center"/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rPr>
          <w:trHeight w:val="283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Месячник   Истории и обществознания и географии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1-10 декабрь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Зам.дир. по УВР и  предм-к 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Проверка плана  месячника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Оказание мет.помощи    учителю физической культуры Исаеву Ш.О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Заседания ШМО.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Рук. МО 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Административные </w:t>
            </w:r>
            <w:r>
              <w:t>контрольные работы за I полугодие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4F0947"/>
          <w:p w:rsidR="004F0947" w:rsidRDefault="000D5710">
            <w:r>
              <w:t>зам. дир. по УВР</w:t>
            </w:r>
          </w:p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соблюдения т/б в мастерских, кабинетах, спортивном зале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 Декада открытых уроков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14- 24 декабря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Итоги и анализ работы за I полугодие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Анализ реализации учебного плана за 1 полугодие 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10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классных журналов.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ежемесячно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Проверка урочных планов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еженедельно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по УВР и директор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Сдача 1-го этапа ЕГЭ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 графику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0D5710">
            <w:r>
              <w:t>зам. дир. по УВР</w:t>
            </w:r>
          </w:p>
          <w:p w:rsidR="004F0947" w:rsidRDefault="004F0947"/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Посещение уроков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ежедневно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51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14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СД (вопросы согласно плана)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15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ПС «Анализ работы школы за </w:t>
            </w:r>
            <w:r>
              <w:rPr>
                <w:lang w:val="en-US"/>
              </w:rPr>
              <w:t>I</w:t>
            </w:r>
            <w:r>
              <w:t xml:space="preserve">  полугодие.»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Зам.дирек.по УВР ________________Магомелдова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«Утверждаю» 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 директор школы: ____________Ризванов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Декада   «Русского языка и литературы»</w:t>
            </w:r>
          </w:p>
          <w:p w:rsidR="004F0947" w:rsidRDefault="000D5710">
            <w:r>
              <w:t xml:space="preserve">          </w:t>
            </w:r>
            <w:r>
              <w:t>Проверка  плана и дать на утверждения директору школы.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10-2 3январь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4F0947"/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Проверить состояние учащихся 4кл,9кл,11кл к разным формам итогового контроля и анализ успеваемости этих классов.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 протоколов заседаний ШМО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Проверка журналов по итогам </w:t>
            </w:r>
            <w:r>
              <w:rPr>
                <w:lang w:val="en-US"/>
              </w:rPr>
              <w:t>I</w:t>
            </w:r>
            <w:r>
              <w:t xml:space="preserve">  полугодия 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справка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заполнения ученических паспортов.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справка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Контрольные срезы в 9кл и11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Посещение уроков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ежедневно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урочных планов по скользящему графику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в неделю 1 раз  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Дир. Зам. </w:t>
            </w:r>
            <w:r>
              <w:t>дир.по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Работа с входящей и исходящей документацией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систематически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Дир. Зам. дир.по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10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Ведение журнала замещений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систематически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Дир. по УВР, 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Посещать уроки учителей предметников и проанализировать их.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анализ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501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Подготовка </w:t>
            </w:r>
            <w:r>
              <w:t>учащихся к ОГЭ,ЕГЭ и ВПР</w:t>
            </w:r>
          </w:p>
          <w:p w:rsidR="004F0947" w:rsidRDefault="004F0947"/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справки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Проводить дополнительные занятия по ОГЭ,ЕГЭ.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Зам.дирек. по УВР________________Магомедова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«Утверждаю» </w:t>
            </w: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      директор школы : __________Ризванов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</w:pPr>
            <w:r>
              <w:rPr>
                <w:b/>
              </w:rPr>
              <w:t xml:space="preserve">Февраль  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rPr>
          <w:trHeight w:val="676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Месяц физической культуры и ОБЖ.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Февраль</w:t>
            </w:r>
          </w:p>
          <w:p w:rsidR="004F0947" w:rsidRDefault="000D5710">
            <w:r>
              <w:t>23.01-23.02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по УВР и ВР, уч. ОБЖ и физ-ра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387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Проверка плана проведения месячника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Посещение уроков  физ-ры и ОБЖ,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февраль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269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Посещение заседания ШМО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 графику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Директор.    </w:t>
            </w:r>
          </w:p>
          <w:p w:rsidR="004F0947" w:rsidRDefault="000D5710">
            <w:r>
              <w:t xml:space="preserve">Зам. </w:t>
            </w:r>
            <w:r>
              <w:t>дир.по УВР</w:t>
            </w:r>
          </w:p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Промежуточный отчёт по внедрению ФГОС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3-я неделя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34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Ведение журнала замещения уроков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систематически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Подготовка К ЕГЭ, ГИА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38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классных журналов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 раз в месяц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Директор.  Зам. дир.по УВР</w:t>
            </w:r>
          </w:p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10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урочных планов учителей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еженедельно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Пробные экзамены в 9,11 классах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ам.дирек. по УВР________________Магомедова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«Утверждаю» </w:t>
            </w: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   директор школы : ___________Ризванов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Март</w:t>
            </w:r>
          </w:p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Месячник начальных </w:t>
            </w:r>
            <w:r>
              <w:t>классов (неделя 1кл,2кл,3кл,4кл)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Халимбекова З.Б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плана проведения  месячника или  недели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4F0947"/>
          <w:p w:rsidR="004F0947" w:rsidRDefault="004F0947"/>
          <w:p w:rsidR="004F0947" w:rsidRDefault="004F0947"/>
          <w:p w:rsidR="004F0947" w:rsidRDefault="000D5710">
            <w:r>
              <w:t>Директор.  Зам. дир.по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Посещение уроков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Взаимопосещение уроков  - анализы, справки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Беседа с родителями о ЕГЭ и ОГЭ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Обновление материала по ЕГЭ и ОГЭ согласно расписанию проведения ЕГЭ и ОГЭ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классных журналов.  Накопляемость отметок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урочных планов учителей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 Анализ выполнения практической части программ  - справка,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12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10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Обсуждение перечня учебников и учебных программ на следующий учебный год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Дир. Зам. дир.по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393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ПС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314"/>
        </w:trPr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Зам.дирек. по УВР_______________Магомедова 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Утверждаю» </w:t>
            </w: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  директор школы : __________Ризванов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Апрель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Месячник химии , биологии и </w:t>
            </w:r>
            <w:r>
              <w:t>окр.мир.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4-14 апрель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Хабибуллаева У.А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плана  Месячника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 График   открытых  уроков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17-27 апрель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Организация посещения учителями средних и старших классов учащихся выпускных классов начальной школы.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611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Провести пробные  ВПР, ЕГЭ и ОГЭ  в 4, 9, 11 кл. Подготовка экзаменационного материала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УВР, предметники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56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урочных планов учителей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зам. дир. по УВР 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35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Проверка классных журналов. Накаляемость отметок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еженедельно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0D5710">
            <w:r>
              <w:t>зам. дир. по УВР</w:t>
            </w:r>
          </w:p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344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Состояние преподавания в 4 классе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1 раз в месяц</w:t>
            </w:r>
          </w:p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182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8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Заседание МС       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8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16800" w:type="dxa"/>
            <w:gridSpan w:val="1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ам.дирек. по УВР_______________Магомедова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«Утверждаю» </w:t>
            </w: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  директор школы : _________Ризванов   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Утверж</w:t>
            </w:r>
            <w:r>
              <w:rPr>
                <w:b/>
              </w:rPr>
              <w:t xml:space="preserve">даю: 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53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Административные контрольные работы за год по базовым предметам – промежуточная аттестация –1 4,5-8, 10кл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  <w:p w:rsidR="004F0947" w:rsidRDefault="004F0947"/>
          <w:p w:rsidR="004F0947" w:rsidRDefault="000D5710">
            <w:r>
              <w:t>Директор.  Зам. дир.по УВР</w:t>
            </w:r>
          </w:p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Анализ прохождения государственных программ.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Итоговые контрольные работы и тесты.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Подготовка документации к итоговой аттестации.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5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Анализ работы школы и планирование на следующий учебный год. Самоотчет  завуча школы.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6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Оформление аналитических материалов по ЕГЭ, ОГЭ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</w:t>
            </w:r>
          </w:p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7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Посещение заседаний ШМО по итогам работы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8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Пед. Совет о допуске уч-ся к экзаменам и о переводе на следующий класс.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Дир. Зам. дир.по УВР</w:t>
            </w:r>
          </w:p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9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Заседание МС. Подведение итогов работы за 2019-2020ч.год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 по УВР</w:t>
            </w:r>
          </w:p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10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 xml:space="preserve">Проверка классных журналов и прием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Дир. Зам. дир.по УВР</w:t>
            </w:r>
          </w:p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128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>Зам.дирек. по УВР________________Магомедова СА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«Утверждаю» </w:t>
            </w:r>
          </w:p>
          <w:p w:rsidR="004F0947" w:rsidRDefault="000D5710">
            <w:pPr>
              <w:rPr>
                <w:b/>
              </w:rPr>
            </w:pPr>
            <w:r>
              <w:rPr>
                <w:b/>
              </w:rPr>
              <w:t xml:space="preserve">    директор школы : ___________Ризванов ТМ</w:t>
            </w:r>
          </w:p>
          <w:p w:rsidR="004F0947" w:rsidRDefault="004F0947">
            <w:pPr>
              <w:rPr>
                <w:b/>
              </w:rPr>
            </w:pPr>
          </w:p>
          <w:p w:rsidR="004F0947" w:rsidRDefault="000D5710">
            <w:pPr>
              <w:jc w:val="center"/>
            </w:pPr>
            <w:r>
              <w:rPr>
                <w:b/>
                <w:sz w:val="32"/>
              </w:rPr>
              <w:t>Июнь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5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1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 документов ШМО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Зам. дир.по УВР</w:t>
            </w:r>
          </w:p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2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Итоговая проверка классных журналов и личных дел или  паспортов уч-ся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3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Проверка</w:t>
            </w:r>
            <w:r>
              <w:t xml:space="preserve"> и прием на хранение документов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  <w:tr w:rsidR="004F0947">
        <w:trPr>
          <w:trHeight w:val="408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947" w:rsidRDefault="000D5710">
            <w:r>
              <w:t>4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0D5710">
            <w:r>
              <w:t>Ремонт  школы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47" w:rsidRDefault="004F0947"/>
        </w:tc>
        <w:tc>
          <w:tcPr>
            <w:tcW w:w="57" w:type="dxa"/>
            <w:shd w:val="clear" w:color="auto" w:fill="auto"/>
          </w:tcPr>
          <w:p w:rsidR="004F0947" w:rsidRDefault="004F0947"/>
        </w:tc>
      </w:tr>
    </w:tbl>
    <w:p w:rsidR="004F0947" w:rsidRDefault="004F0947"/>
    <w:p w:rsidR="004F0947" w:rsidRDefault="004F0947"/>
    <w:p w:rsidR="004F0947" w:rsidRDefault="000D5710">
      <w:r>
        <w:t>Завуч школы ____________Магомедова СА</w:t>
      </w:r>
    </w:p>
    <w:p w:rsidR="004F0947" w:rsidRDefault="004F0947"/>
    <w:p w:rsidR="004F0947" w:rsidRDefault="004F0947"/>
    <w:p w:rsidR="004F0947" w:rsidRDefault="004F0947"/>
    <w:sectPr w:rsidR="004F094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350B6"/>
    <w:multiLevelType w:val="multilevel"/>
    <w:tmpl w:val="45180A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83701"/>
    <w:multiLevelType w:val="multilevel"/>
    <w:tmpl w:val="E29E8B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294CDE"/>
    <w:multiLevelType w:val="multilevel"/>
    <w:tmpl w:val="5A24A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E1FD9"/>
    <w:multiLevelType w:val="multilevel"/>
    <w:tmpl w:val="FA3C9648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41511"/>
    <w:multiLevelType w:val="multilevel"/>
    <w:tmpl w:val="B2B0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54FF1"/>
    <w:multiLevelType w:val="multilevel"/>
    <w:tmpl w:val="3788E2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E957BA"/>
    <w:multiLevelType w:val="multilevel"/>
    <w:tmpl w:val="91D651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7943264"/>
    <w:multiLevelType w:val="multilevel"/>
    <w:tmpl w:val="B46AF9A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 w15:restartNumberingAfterBreak="0">
    <w:nsid w:val="49661104"/>
    <w:multiLevelType w:val="multilevel"/>
    <w:tmpl w:val="E2C078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E136D66"/>
    <w:multiLevelType w:val="multilevel"/>
    <w:tmpl w:val="4FF28386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B01E0"/>
    <w:multiLevelType w:val="multilevel"/>
    <w:tmpl w:val="2FF2C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5C2A1C"/>
    <w:multiLevelType w:val="multilevel"/>
    <w:tmpl w:val="542685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D83640E"/>
    <w:multiLevelType w:val="multilevel"/>
    <w:tmpl w:val="7116D0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1"/>
  </w:num>
  <w:num w:numId="5">
    <w:abstractNumId w:val="12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F0947"/>
    <w:rsid w:val="000D5710"/>
    <w:rsid w:val="004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9C9AA-73FD-45D2-9CCD-CD05CE57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10"/>
    <w:pPr>
      <w:spacing w:after="160" w:line="259" w:lineRule="auto"/>
    </w:pPr>
    <w:rPr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C35E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35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semiHidden/>
    <w:qFormat/>
    <w:rsid w:val="00C35E16"/>
  </w:style>
  <w:style w:type="character" w:customStyle="1" w:styleId="a4">
    <w:name w:val="Нижний колонтитул Знак"/>
    <w:basedOn w:val="a0"/>
    <w:uiPriority w:val="99"/>
    <w:semiHidden/>
    <w:qFormat/>
    <w:rsid w:val="00C35E16"/>
  </w:style>
  <w:style w:type="character" w:customStyle="1" w:styleId="a5">
    <w:name w:val="Подзаголовок Знак"/>
    <w:basedOn w:val="a0"/>
    <w:uiPriority w:val="11"/>
    <w:qFormat/>
    <w:rsid w:val="00C35E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6">
    <w:name w:val="Текст выноски Знак"/>
    <w:basedOn w:val="a0"/>
    <w:semiHidden/>
    <w:qFormat/>
    <w:rsid w:val="00C35E16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uiPriority w:val="1"/>
    <w:qFormat/>
    <w:locked/>
    <w:rsid w:val="00C35E16"/>
    <w:rPr>
      <w:sz w:val="24"/>
      <w:szCs w:val="24"/>
    </w:rPr>
  </w:style>
  <w:style w:type="character" w:customStyle="1" w:styleId="1">
    <w:name w:val="Верхний колонтитул Знак1"/>
    <w:basedOn w:val="a0"/>
    <w:link w:val="a8"/>
    <w:uiPriority w:val="99"/>
    <w:semiHidden/>
    <w:qFormat/>
    <w:locked/>
    <w:rsid w:val="00C35E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Текст выноски Знак2"/>
    <w:basedOn w:val="a0"/>
    <w:link w:val="a9"/>
    <w:uiPriority w:val="99"/>
    <w:semiHidden/>
    <w:qFormat/>
    <w:locked/>
    <w:rsid w:val="00C35E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qFormat/>
    <w:locked/>
    <w:rsid w:val="00C35E16"/>
    <w:rPr>
      <w:rFonts w:ascii="Tahoma" w:eastAsia="Times New Roman" w:hAnsi="Tahoma" w:cs="Times New Roman"/>
      <w:sz w:val="16"/>
      <w:szCs w:val="16"/>
    </w:rPr>
  </w:style>
  <w:style w:type="character" w:customStyle="1" w:styleId="elementhandle">
    <w:name w:val="element_handle"/>
    <w:basedOn w:val="a0"/>
    <w:qFormat/>
    <w:rsid w:val="00C35E16"/>
  </w:style>
  <w:style w:type="character" w:styleId="aa">
    <w:name w:val="Strong"/>
    <w:basedOn w:val="a0"/>
    <w:uiPriority w:val="22"/>
    <w:qFormat/>
    <w:rsid w:val="00C35E16"/>
    <w:rPr>
      <w:b/>
      <w:bCs/>
    </w:rPr>
  </w:style>
  <w:style w:type="character" w:customStyle="1" w:styleId="ListLabel1">
    <w:name w:val="ListLabel 1"/>
    <w:qFormat/>
    <w:rPr>
      <w:b w:val="0"/>
      <w:color w:val="auto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sz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Normal (Web)"/>
    <w:basedOn w:val="a"/>
    <w:uiPriority w:val="99"/>
    <w:unhideWhenUsed/>
    <w:qFormat/>
    <w:rsid w:val="00C35E1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1"/>
    <w:uiPriority w:val="99"/>
    <w:semiHidden/>
    <w:unhideWhenUsed/>
    <w:rsid w:val="00C35E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uiPriority w:val="99"/>
    <w:semiHidden/>
    <w:unhideWhenUsed/>
    <w:rsid w:val="00C35E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uiPriority w:val="11"/>
    <w:qFormat/>
    <w:rsid w:val="00C35E16"/>
    <w:p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21"/>
    <w:uiPriority w:val="99"/>
    <w:semiHidden/>
    <w:unhideWhenUsed/>
    <w:qFormat/>
    <w:rsid w:val="00C35E1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f3">
    <w:name w:val="No Spacing"/>
    <w:uiPriority w:val="1"/>
    <w:qFormat/>
    <w:rsid w:val="00C35E16"/>
    <w:rPr>
      <w:sz w:val="24"/>
      <w:szCs w:val="24"/>
    </w:rPr>
  </w:style>
  <w:style w:type="paragraph" w:styleId="af4">
    <w:name w:val="List Paragraph"/>
    <w:basedOn w:val="a"/>
    <w:uiPriority w:val="34"/>
    <w:qFormat/>
    <w:rsid w:val="00C35E1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">
    <w:name w:val="Стиль1"/>
    <w:basedOn w:val="a"/>
    <w:uiPriority w:val="99"/>
    <w:qFormat/>
    <w:rsid w:val="00C35E16"/>
    <w:pPr>
      <w:spacing w:after="0" w:line="240" w:lineRule="auto"/>
    </w:pPr>
    <w:rPr>
      <w:rFonts w:ascii="Symbol" w:eastAsia="Times New Roman" w:hAnsi="Symbol" w:cs="Times New Roman"/>
      <w:sz w:val="24"/>
      <w:szCs w:val="24"/>
      <w:lang w:val="en-US" w:eastAsia="ru-RU"/>
    </w:rPr>
  </w:style>
  <w:style w:type="table" w:styleId="af5">
    <w:name w:val="Table Grid"/>
    <w:basedOn w:val="a1"/>
    <w:uiPriority w:val="59"/>
    <w:rsid w:val="00C3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03D4-F1FB-4C7A-B484-D878F15A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29</Pages>
  <Words>4550</Words>
  <Characters>25936</Characters>
  <Application>Microsoft Office Word</Application>
  <DocSecurity>0</DocSecurity>
  <Lines>216</Lines>
  <Paragraphs>60</Paragraphs>
  <ScaleCrop>false</ScaleCrop>
  <Company/>
  <LinksUpToDate>false</LinksUpToDate>
  <CharactersWithSpaces>30426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АСОШ №2</cp:lastModifiedBy>
  <cp:revision>12</cp:revision>
  <cp:lastPrinted>2020-01-09T07:18:00Z</cp:lastPrinted>
  <dcterms:created xsi:type="dcterms:W3CDTF">2019-09-21T03:55:00Z</dcterms:created>
  <dcterms:modified xsi:type="dcterms:W3CDTF">2022-01-31T05:54:00Z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