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2600" w:rsidRDefault="00942600" w:rsidP="00255D2E">
      <w:pPr>
        <w:spacing w:before="48" w:after="48" w:line="240" w:lineRule="auto"/>
        <w:jc w:val="center"/>
        <w:outlineLvl w:val="1"/>
        <w:rPr>
          <w:rFonts w:ascii="Times New Roman" w:eastAsia="Times New Roman" w:hAnsi="Times New Roman" w:cs="Times New Roman"/>
          <w:b/>
          <w:bCs/>
          <w:color w:val="5B322F"/>
          <w:sz w:val="30"/>
          <w:lang w:eastAsia="ru-RU"/>
        </w:rPr>
      </w:pPr>
    </w:p>
    <w:p w:rsidR="00942600" w:rsidRDefault="00942600" w:rsidP="00255D2E">
      <w:pPr>
        <w:spacing w:before="48" w:after="48" w:line="240" w:lineRule="auto"/>
        <w:jc w:val="center"/>
        <w:outlineLvl w:val="1"/>
        <w:rPr>
          <w:rFonts w:ascii="Times New Roman" w:eastAsia="Times New Roman" w:hAnsi="Times New Roman" w:cs="Times New Roman"/>
          <w:b/>
          <w:bCs/>
          <w:color w:val="5B322F"/>
          <w:sz w:val="30"/>
          <w:lang w:eastAsia="ru-RU"/>
        </w:rPr>
      </w:pPr>
    </w:p>
    <w:p w:rsidR="00942600" w:rsidRDefault="00942600" w:rsidP="00942600">
      <w:pPr>
        <w:shd w:val="clear" w:color="auto" w:fill="FFFFFF"/>
        <w:spacing w:before="270" w:after="135" w:line="240" w:lineRule="auto"/>
        <w:jc w:val="center"/>
        <w:outlineLvl w:val="0"/>
        <w:rPr>
          <w:rFonts w:ascii="Helvetica" w:eastAsia="Times New Roman" w:hAnsi="Helvetica" w:cs="Helvetica"/>
          <w:color w:val="171717" w:themeColor="background2" w:themeShade="1A"/>
          <w:kern w:val="36"/>
          <w:sz w:val="24"/>
          <w:szCs w:val="24"/>
          <w:lang w:eastAsia="ru-RU"/>
        </w:rPr>
      </w:pPr>
      <w:r w:rsidRPr="00BE6F93">
        <w:rPr>
          <w:rFonts w:ascii="Helvetica" w:eastAsia="Times New Roman" w:hAnsi="Helvetica" w:cs="Helvetica"/>
          <w:color w:val="171717" w:themeColor="background2" w:themeShade="1A"/>
          <w:kern w:val="36"/>
          <w:sz w:val="24"/>
          <w:szCs w:val="24"/>
          <w:lang w:eastAsia="ru-RU"/>
        </w:rPr>
        <w:t xml:space="preserve">Муниципальное казенное образовательное учреждение </w:t>
      </w:r>
    </w:p>
    <w:p w:rsidR="00942600" w:rsidRPr="00BE6F93" w:rsidRDefault="00942600" w:rsidP="00942600">
      <w:pPr>
        <w:shd w:val="clear" w:color="auto" w:fill="FFFFFF"/>
        <w:spacing w:before="270" w:after="135" w:line="240" w:lineRule="auto"/>
        <w:jc w:val="center"/>
        <w:outlineLvl w:val="0"/>
        <w:rPr>
          <w:rFonts w:ascii="Helvetica" w:eastAsia="Times New Roman" w:hAnsi="Helvetica" w:cs="Helvetica"/>
          <w:color w:val="171717" w:themeColor="background2" w:themeShade="1A"/>
          <w:kern w:val="36"/>
          <w:sz w:val="24"/>
          <w:szCs w:val="24"/>
          <w:lang w:eastAsia="ru-RU"/>
        </w:rPr>
      </w:pPr>
      <w:r w:rsidRPr="00BE6F93">
        <w:rPr>
          <w:rFonts w:ascii="Helvetica" w:eastAsia="Times New Roman" w:hAnsi="Helvetica" w:cs="Helvetica"/>
          <w:color w:val="171717" w:themeColor="background2" w:themeShade="1A"/>
          <w:kern w:val="36"/>
          <w:sz w:val="24"/>
          <w:szCs w:val="24"/>
          <w:lang w:eastAsia="ru-RU"/>
        </w:rPr>
        <w:t>"</w:t>
      </w:r>
      <w:proofErr w:type="spellStart"/>
      <w:r w:rsidRPr="00BE6F93">
        <w:rPr>
          <w:rFonts w:ascii="Helvetica" w:eastAsia="Times New Roman" w:hAnsi="Helvetica" w:cs="Helvetica"/>
          <w:color w:val="171717" w:themeColor="background2" w:themeShade="1A"/>
          <w:kern w:val="36"/>
          <w:sz w:val="24"/>
          <w:szCs w:val="24"/>
          <w:lang w:eastAsia="ru-RU"/>
        </w:rPr>
        <w:t>Акушинская</w:t>
      </w:r>
      <w:proofErr w:type="spellEnd"/>
      <w:r w:rsidRPr="00BE6F93">
        <w:rPr>
          <w:rFonts w:ascii="Helvetica" w:eastAsia="Times New Roman" w:hAnsi="Helvetica" w:cs="Helvetica"/>
          <w:color w:val="171717" w:themeColor="background2" w:themeShade="1A"/>
          <w:kern w:val="36"/>
          <w:sz w:val="24"/>
          <w:szCs w:val="24"/>
          <w:lang w:eastAsia="ru-RU"/>
        </w:rPr>
        <w:t xml:space="preserve"> средняя общеобразовательная школа№2"</w:t>
      </w:r>
    </w:p>
    <w:p w:rsidR="00942600" w:rsidRPr="00BE6F93" w:rsidRDefault="00942600" w:rsidP="00942600">
      <w:pPr>
        <w:shd w:val="clear" w:color="auto" w:fill="FFFFFF"/>
        <w:spacing w:before="270" w:after="135" w:line="240" w:lineRule="auto"/>
        <w:jc w:val="center"/>
        <w:outlineLvl w:val="0"/>
        <w:rPr>
          <w:rFonts w:ascii="Helvetica" w:eastAsia="Times New Roman" w:hAnsi="Helvetica" w:cs="Helvetica"/>
          <w:color w:val="171717" w:themeColor="background2" w:themeShade="1A"/>
          <w:kern w:val="36"/>
          <w:sz w:val="24"/>
          <w:szCs w:val="24"/>
          <w:lang w:eastAsia="ru-RU"/>
        </w:rPr>
      </w:pPr>
      <w:r w:rsidRPr="00BE6F93">
        <w:rPr>
          <w:rFonts w:ascii="Helvetica" w:eastAsia="Times New Roman" w:hAnsi="Helvetica" w:cs="Helvetica"/>
          <w:color w:val="171717" w:themeColor="background2" w:themeShade="1A"/>
          <w:kern w:val="36"/>
          <w:sz w:val="24"/>
          <w:szCs w:val="24"/>
          <w:lang w:eastAsia="ru-RU"/>
        </w:rPr>
        <w:t>МО "</w:t>
      </w:r>
      <w:proofErr w:type="spellStart"/>
      <w:r w:rsidRPr="00BE6F93">
        <w:rPr>
          <w:rFonts w:ascii="Helvetica" w:eastAsia="Times New Roman" w:hAnsi="Helvetica" w:cs="Helvetica"/>
          <w:color w:val="171717" w:themeColor="background2" w:themeShade="1A"/>
          <w:kern w:val="36"/>
          <w:sz w:val="24"/>
          <w:szCs w:val="24"/>
          <w:lang w:eastAsia="ru-RU"/>
        </w:rPr>
        <w:t>Акушинский</w:t>
      </w:r>
      <w:proofErr w:type="spellEnd"/>
      <w:r w:rsidRPr="00BE6F93">
        <w:rPr>
          <w:rFonts w:ascii="Helvetica" w:eastAsia="Times New Roman" w:hAnsi="Helvetica" w:cs="Helvetica"/>
          <w:color w:val="171717" w:themeColor="background2" w:themeShade="1A"/>
          <w:kern w:val="36"/>
          <w:sz w:val="24"/>
          <w:szCs w:val="24"/>
          <w:lang w:eastAsia="ru-RU"/>
        </w:rPr>
        <w:t xml:space="preserve"> район"</w:t>
      </w:r>
    </w:p>
    <w:p w:rsidR="00942600" w:rsidRDefault="00942600" w:rsidP="00942600">
      <w:pPr>
        <w:shd w:val="clear" w:color="auto" w:fill="FFFFFF"/>
        <w:spacing w:before="270" w:after="135" w:line="390" w:lineRule="atLeast"/>
        <w:jc w:val="center"/>
        <w:outlineLvl w:val="0"/>
        <w:rPr>
          <w:rFonts w:ascii="Helvetica" w:eastAsia="Times New Roman" w:hAnsi="Helvetica" w:cs="Helvetica"/>
          <w:color w:val="171717" w:themeColor="background2" w:themeShade="1A"/>
          <w:kern w:val="36"/>
          <w:sz w:val="36"/>
          <w:szCs w:val="36"/>
          <w:lang w:eastAsia="ru-RU"/>
        </w:rPr>
      </w:pPr>
    </w:p>
    <w:p w:rsidR="00942600" w:rsidRDefault="00942600" w:rsidP="00942600">
      <w:pPr>
        <w:shd w:val="clear" w:color="auto" w:fill="FFFFFF"/>
        <w:spacing w:before="270" w:after="135" w:line="390" w:lineRule="atLeast"/>
        <w:jc w:val="center"/>
        <w:outlineLvl w:val="0"/>
        <w:rPr>
          <w:rFonts w:ascii="Helvetica" w:eastAsia="Times New Roman" w:hAnsi="Helvetica" w:cs="Helvetica"/>
          <w:color w:val="171717" w:themeColor="background2" w:themeShade="1A"/>
          <w:kern w:val="36"/>
          <w:sz w:val="36"/>
          <w:szCs w:val="36"/>
          <w:lang w:eastAsia="ru-RU"/>
        </w:rPr>
      </w:pPr>
    </w:p>
    <w:p w:rsidR="00942600" w:rsidRDefault="00942600" w:rsidP="00942600">
      <w:pPr>
        <w:shd w:val="clear" w:color="auto" w:fill="FFFFFF"/>
        <w:spacing w:before="270" w:after="135" w:line="390" w:lineRule="atLeast"/>
        <w:jc w:val="center"/>
        <w:outlineLvl w:val="0"/>
        <w:rPr>
          <w:rFonts w:ascii="Helvetica" w:eastAsia="Times New Roman" w:hAnsi="Helvetica" w:cs="Helvetica"/>
          <w:color w:val="171717" w:themeColor="background2" w:themeShade="1A"/>
          <w:kern w:val="36"/>
          <w:sz w:val="36"/>
          <w:szCs w:val="36"/>
          <w:lang w:eastAsia="ru-RU"/>
        </w:rPr>
      </w:pPr>
    </w:p>
    <w:p w:rsidR="00942600" w:rsidRDefault="00942600" w:rsidP="00255D2E">
      <w:pPr>
        <w:spacing w:before="48" w:after="48" w:line="240" w:lineRule="auto"/>
        <w:jc w:val="center"/>
        <w:outlineLvl w:val="1"/>
        <w:rPr>
          <w:rFonts w:ascii="Times New Roman" w:eastAsia="Times New Roman" w:hAnsi="Times New Roman" w:cs="Times New Roman"/>
          <w:b/>
          <w:bCs/>
          <w:color w:val="5B322F"/>
          <w:sz w:val="30"/>
          <w:lang w:eastAsia="ru-RU"/>
        </w:rPr>
      </w:pPr>
    </w:p>
    <w:p w:rsidR="00255D2E" w:rsidRPr="00255D2E" w:rsidRDefault="00475509" w:rsidP="00255D2E">
      <w:pPr>
        <w:spacing w:before="48" w:after="48" w:line="240" w:lineRule="auto"/>
        <w:jc w:val="center"/>
        <w:outlineLvl w:val="1"/>
        <w:rPr>
          <w:rFonts w:ascii="Times New Roman" w:eastAsia="Times New Roman" w:hAnsi="Times New Roman" w:cs="Times New Roman"/>
          <w:b/>
          <w:bCs/>
          <w:sz w:val="30"/>
          <w:szCs w:val="30"/>
          <w:lang w:eastAsia="ru-RU"/>
        </w:rPr>
      </w:pPr>
      <w:hyperlink r:id="rId5" w:tooltip="Проект на тему &quot;Язык и культура&quot;" w:history="1">
        <w:r w:rsidR="00255D2E" w:rsidRPr="00942600">
          <w:rPr>
            <w:rFonts w:ascii="Times New Roman" w:eastAsia="Times New Roman" w:hAnsi="Times New Roman" w:cs="Times New Roman"/>
            <w:b/>
            <w:bCs/>
            <w:sz w:val="30"/>
            <w:u w:val="single"/>
            <w:lang w:eastAsia="ru-RU"/>
          </w:rPr>
          <w:t>Проект на тему "Язык и культура"</w:t>
        </w:r>
      </w:hyperlink>
    </w:p>
    <w:p w:rsidR="00255D2E" w:rsidRPr="00255D2E" w:rsidRDefault="00255D2E" w:rsidP="00255D2E">
      <w:pPr>
        <w:spacing w:after="0" w:line="240" w:lineRule="auto"/>
        <w:jc w:val="both"/>
        <w:rPr>
          <w:rFonts w:ascii="Times New Roman" w:eastAsia="Times New Roman" w:hAnsi="Times New Roman" w:cs="Times New Roman"/>
          <w:color w:val="000000"/>
          <w:sz w:val="24"/>
          <w:szCs w:val="24"/>
          <w:lang w:eastAsia="ru-RU"/>
        </w:rPr>
      </w:pPr>
    </w:p>
    <w:p w:rsidR="00942600" w:rsidRDefault="00942600" w:rsidP="00255D2E">
      <w:pPr>
        <w:spacing w:after="0" w:line="240" w:lineRule="auto"/>
        <w:jc w:val="both"/>
        <w:rPr>
          <w:rFonts w:ascii="Times New Roman" w:eastAsia="Times New Roman" w:hAnsi="Times New Roman" w:cs="Times New Roman"/>
          <w:b/>
          <w:bCs/>
          <w:sz w:val="24"/>
          <w:szCs w:val="24"/>
          <w:lang w:eastAsia="ru-RU"/>
        </w:rPr>
      </w:pPr>
    </w:p>
    <w:p w:rsidR="00942600" w:rsidRDefault="00942600" w:rsidP="00255D2E">
      <w:pPr>
        <w:spacing w:after="0" w:line="240" w:lineRule="auto"/>
        <w:jc w:val="both"/>
        <w:rPr>
          <w:rFonts w:ascii="Times New Roman" w:eastAsia="Times New Roman" w:hAnsi="Times New Roman" w:cs="Times New Roman"/>
          <w:b/>
          <w:bCs/>
          <w:sz w:val="24"/>
          <w:szCs w:val="24"/>
          <w:lang w:eastAsia="ru-RU"/>
        </w:rPr>
      </w:pPr>
    </w:p>
    <w:p w:rsidR="00942600" w:rsidRDefault="00942600" w:rsidP="00255D2E">
      <w:pPr>
        <w:spacing w:after="0" w:line="240" w:lineRule="auto"/>
        <w:jc w:val="both"/>
        <w:rPr>
          <w:rFonts w:ascii="Times New Roman" w:eastAsia="Times New Roman" w:hAnsi="Times New Roman" w:cs="Times New Roman"/>
          <w:b/>
          <w:bCs/>
          <w:sz w:val="24"/>
          <w:szCs w:val="24"/>
          <w:lang w:eastAsia="ru-RU"/>
        </w:rPr>
      </w:pPr>
    </w:p>
    <w:p w:rsidR="00942600" w:rsidRDefault="00942600" w:rsidP="00255D2E">
      <w:pPr>
        <w:spacing w:after="0" w:line="240" w:lineRule="auto"/>
        <w:jc w:val="both"/>
        <w:rPr>
          <w:rFonts w:ascii="Times New Roman" w:eastAsia="Times New Roman" w:hAnsi="Times New Roman" w:cs="Times New Roman"/>
          <w:b/>
          <w:bCs/>
          <w:sz w:val="24"/>
          <w:szCs w:val="24"/>
          <w:lang w:eastAsia="ru-RU"/>
        </w:rPr>
      </w:pPr>
    </w:p>
    <w:p w:rsidR="00B669FA" w:rsidRDefault="00B669FA" w:rsidP="00255D2E">
      <w:pPr>
        <w:spacing w:after="0" w:line="240" w:lineRule="auto"/>
        <w:jc w:val="both"/>
        <w:rPr>
          <w:rFonts w:ascii="Times New Roman" w:eastAsia="Times New Roman" w:hAnsi="Times New Roman" w:cs="Times New Roman"/>
          <w:b/>
          <w:bCs/>
          <w:sz w:val="28"/>
          <w:szCs w:val="28"/>
          <w:lang w:eastAsia="ru-RU"/>
        </w:rPr>
      </w:pPr>
    </w:p>
    <w:p w:rsidR="00B669FA" w:rsidRDefault="00B669FA" w:rsidP="00255D2E">
      <w:pPr>
        <w:spacing w:after="0" w:line="240" w:lineRule="auto"/>
        <w:jc w:val="both"/>
        <w:rPr>
          <w:rFonts w:ascii="Times New Roman" w:eastAsia="Times New Roman" w:hAnsi="Times New Roman" w:cs="Times New Roman"/>
          <w:b/>
          <w:bCs/>
          <w:sz w:val="28"/>
          <w:szCs w:val="28"/>
          <w:lang w:eastAsia="ru-RU"/>
        </w:rPr>
      </w:pPr>
    </w:p>
    <w:p w:rsidR="00255D2E" w:rsidRPr="00255D2E" w:rsidRDefault="00255D2E" w:rsidP="00255D2E">
      <w:pPr>
        <w:spacing w:after="0" w:line="240" w:lineRule="auto"/>
        <w:jc w:val="both"/>
        <w:rPr>
          <w:rFonts w:ascii="Times New Roman" w:eastAsia="Times New Roman" w:hAnsi="Times New Roman" w:cs="Times New Roman"/>
          <w:b/>
          <w:bCs/>
          <w:sz w:val="28"/>
          <w:szCs w:val="28"/>
          <w:lang w:eastAsia="ru-RU"/>
        </w:rPr>
      </w:pPr>
      <w:r w:rsidRPr="00255D2E">
        <w:rPr>
          <w:rFonts w:ascii="Times New Roman" w:eastAsia="Times New Roman" w:hAnsi="Times New Roman" w:cs="Times New Roman"/>
          <w:b/>
          <w:bCs/>
          <w:sz w:val="28"/>
          <w:szCs w:val="28"/>
          <w:lang w:eastAsia="ru-RU"/>
        </w:rPr>
        <w:t>Тематика: </w:t>
      </w:r>
    </w:p>
    <w:p w:rsidR="00255D2E" w:rsidRPr="00255D2E" w:rsidRDefault="00255D2E" w:rsidP="00255D2E">
      <w:pPr>
        <w:spacing w:after="0" w:line="240" w:lineRule="auto"/>
        <w:jc w:val="both"/>
        <w:rPr>
          <w:rFonts w:ascii="Times New Roman" w:eastAsia="Times New Roman" w:hAnsi="Times New Roman" w:cs="Times New Roman"/>
          <w:sz w:val="28"/>
          <w:szCs w:val="28"/>
          <w:lang w:eastAsia="ru-RU"/>
        </w:rPr>
      </w:pPr>
      <w:r w:rsidRPr="00255D2E">
        <w:rPr>
          <w:rFonts w:ascii="Times New Roman" w:eastAsia="Times New Roman" w:hAnsi="Times New Roman" w:cs="Times New Roman"/>
          <w:sz w:val="28"/>
          <w:szCs w:val="28"/>
          <w:lang w:eastAsia="ru-RU"/>
        </w:rPr>
        <w:t> </w:t>
      </w:r>
      <w:hyperlink r:id="rId6" w:history="1">
        <w:r w:rsidRPr="00B669FA">
          <w:rPr>
            <w:rFonts w:ascii="Times New Roman" w:eastAsia="Times New Roman" w:hAnsi="Times New Roman" w:cs="Times New Roman"/>
            <w:sz w:val="28"/>
            <w:szCs w:val="28"/>
            <w:u w:val="single"/>
            <w:lang w:eastAsia="ru-RU"/>
          </w:rPr>
          <w:t>Русский язык</w:t>
        </w:r>
      </w:hyperlink>
    </w:p>
    <w:p w:rsidR="00255D2E" w:rsidRPr="00255D2E" w:rsidRDefault="00255D2E" w:rsidP="00255D2E">
      <w:pPr>
        <w:spacing w:after="0" w:line="240" w:lineRule="auto"/>
        <w:jc w:val="both"/>
        <w:rPr>
          <w:rFonts w:ascii="Times New Roman" w:eastAsia="Times New Roman" w:hAnsi="Times New Roman" w:cs="Times New Roman"/>
          <w:b/>
          <w:bCs/>
          <w:sz w:val="28"/>
          <w:szCs w:val="28"/>
          <w:lang w:eastAsia="ru-RU"/>
        </w:rPr>
      </w:pPr>
      <w:r w:rsidRPr="00255D2E">
        <w:rPr>
          <w:rFonts w:ascii="Times New Roman" w:eastAsia="Times New Roman" w:hAnsi="Times New Roman" w:cs="Times New Roman"/>
          <w:b/>
          <w:bCs/>
          <w:sz w:val="28"/>
          <w:szCs w:val="28"/>
          <w:lang w:eastAsia="ru-RU"/>
        </w:rPr>
        <w:t>Автор работы: </w:t>
      </w:r>
    </w:p>
    <w:p w:rsidR="00942600" w:rsidRPr="00B669FA" w:rsidRDefault="00475509" w:rsidP="00942600">
      <w:pPr>
        <w:spacing w:after="0" w:line="240" w:lineRule="auto"/>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sz w:val="28"/>
          <w:szCs w:val="28"/>
          <w:lang w:eastAsia="ru-RU"/>
        </w:rPr>
        <w:t xml:space="preserve"> Абдуллаева </w:t>
      </w:r>
      <w:proofErr w:type="spellStart"/>
      <w:r>
        <w:rPr>
          <w:rFonts w:ascii="Times New Roman" w:eastAsia="Times New Roman" w:hAnsi="Times New Roman" w:cs="Times New Roman"/>
          <w:sz w:val="28"/>
          <w:szCs w:val="28"/>
          <w:lang w:eastAsia="ru-RU"/>
        </w:rPr>
        <w:t>Патимат</w:t>
      </w:r>
      <w:proofErr w:type="spellEnd"/>
    </w:p>
    <w:p w:rsidR="00942600" w:rsidRPr="00255D2E" w:rsidRDefault="00942600" w:rsidP="00942600">
      <w:pPr>
        <w:spacing w:after="0" w:line="240" w:lineRule="auto"/>
        <w:jc w:val="both"/>
        <w:rPr>
          <w:rFonts w:ascii="Times New Roman" w:eastAsia="Times New Roman" w:hAnsi="Times New Roman" w:cs="Times New Roman"/>
          <w:b/>
          <w:bCs/>
          <w:sz w:val="28"/>
          <w:szCs w:val="28"/>
          <w:lang w:eastAsia="ru-RU"/>
        </w:rPr>
      </w:pPr>
      <w:r w:rsidRPr="00255D2E">
        <w:rPr>
          <w:rFonts w:ascii="Times New Roman" w:eastAsia="Times New Roman" w:hAnsi="Times New Roman" w:cs="Times New Roman"/>
          <w:b/>
          <w:bCs/>
          <w:sz w:val="28"/>
          <w:szCs w:val="28"/>
          <w:lang w:eastAsia="ru-RU"/>
        </w:rPr>
        <w:t>Класс: </w:t>
      </w:r>
    </w:p>
    <w:p w:rsidR="00942600" w:rsidRPr="00255D2E" w:rsidRDefault="00475509" w:rsidP="00942600">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8</w:t>
      </w:r>
      <w:bookmarkStart w:id="0" w:name="_GoBack"/>
      <w:bookmarkEnd w:id="0"/>
    </w:p>
    <w:p w:rsidR="00255D2E" w:rsidRPr="00255D2E" w:rsidRDefault="00255D2E" w:rsidP="00255D2E">
      <w:pPr>
        <w:spacing w:after="0" w:line="240" w:lineRule="auto"/>
        <w:jc w:val="both"/>
        <w:rPr>
          <w:rFonts w:ascii="Times New Roman" w:eastAsia="Times New Roman" w:hAnsi="Times New Roman" w:cs="Times New Roman"/>
          <w:sz w:val="28"/>
          <w:szCs w:val="28"/>
          <w:lang w:eastAsia="ru-RU"/>
        </w:rPr>
      </w:pPr>
    </w:p>
    <w:p w:rsidR="00255D2E" w:rsidRPr="00255D2E" w:rsidRDefault="00255D2E" w:rsidP="00255D2E">
      <w:pPr>
        <w:spacing w:after="0" w:line="240" w:lineRule="auto"/>
        <w:jc w:val="both"/>
        <w:rPr>
          <w:rFonts w:ascii="Times New Roman" w:eastAsia="Times New Roman" w:hAnsi="Times New Roman" w:cs="Times New Roman"/>
          <w:b/>
          <w:bCs/>
          <w:sz w:val="28"/>
          <w:szCs w:val="28"/>
          <w:lang w:eastAsia="ru-RU"/>
        </w:rPr>
      </w:pPr>
      <w:r w:rsidRPr="00255D2E">
        <w:rPr>
          <w:rFonts w:ascii="Times New Roman" w:eastAsia="Times New Roman" w:hAnsi="Times New Roman" w:cs="Times New Roman"/>
          <w:b/>
          <w:bCs/>
          <w:sz w:val="28"/>
          <w:szCs w:val="28"/>
          <w:lang w:eastAsia="ru-RU"/>
        </w:rPr>
        <w:t>Руководитель проекта: </w:t>
      </w:r>
    </w:p>
    <w:p w:rsidR="00255D2E" w:rsidRPr="00B669FA" w:rsidRDefault="00255D2E" w:rsidP="00255D2E">
      <w:pPr>
        <w:spacing w:after="0" w:line="240" w:lineRule="auto"/>
        <w:jc w:val="both"/>
        <w:rPr>
          <w:rFonts w:ascii="Times New Roman" w:eastAsia="Times New Roman" w:hAnsi="Times New Roman" w:cs="Times New Roman"/>
          <w:sz w:val="28"/>
          <w:szCs w:val="28"/>
          <w:lang w:eastAsia="ru-RU"/>
        </w:rPr>
      </w:pPr>
      <w:r w:rsidRPr="00255D2E">
        <w:rPr>
          <w:rFonts w:ascii="Times New Roman" w:eastAsia="Times New Roman" w:hAnsi="Times New Roman" w:cs="Times New Roman"/>
          <w:sz w:val="28"/>
          <w:szCs w:val="28"/>
          <w:lang w:eastAsia="ru-RU"/>
        </w:rPr>
        <w:t> </w:t>
      </w:r>
      <w:proofErr w:type="spellStart"/>
      <w:r w:rsidR="00553937">
        <w:rPr>
          <w:rFonts w:ascii="Times New Roman" w:eastAsia="Times New Roman" w:hAnsi="Times New Roman" w:cs="Times New Roman"/>
          <w:sz w:val="28"/>
          <w:szCs w:val="28"/>
          <w:lang w:eastAsia="ru-RU"/>
        </w:rPr>
        <w:t>Багандова</w:t>
      </w:r>
      <w:proofErr w:type="spellEnd"/>
      <w:r w:rsidR="00553937">
        <w:rPr>
          <w:rFonts w:ascii="Times New Roman" w:eastAsia="Times New Roman" w:hAnsi="Times New Roman" w:cs="Times New Roman"/>
          <w:sz w:val="28"/>
          <w:szCs w:val="28"/>
          <w:lang w:eastAsia="ru-RU"/>
        </w:rPr>
        <w:t xml:space="preserve"> </w:t>
      </w:r>
      <w:proofErr w:type="spellStart"/>
      <w:r w:rsidR="00553937">
        <w:rPr>
          <w:rFonts w:ascii="Times New Roman" w:eastAsia="Times New Roman" w:hAnsi="Times New Roman" w:cs="Times New Roman"/>
          <w:sz w:val="28"/>
          <w:szCs w:val="28"/>
          <w:lang w:eastAsia="ru-RU"/>
        </w:rPr>
        <w:t>Суганат</w:t>
      </w:r>
      <w:proofErr w:type="spellEnd"/>
      <w:r w:rsidR="00553937">
        <w:rPr>
          <w:rFonts w:ascii="Times New Roman" w:eastAsia="Times New Roman" w:hAnsi="Times New Roman" w:cs="Times New Roman"/>
          <w:sz w:val="28"/>
          <w:szCs w:val="28"/>
          <w:lang w:eastAsia="ru-RU"/>
        </w:rPr>
        <w:t xml:space="preserve"> </w:t>
      </w:r>
      <w:proofErr w:type="spellStart"/>
      <w:r w:rsidR="00553937">
        <w:rPr>
          <w:rFonts w:ascii="Times New Roman" w:eastAsia="Times New Roman" w:hAnsi="Times New Roman" w:cs="Times New Roman"/>
          <w:sz w:val="28"/>
          <w:szCs w:val="28"/>
          <w:lang w:eastAsia="ru-RU"/>
        </w:rPr>
        <w:t>Магомедгаджиевна</w:t>
      </w:r>
      <w:proofErr w:type="spellEnd"/>
    </w:p>
    <w:p w:rsidR="00255D2E" w:rsidRDefault="00255D2E" w:rsidP="00255D2E">
      <w:pPr>
        <w:spacing w:after="0" w:line="240" w:lineRule="auto"/>
        <w:jc w:val="both"/>
        <w:rPr>
          <w:rFonts w:ascii="Times New Roman" w:eastAsia="Times New Roman" w:hAnsi="Times New Roman" w:cs="Times New Roman"/>
          <w:b/>
          <w:bCs/>
          <w:sz w:val="28"/>
          <w:szCs w:val="28"/>
          <w:lang w:eastAsia="ru-RU"/>
        </w:rPr>
      </w:pPr>
      <w:r w:rsidRPr="00B669FA">
        <w:rPr>
          <w:rFonts w:ascii="Times New Roman" w:eastAsia="Times New Roman" w:hAnsi="Times New Roman" w:cs="Times New Roman"/>
          <w:b/>
          <w:bCs/>
          <w:sz w:val="28"/>
          <w:szCs w:val="28"/>
          <w:lang w:eastAsia="ru-RU"/>
        </w:rPr>
        <w:t xml:space="preserve"> </w:t>
      </w:r>
    </w:p>
    <w:p w:rsidR="00B669FA" w:rsidRDefault="00B669FA" w:rsidP="00255D2E">
      <w:pPr>
        <w:spacing w:after="0" w:line="240" w:lineRule="auto"/>
        <w:jc w:val="both"/>
        <w:rPr>
          <w:rFonts w:ascii="Times New Roman" w:eastAsia="Times New Roman" w:hAnsi="Times New Roman" w:cs="Times New Roman"/>
          <w:b/>
          <w:bCs/>
          <w:sz w:val="28"/>
          <w:szCs w:val="28"/>
          <w:lang w:eastAsia="ru-RU"/>
        </w:rPr>
      </w:pPr>
    </w:p>
    <w:p w:rsidR="00B669FA" w:rsidRDefault="00B669FA" w:rsidP="00255D2E">
      <w:pPr>
        <w:spacing w:after="0" w:line="240" w:lineRule="auto"/>
        <w:jc w:val="both"/>
        <w:rPr>
          <w:rFonts w:ascii="Times New Roman" w:eastAsia="Times New Roman" w:hAnsi="Times New Roman" w:cs="Times New Roman"/>
          <w:b/>
          <w:bCs/>
          <w:sz w:val="28"/>
          <w:szCs w:val="28"/>
          <w:lang w:eastAsia="ru-RU"/>
        </w:rPr>
      </w:pPr>
    </w:p>
    <w:p w:rsidR="00B669FA" w:rsidRDefault="00B669FA" w:rsidP="00255D2E">
      <w:pPr>
        <w:spacing w:after="0" w:line="240" w:lineRule="auto"/>
        <w:jc w:val="both"/>
        <w:rPr>
          <w:rFonts w:ascii="Times New Roman" w:eastAsia="Times New Roman" w:hAnsi="Times New Roman" w:cs="Times New Roman"/>
          <w:b/>
          <w:bCs/>
          <w:sz w:val="28"/>
          <w:szCs w:val="28"/>
          <w:lang w:eastAsia="ru-RU"/>
        </w:rPr>
      </w:pPr>
    </w:p>
    <w:p w:rsidR="00B669FA" w:rsidRDefault="00B669FA" w:rsidP="00255D2E">
      <w:pPr>
        <w:spacing w:after="0" w:line="240" w:lineRule="auto"/>
        <w:jc w:val="both"/>
        <w:rPr>
          <w:rFonts w:ascii="Times New Roman" w:eastAsia="Times New Roman" w:hAnsi="Times New Roman" w:cs="Times New Roman"/>
          <w:b/>
          <w:bCs/>
          <w:sz w:val="28"/>
          <w:szCs w:val="28"/>
          <w:lang w:eastAsia="ru-RU"/>
        </w:rPr>
      </w:pPr>
    </w:p>
    <w:p w:rsidR="00B669FA" w:rsidRDefault="00B669FA" w:rsidP="00255D2E">
      <w:pPr>
        <w:spacing w:after="0" w:line="240" w:lineRule="auto"/>
        <w:jc w:val="both"/>
        <w:rPr>
          <w:rFonts w:ascii="Times New Roman" w:eastAsia="Times New Roman" w:hAnsi="Times New Roman" w:cs="Times New Roman"/>
          <w:b/>
          <w:bCs/>
          <w:sz w:val="28"/>
          <w:szCs w:val="28"/>
          <w:lang w:eastAsia="ru-RU"/>
        </w:rPr>
      </w:pPr>
    </w:p>
    <w:p w:rsidR="00B669FA" w:rsidRDefault="00B669FA" w:rsidP="00255D2E">
      <w:pPr>
        <w:spacing w:after="0" w:line="240" w:lineRule="auto"/>
        <w:jc w:val="both"/>
        <w:rPr>
          <w:rFonts w:ascii="Times New Roman" w:eastAsia="Times New Roman" w:hAnsi="Times New Roman" w:cs="Times New Roman"/>
          <w:b/>
          <w:bCs/>
          <w:sz w:val="28"/>
          <w:szCs w:val="28"/>
          <w:lang w:eastAsia="ru-RU"/>
        </w:rPr>
      </w:pPr>
    </w:p>
    <w:p w:rsidR="00B669FA" w:rsidRDefault="00B669FA" w:rsidP="00255D2E">
      <w:pPr>
        <w:spacing w:after="0" w:line="240" w:lineRule="auto"/>
        <w:jc w:val="both"/>
        <w:rPr>
          <w:rFonts w:ascii="Times New Roman" w:eastAsia="Times New Roman" w:hAnsi="Times New Roman" w:cs="Times New Roman"/>
          <w:b/>
          <w:bCs/>
          <w:sz w:val="28"/>
          <w:szCs w:val="28"/>
          <w:lang w:eastAsia="ru-RU"/>
        </w:rPr>
      </w:pPr>
    </w:p>
    <w:p w:rsidR="00B669FA" w:rsidRDefault="00B669FA" w:rsidP="00255D2E">
      <w:pPr>
        <w:spacing w:after="0" w:line="240" w:lineRule="auto"/>
        <w:jc w:val="both"/>
        <w:rPr>
          <w:rFonts w:ascii="Times New Roman" w:eastAsia="Times New Roman" w:hAnsi="Times New Roman" w:cs="Times New Roman"/>
          <w:b/>
          <w:bCs/>
          <w:sz w:val="28"/>
          <w:szCs w:val="28"/>
          <w:lang w:eastAsia="ru-RU"/>
        </w:rPr>
      </w:pPr>
    </w:p>
    <w:p w:rsidR="00B669FA" w:rsidRDefault="00B669FA" w:rsidP="00255D2E">
      <w:pPr>
        <w:spacing w:after="0" w:line="240" w:lineRule="auto"/>
        <w:jc w:val="both"/>
        <w:rPr>
          <w:rFonts w:ascii="Times New Roman" w:eastAsia="Times New Roman" w:hAnsi="Times New Roman" w:cs="Times New Roman"/>
          <w:b/>
          <w:bCs/>
          <w:sz w:val="28"/>
          <w:szCs w:val="28"/>
          <w:lang w:eastAsia="ru-RU"/>
        </w:rPr>
      </w:pPr>
    </w:p>
    <w:p w:rsidR="00B669FA" w:rsidRDefault="00B669FA" w:rsidP="00255D2E">
      <w:pPr>
        <w:spacing w:after="0" w:line="240" w:lineRule="auto"/>
        <w:jc w:val="both"/>
        <w:rPr>
          <w:rFonts w:ascii="Times New Roman" w:eastAsia="Times New Roman" w:hAnsi="Times New Roman" w:cs="Times New Roman"/>
          <w:b/>
          <w:bCs/>
          <w:sz w:val="28"/>
          <w:szCs w:val="28"/>
          <w:lang w:eastAsia="ru-RU"/>
        </w:rPr>
      </w:pPr>
    </w:p>
    <w:p w:rsidR="00B669FA" w:rsidRDefault="00B669FA" w:rsidP="00255D2E">
      <w:pPr>
        <w:spacing w:after="0" w:line="240" w:lineRule="auto"/>
        <w:jc w:val="both"/>
        <w:rPr>
          <w:rFonts w:ascii="Times New Roman" w:eastAsia="Times New Roman" w:hAnsi="Times New Roman" w:cs="Times New Roman"/>
          <w:b/>
          <w:bCs/>
          <w:sz w:val="28"/>
          <w:szCs w:val="28"/>
          <w:lang w:eastAsia="ru-RU"/>
        </w:rPr>
      </w:pPr>
    </w:p>
    <w:p w:rsidR="00553937" w:rsidRDefault="00B669FA" w:rsidP="00553937">
      <w:pPr>
        <w:spacing w:after="0" w:line="240" w:lineRule="auto"/>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                   </w:t>
      </w:r>
      <w:r w:rsidR="00553937">
        <w:rPr>
          <w:rFonts w:ascii="Times New Roman" w:eastAsia="Times New Roman" w:hAnsi="Times New Roman" w:cs="Times New Roman"/>
          <w:b/>
          <w:bCs/>
          <w:sz w:val="28"/>
          <w:szCs w:val="28"/>
          <w:lang w:eastAsia="ru-RU"/>
        </w:rPr>
        <w:t xml:space="preserve">                      Акуша 2020</w:t>
      </w:r>
    </w:p>
    <w:p w:rsidR="00B669FA" w:rsidRPr="00553937" w:rsidRDefault="00255D2E" w:rsidP="00553937">
      <w:pPr>
        <w:spacing w:after="0" w:line="240" w:lineRule="auto"/>
        <w:jc w:val="both"/>
        <w:rPr>
          <w:rFonts w:ascii="Times New Roman" w:eastAsia="Times New Roman" w:hAnsi="Times New Roman" w:cs="Times New Roman"/>
          <w:b/>
          <w:bCs/>
          <w:sz w:val="28"/>
          <w:szCs w:val="28"/>
          <w:lang w:eastAsia="ru-RU"/>
        </w:rPr>
      </w:pPr>
      <w:r w:rsidRPr="00255D2E">
        <w:rPr>
          <w:rFonts w:ascii="Georgia" w:eastAsia="Times New Roman" w:hAnsi="Georgia" w:cs="Times New Roman"/>
          <w:sz w:val="30"/>
          <w:szCs w:val="30"/>
          <w:lang w:eastAsia="ru-RU"/>
        </w:rPr>
        <w:lastRenderedPageBreak/>
        <w:t>Оглавление</w:t>
      </w:r>
    </w:p>
    <w:p w:rsidR="00B669FA" w:rsidRPr="00B669FA" w:rsidRDefault="00B669FA" w:rsidP="00B669FA">
      <w:pPr>
        <w:spacing w:before="100" w:beforeAutospacing="1" w:after="100" w:afterAutospacing="1" w:line="240" w:lineRule="auto"/>
        <w:jc w:val="both"/>
        <w:outlineLvl w:val="2"/>
        <w:rPr>
          <w:rFonts w:ascii="Georgia" w:eastAsia="Times New Roman" w:hAnsi="Georgia" w:cs="Times New Roman"/>
          <w:sz w:val="28"/>
          <w:szCs w:val="28"/>
          <w:lang w:eastAsia="ru-RU"/>
        </w:rPr>
      </w:pPr>
      <w:r w:rsidRPr="00B669FA">
        <w:rPr>
          <w:rFonts w:ascii="Georgia" w:eastAsia="Times New Roman" w:hAnsi="Georgia" w:cs="Times New Roman"/>
          <w:sz w:val="28"/>
          <w:szCs w:val="28"/>
          <w:lang w:eastAsia="ru-RU"/>
        </w:rPr>
        <w:t>Введение</w:t>
      </w:r>
    </w:p>
    <w:p w:rsidR="00B669FA" w:rsidRPr="00B669FA" w:rsidRDefault="00B669FA" w:rsidP="00B669FA">
      <w:pPr>
        <w:spacing w:before="100" w:beforeAutospacing="1" w:after="100" w:afterAutospacing="1" w:line="240" w:lineRule="auto"/>
        <w:jc w:val="both"/>
        <w:outlineLvl w:val="2"/>
        <w:rPr>
          <w:rFonts w:ascii="Georgia" w:eastAsia="Times New Roman" w:hAnsi="Georgia" w:cs="Times New Roman"/>
          <w:sz w:val="28"/>
          <w:szCs w:val="28"/>
          <w:lang w:eastAsia="ru-RU"/>
        </w:rPr>
      </w:pPr>
      <w:r w:rsidRPr="00B669FA">
        <w:rPr>
          <w:rFonts w:ascii="Georgia" w:eastAsia="Times New Roman" w:hAnsi="Georgia" w:cs="Times New Roman"/>
          <w:sz w:val="28"/>
          <w:szCs w:val="28"/>
          <w:lang w:eastAsia="ru-RU"/>
        </w:rPr>
        <w:t>1. Язык как основа культуры</w:t>
      </w:r>
    </w:p>
    <w:p w:rsidR="00B669FA" w:rsidRPr="00B669FA" w:rsidRDefault="00B669FA" w:rsidP="00B669FA">
      <w:pPr>
        <w:spacing w:before="100" w:beforeAutospacing="1" w:after="100" w:afterAutospacing="1" w:line="240" w:lineRule="auto"/>
        <w:jc w:val="both"/>
        <w:outlineLvl w:val="2"/>
        <w:rPr>
          <w:rFonts w:ascii="Georgia" w:eastAsia="Times New Roman" w:hAnsi="Georgia" w:cs="Times New Roman"/>
          <w:sz w:val="28"/>
          <w:szCs w:val="28"/>
          <w:lang w:eastAsia="ru-RU"/>
        </w:rPr>
      </w:pPr>
      <w:r w:rsidRPr="00B669FA">
        <w:rPr>
          <w:rFonts w:ascii="Georgia" w:eastAsia="Times New Roman" w:hAnsi="Georgia" w:cs="Times New Roman"/>
          <w:sz w:val="28"/>
          <w:szCs w:val="28"/>
          <w:lang w:eastAsia="ru-RU"/>
        </w:rPr>
        <w:t>2.Язык как зеркало культуры</w:t>
      </w:r>
    </w:p>
    <w:p w:rsidR="00B669FA" w:rsidRPr="00B669FA" w:rsidRDefault="00B669FA" w:rsidP="00B669FA">
      <w:pPr>
        <w:spacing w:before="100" w:beforeAutospacing="1" w:after="100" w:afterAutospacing="1" w:line="240" w:lineRule="auto"/>
        <w:jc w:val="both"/>
        <w:outlineLvl w:val="2"/>
        <w:rPr>
          <w:rFonts w:ascii="Georgia" w:eastAsia="Times New Roman" w:hAnsi="Georgia" w:cs="Times New Roman"/>
          <w:sz w:val="28"/>
          <w:szCs w:val="28"/>
          <w:lang w:eastAsia="ru-RU"/>
        </w:rPr>
      </w:pPr>
      <w:r w:rsidRPr="00B669FA">
        <w:rPr>
          <w:rFonts w:ascii="Georgia" w:eastAsia="Times New Roman" w:hAnsi="Georgia" w:cs="Times New Roman"/>
          <w:sz w:val="28"/>
          <w:szCs w:val="28"/>
          <w:lang w:eastAsia="ru-RU"/>
        </w:rPr>
        <w:t>Заключение</w:t>
      </w:r>
    </w:p>
    <w:p w:rsidR="00B669FA" w:rsidRPr="00B669FA" w:rsidRDefault="00B669FA" w:rsidP="00B669FA">
      <w:pPr>
        <w:spacing w:before="100" w:beforeAutospacing="1" w:after="100" w:afterAutospacing="1" w:line="240" w:lineRule="auto"/>
        <w:jc w:val="both"/>
        <w:outlineLvl w:val="2"/>
        <w:rPr>
          <w:rFonts w:ascii="Georgia" w:eastAsia="Times New Roman" w:hAnsi="Georgia" w:cs="Times New Roman"/>
          <w:sz w:val="28"/>
          <w:szCs w:val="28"/>
          <w:lang w:eastAsia="ru-RU"/>
        </w:rPr>
      </w:pPr>
      <w:r w:rsidRPr="00B669FA">
        <w:rPr>
          <w:rFonts w:ascii="Georgia" w:eastAsia="Times New Roman" w:hAnsi="Georgia" w:cs="Times New Roman"/>
          <w:sz w:val="28"/>
          <w:szCs w:val="28"/>
          <w:lang w:eastAsia="ru-RU"/>
        </w:rPr>
        <w:t>Литература</w:t>
      </w:r>
    </w:p>
    <w:p w:rsidR="00B669FA" w:rsidRDefault="00B669FA" w:rsidP="00B669FA">
      <w:pPr>
        <w:spacing w:before="100" w:beforeAutospacing="1" w:after="100" w:afterAutospacing="1" w:line="240" w:lineRule="auto"/>
        <w:jc w:val="both"/>
        <w:outlineLvl w:val="2"/>
        <w:rPr>
          <w:rFonts w:ascii="Georgia" w:eastAsia="Times New Roman" w:hAnsi="Georgia" w:cs="Times New Roman"/>
          <w:sz w:val="30"/>
          <w:szCs w:val="30"/>
          <w:lang w:eastAsia="ru-RU"/>
        </w:rPr>
      </w:pPr>
    </w:p>
    <w:p w:rsidR="00255D2E" w:rsidRPr="00255D2E" w:rsidRDefault="00255D2E" w:rsidP="00255D2E">
      <w:pPr>
        <w:spacing w:before="100" w:beforeAutospacing="1" w:after="100" w:afterAutospacing="1" w:line="240" w:lineRule="auto"/>
        <w:jc w:val="center"/>
        <w:outlineLvl w:val="2"/>
        <w:rPr>
          <w:rFonts w:ascii="Georgia" w:eastAsia="Times New Roman" w:hAnsi="Georgia" w:cs="Times New Roman"/>
          <w:sz w:val="30"/>
          <w:szCs w:val="30"/>
          <w:lang w:eastAsia="ru-RU"/>
        </w:rPr>
      </w:pPr>
      <w:r w:rsidRPr="00255D2E">
        <w:rPr>
          <w:rFonts w:ascii="Georgia" w:eastAsia="Times New Roman" w:hAnsi="Georgia" w:cs="Times New Roman"/>
          <w:sz w:val="30"/>
          <w:szCs w:val="30"/>
          <w:lang w:eastAsia="ru-RU"/>
        </w:rPr>
        <w:t>Введение</w:t>
      </w:r>
    </w:p>
    <w:p w:rsidR="00255D2E" w:rsidRPr="00255D2E" w:rsidRDefault="00255D2E" w:rsidP="00255D2E">
      <w:pPr>
        <w:spacing w:after="0" w:line="240" w:lineRule="auto"/>
        <w:jc w:val="both"/>
        <w:rPr>
          <w:rFonts w:ascii="Times New Roman" w:eastAsia="Times New Roman" w:hAnsi="Times New Roman" w:cs="Times New Roman"/>
          <w:color w:val="000000"/>
          <w:sz w:val="24"/>
          <w:szCs w:val="24"/>
          <w:lang w:eastAsia="ru-RU"/>
        </w:rPr>
      </w:pPr>
      <w:r w:rsidRPr="00255D2E">
        <w:rPr>
          <w:rFonts w:ascii="Times New Roman" w:eastAsia="Times New Roman" w:hAnsi="Times New Roman" w:cs="Times New Roman"/>
          <w:color w:val="000000"/>
          <w:sz w:val="24"/>
          <w:szCs w:val="24"/>
          <w:lang w:eastAsia="ru-RU"/>
        </w:rPr>
        <w:br/>
        <w:t>Слово </w:t>
      </w:r>
      <w:r w:rsidRPr="00255D2E">
        <w:rPr>
          <w:rFonts w:ascii="Times New Roman" w:eastAsia="Times New Roman" w:hAnsi="Times New Roman" w:cs="Times New Roman"/>
          <w:b/>
          <w:bCs/>
          <w:color w:val="000000"/>
          <w:sz w:val="24"/>
          <w:szCs w:val="24"/>
          <w:lang w:eastAsia="ru-RU"/>
        </w:rPr>
        <w:t>«культура»</w:t>
      </w:r>
      <w:r w:rsidRPr="00255D2E">
        <w:rPr>
          <w:rFonts w:ascii="Times New Roman" w:eastAsia="Times New Roman" w:hAnsi="Times New Roman" w:cs="Times New Roman"/>
          <w:color w:val="000000"/>
          <w:sz w:val="24"/>
          <w:szCs w:val="24"/>
          <w:lang w:eastAsia="ru-RU"/>
        </w:rPr>
        <w:t> происходит от латинского слова </w:t>
      </w:r>
      <w:proofErr w:type="spellStart"/>
      <w:r w:rsidRPr="00255D2E">
        <w:rPr>
          <w:rFonts w:ascii="Times New Roman" w:eastAsia="Times New Roman" w:hAnsi="Times New Roman" w:cs="Times New Roman"/>
          <w:i/>
          <w:iCs/>
          <w:color w:val="000000"/>
          <w:sz w:val="24"/>
          <w:szCs w:val="24"/>
          <w:lang w:eastAsia="ru-RU"/>
        </w:rPr>
        <w:t>colere</w:t>
      </w:r>
      <w:proofErr w:type="spellEnd"/>
      <w:r w:rsidRPr="00255D2E">
        <w:rPr>
          <w:rFonts w:ascii="Times New Roman" w:eastAsia="Times New Roman" w:hAnsi="Times New Roman" w:cs="Times New Roman"/>
          <w:color w:val="000000"/>
          <w:sz w:val="24"/>
          <w:szCs w:val="24"/>
          <w:lang w:eastAsia="ru-RU"/>
        </w:rPr>
        <w:t xml:space="preserve">, что означает культивировать, или возделывать почву. В средние века это слово стало обозначать прогрессивный метод возделывания зерновых, таким образом возник термин </w:t>
      </w:r>
      <w:proofErr w:type="spellStart"/>
      <w:r w:rsidRPr="00255D2E">
        <w:rPr>
          <w:rFonts w:ascii="Times New Roman" w:eastAsia="Times New Roman" w:hAnsi="Times New Roman" w:cs="Times New Roman"/>
          <w:color w:val="000000"/>
          <w:sz w:val="24"/>
          <w:szCs w:val="24"/>
          <w:lang w:eastAsia="ru-RU"/>
        </w:rPr>
        <w:t>agriculture</w:t>
      </w:r>
      <w:proofErr w:type="spellEnd"/>
      <w:r w:rsidRPr="00255D2E">
        <w:rPr>
          <w:rFonts w:ascii="Times New Roman" w:eastAsia="Times New Roman" w:hAnsi="Times New Roman" w:cs="Times New Roman"/>
          <w:color w:val="000000"/>
          <w:sz w:val="24"/>
          <w:szCs w:val="24"/>
          <w:lang w:eastAsia="ru-RU"/>
        </w:rPr>
        <w:t xml:space="preserve"> или искусство земледелия.</w:t>
      </w:r>
    </w:p>
    <w:p w:rsidR="00255D2E" w:rsidRPr="00255D2E" w:rsidRDefault="00255D2E" w:rsidP="00255D2E">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255D2E">
        <w:rPr>
          <w:rFonts w:ascii="Times New Roman" w:eastAsia="Times New Roman" w:hAnsi="Times New Roman" w:cs="Times New Roman"/>
          <w:color w:val="000000"/>
          <w:sz w:val="24"/>
          <w:szCs w:val="24"/>
          <w:lang w:eastAsia="ru-RU"/>
        </w:rPr>
        <w:t>Но в XVIII и XIX вв. его стали употреблять и по отношению к людям, следовательно, если человек отличался изяществом манер и начитанностью, его считали «культурным». Тогда этот термин применялся главным образом к аристократам, чтобы отделить их от «некультурного» простого народа.</w:t>
      </w:r>
    </w:p>
    <w:p w:rsidR="00255D2E" w:rsidRPr="00255D2E" w:rsidRDefault="00255D2E" w:rsidP="00255D2E">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255D2E">
        <w:rPr>
          <w:rFonts w:ascii="Times New Roman" w:eastAsia="Times New Roman" w:hAnsi="Times New Roman" w:cs="Times New Roman"/>
          <w:color w:val="000000"/>
          <w:sz w:val="24"/>
          <w:szCs w:val="24"/>
          <w:lang w:eastAsia="ru-RU"/>
        </w:rPr>
        <w:t xml:space="preserve">В немецком языке слово </w:t>
      </w:r>
      <w:proofErr w:type="spellStart"/>
      <w:r w:rsidRPr="00255D2E">
        <w:rPr>
          <w:rFonts w:ascii="Times New Roman" w:eastAsia="Times New Roman" w:hAnsi="Times New Roman" w:cs="Times New Roman"/>
          <w:color w:val="000000"/>
          <w:sz w:val="24"/>
          <w:szCs w:val="24"/>
          <w:lang w:eastAsia="ru-RU"/>
        </w:rPr>
        <w:t>Kultur</w:t>
      </w:r>
      <w:proofErr w:type="spellEnd"/>
      <w:r w:rsidRPr="00255D2E">
        <w:rPr>
          <w:rFonts w:ascii="Times New Roman" w:eastAsia="Times New Roman" w:hAnsi="Times New Roman" w:cs="Times New Roman"/>
          <w:color w:val="000000"/>
          <w:sz w:val="24"/>
          <w:szCs w:val="24"/>
          <w:lang w:eastAsia="ru-RU"/>
        </w:rPr>
        <w:t xml:space="preserve"> означало высокий уровень цивилизации. Применительно к нашей сегодняшней жизни можно сказать, что совокупность материальных и духовных ценностей, а также способов их созидания, умение использовать их для прогресса человечества, передавать от поколения к поколению и составляют культуру.</w:t>
      </w:r>
    </w:p>
    <w:p w:rsidR="00255D2E" w:rsidRPr="00255D2E" w:rsidRDefault="00255D2E" w:rsidP="00255D2E">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255D2E">
        <w:rPr>
          <w:rFonts w:ascii="Times New Roman" w:eastAsia="Times New Roman" w:hAnsi="Times New Roman" w:cs="Times New Roman"/>
          <w:color w:val="000000"/>
          <w:sz w:val="24"/>
          <w:szCs w:val="24"/>
          <w:lang w:eastAsia="ru-RU"/>
        </w:rPr>
        <w:t xml:space="preserve">В теориях культуры всегда важное место отводилось языку. Язык можно </w:t>
      </w:r>
      <w:proofErr w:type="gramStart"/>
      <w:r w:rsidRPr="00255D2E">
        <w:rPr>
          <w:rFonts w:ascii="Times New Roman" w:eastAsia="Times New Roman" w:hAnsi="Times New Roman" w:cs="Times New Roman"/>
          <w:color w:val="000000"/>
          <w:sz w:val="24"/>
          <w:szCs w:val="24"/>
          <w:lang w:eastAsia="ru-RU"/>
        </w:rPr>
        <w:t>определить</w:t>
      </w:r>
      <w:proofErr w:type="gramEnd"/>
      <w:r w:rsidRPr="00255D2E">
        <w:rPr>
          <w:rFonts w:ascii="Times New Roman" w:eastAsia="Times New Roman" w:hAnsi="Times New Roman" w:cs="Times New Roman"/>
          <w:color w:val="000000"/>
          <w:sz w:val="24"/>
          <w:szCs w:val="24"/>
          <w:lang w:eastAsia="ru-RU"/>
        </w:rPr>
        <w:t xml:space="preserve"> как систему коммуникации, осуществляемую с помощью звуков и символов, значения которых условны, но имеют определенную структуру.</w:t>
      </w:r>
    </w:p>
    <w:p w:rsidR="00255D2E" w:rsidRPr="00255D2E" w:rsidRDefault="00255D2E" w:rsidP="00255D2E">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255D2E">
        <w:rPr>
          <w:rFonts w:ascii="Times New Roman" w:eastAsia="Times New Roman" w:hAnsi="Times New Roman" w:cs="Times New Roman"/>
          <w:b/>
          <w:bCs/>
          <w:color w:val="000000"/>
          <w:sz w:val="24"/>
          <w:szCs w:val="24"/>
          <w:lang w:eastAsia="ru-RU"/>
        </w:rPr>
        <w:t>Язык — явление социальное</w:t>
      </w:r>
      <w:r w:rsidRPr="00255D2E">
        <w:rPr>
          <w:rFonts w:ascii="Times New Roman" w:eastAsia="Times New Roman" w:hAnsi="Times New Roman" w:cs="Times New Roman"/>
          <w:color w:val="000000"/>
          <w:sz w:val="24"/>
          <w:szCs w:val="24"/>
          <w:lang w:eastAsia="ru-RU"/>
        </w:rPr>
        <w:t>. Им нельзя овладеть вне социального взаимодействия, т.е. без общения с другими людьми. Хотя процесс социализации в значительной мере основан на имитации жестов - кивков, манеры улыбаться и хмуриться, — язык служит основным средством передачи культуры.</w:t>
      </w:r>
    </w:p>
    <w:p w:rsidR="00255D2E" w:rsidRPr="00255D2E" w:rsidRDefault="00255D2E" w:rsidP="00255D2E">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255D2E">
        <w:rPr>
          <w:rFonts w:ascii="Times New Roman" w:eastAsia="Times New Roman" w:hAnsi="Times New Roman" w:cs="Times New Roman"/>
          <w:b/>
          <w:bCs/>
          <w:color w:val="000000"/>
          <w:sz w:val="24"/>
          <w:szCs w:val="24"/>
          <w:u w:val="single"/>
          <w:lang w:eastAsia="ru-RU"/>
        </w:rPr>
        <w:t>Целью</w:t>
      </w:r>
      <w:r w:rsidRPr="00255D2E">
        <w:rPr>
          <w:rFonts w:ascii="Times New Roman" w:eastAsia="Times New Roman" w:hAnsi="Times New Roman" w:cs="Times New Roman"/>
          <w:color w:val="000000"/>
          <w:sz w:val="24"/>
          <w:szCs w:val="24"/>
          <w:lang w:eastAsia="ru-RU"/>
        </w:rPr>
        <w:t> работы является рассмотреть язык как основу культуры.</w:t>
      </w:r>
    </w:p>
    <w:p w:rsidR="00255D2E" w:rsidRPr="00255D2E" w:rsidRDefault="00255D2E" w:rsidP="00255D2E">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255D2E">
        <w:rPr>
          <w:rFonts w:ascii="Times New Roman" w:eastAsia="Times New Roman" w:hAnsi="Times New Roman" w:cs="Times New Roman"/>
          <w:b/>
          <w:bCs/>
          <w:color w:val="000000"/>
          <w:sz w:val="24"/>
          <w:szCs w:val="24"/>
          <w:u w:val="single"/>
          <w:lang w:eastAsia="ru-RU"/>
        </w:rPr>
        <w:t>Задачи:</w:t>
      </w:r>
    </w:p>
    <w:p w:rsidR="00255D2E" w:rsidRPr="00255D2E" w:rsidRDefault="00255D2E" w:rsidP="00255D2E">
      <w:pPr>
        <w:numPr>
          <w:ilvl w:val="0"/>
          <w:numId w:val="1"/>
        </w:numPr>
        <w:spacing w:before="48" w:after="48" w:line="288" w:lineRule="atLeast"/>
        <w:ind w:left="240"/>
        <w:jc w:val="both"/>
        <w:rPr>
          <w:rFonts w:ascii="Times New Roman" w:eastAsia="Times New Roman" w:hAnsi="Times New Roman" w:cs="Times New Roman"/>
          <w:color w:val="000000"/>
          <w:sz w:val="24"/>
          <w:szCs w:val="24"/>
          <w:lang w:eastAsia="ru-RU"/>
        </w:rPr>
      </w:pPr>
      <w:r w:rsidRPr="00255D2E">
        <w:rPr>
          <w:rFonts w:ascii="Times New Roman" w:eastAsia="Times New Roman" w:hAnsi="Times New Roman" w:cs="Times New Roman"/>
          <w:color w:val="000000"/>
          <w:sz w:val="24"/>
          <w:szCs w:val="24"/>
          <w:lang w:eastAsia="ru-RU"/>
        </w:rPr>
        <w:t>Дать определение понятия язык.</w:t>
      </w:r>
    </w:p>
    <w:p w:rsidR="00255D2E" w:rsidRPr="00255D2E" w:rsidRDefault="00255D2E" w:rsidP="00255D2E">
      <w:pPr>
        <w:numPr>
          <w:ilvl w:val="0"/>
          <w:numId w:val="1"/>
        </w:numPr>
        <w:spacing w:before="48" w:after="48" w:line="288" w:lineRule="atLeast"/>
        <w:ind w:left="240"/>
        <w:jc w:val="both"/>
        <w:rPr>
          <w:rFonts w:ascii="Times New Roman" w:eastAsia="Times New Roman" w:hAnsi="Times New Roman" w:cs="Times New Roman"/>
          <w:color w:val="000000"/>
          <w:sz w:val="24"/>
          <w:szCs w:val="24"/>
          <w:lang w:eastAsia="ru-RU"/>
        </w:rPr>
      </w:pPr>
      <w:r w:rsidRPr="00255D2E">
        <w:rPr>
          <w:rFonts w:ascii="Times New Roman" w:eastAsia="Times New Roman" w:hAnsi="Times New Roman" w:cs="Times New Roman"/>
          <w:color w:val="000000"/>
          <w:sz w:val="24"/>
          <w:szCs w:val="24"/>
          <w:lang w:eastAsia="ru-RU"/>
        </w:rPr>
        <w:t>Дать определение понятия культура.</w:t>
      </w:r>
    </w:p>
    <w:p w:rsidR="00255D2E" w:rsidRPr="00255D2E" w:rsidRDefault="00255D2E" w:rsidP="00255D2E">
      <w:pPr>
        <w:numPr>
          <w:ilvl w:val="0"/>
          <w:numId w:val="1"/>
        </w:numPr>
        <w:spacing w:before="48" w:after="48" w:line="288" w:lineRule="atLeast"/>
        <w:ind w:left="240"/>
        <w:jc w:val="both"/>
        <w:rPr>
          <w:rFonts w:ascii="Times New Roman" w:eastAsia="Times New Roman" w:hAnsi="Times New Roman" w:cs="Times New Roman"/>
          <w:color w:val="000000"/>
          <w:sz w:val="24"/>
          <w:szCs w:val="24"/>
          <w:lang w:eastAsia="ru-RU"/>
        </w:rPr>
      </w:pPr>
      <w:r w:rsidRPr="00255D2E">
        <w:rPr>
          <w:rFonts w:ascii="Times New Roman" w:eastAsia="Times New Roman" w:hAnsi="Times New Roman" w:cs="Times New Roman"/>
          <w:color w:val="000000"/>
          <w:sz w:val="24"/>
          <w:szCs w:val="24"/>
          <w:lang w:eastAsia="ru-RU"/>
        </w:rPr>
        <w:t>Установить взаимосвязь языка и культуры.</w:t>
      </w:r>
    </w:p>
    <w:p w:rsidR="00255D2E" w:rsidRPr="00255D2E" w:rsidRDefault="00255D2E" w:rsidP="00255D2E">
      <w:pPr>
        <w:numPr>
          <w:ilvl w:val="0"/>
          <w:numId w:val="1"/>
        </w:numPr>
        <w:spacing w:before="48" w:after="48" w:line="288" w:lineRule="atLeast"/>
        <w:ind w:left="240"/>
        <w:jc w:val="both"/>
        <w:rPr>
          <w:rFonts w:ascii="Times New Roman" w:eastAsia="Times New Roman" w:hAnsi="Times New Roman" w:cs="Times New Roman"/>
          <w:color w:val="000000"/>
          <w:sz w:val="24"/>
          <w:szCs w:val="24"/>
          <w:lang w:eastAsia="ru-RU"/>
        </w:rPr>
      </w:pPr>
      <w:r w:rsidRPr="00255D2E">
        <w:rPr>
          <w:rFonts w:ascii="Times New Roman" w:eastAsia="Times New Roman" w:hAnsi="Times New Roman" w:cs="Times New Roman"/>
          <w:color w:val="000000"/>
          <w:sz w:val="24"/>
          <w:szCs w:val="24"/>
          <w:lang w:eastAsia="ru-RU"/>
        </w:rPr>
        <w:t>Проанализировать современное положение культуры и языка в обществе.</w:t>
      </w:r>
    </w:p>
    <w:p w:rsidR="00255D2E" w:rsidRPr="00255D2E" w:rsidRDefault="00255D2E" w:rsidP="00255D2E">
      <w:pPr>
        <w:numPr>
          <w:ilvl w:val="0"/>
          <w:numId w:val="1"/>
        </w:numPr>
        <w:spacing w:before="48" w:after="48" w:line="288" w:lineRule="atLeast"/>
        <w:ind w:left="240"/>
        <w:jc w:val="both"/>
        <w:rPr>
          <w:rFonts w:ascii="Times New Roman" w:eastAsia="Times New Roman" w:hAnsi="Times New Roman" w:cs="Times New Roman"/>
          <w:color w:val="000000"/>
          <w:sz w:val="24"/>
          <w:szCs w:val="24"/>
          <w:lang w:eastAsia="ru-RU"/>
        </w:rPr>
      </w:pPr>
      <w:r w:rsidRPr="00255D2E">
        <w:rPr>
          <w:rFonts w:ascii="Times New Roman" w:eastAsia="Times New Roman" w:hAnsi="Times New Roman" w:cs="Times New Roman"/>
          <w:color w:val="000000"/>
          <w:sz w:val="24"/>
          <w:szCs w:val="24"/>
          <w:lang w:eastAsia="ru-RU"/>
        </w:rPr>
        <w:t>Сделать выводы.</w:t>
      </w:r>
    </w:p>
    <w:p w:rsidR="00255D2E" w:rsidRPr="00255D2E" w:rsidRDefault="00255D2E" w:rsidP="00255D2E">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255D2E">
        <w:rPr>
          <w:rFonts w:ascii="Times New Roman" w:eastAsia="Times New Roman" w:hAnsi="Times New Roman" w:cs="Times New Roman"/>
          <w:b/>
          <w:bCs/>
          <w:color w:val="000000"/>
          <w:sz w:val="24"/>
          <w:szCs w:val="24"/>
          <w:u w:val="single"/>
          <w:lang w:eastAsia="ru-RU"/>
        </w:rPr>
        <w:lastRenderedPageBreak/>
        <w:t>Объект:</w:t>
      </w:r>
      <w:r w:rsidRPr="00255D2E">
        <w:rPr>
          <w:rFonts w:ascii="Times New Roman" w:eastAsia="Times New Roman" w:hAnsi="Times New Roman" w:cs="Times New Roman"/>
          <w:color w:val="000000"/>
          <w:sz w:val="24"/>
          <w:szCs w:val="24"/>
          <w:lang w:eastAsia="ru-RU"/>
        </w:rPr>
        <w:t> язык и культура.</w:t>
      </w:r>
    </w:p>
    <w:p w:rsidR="00255D2E" w:rsidRPr="00255D2E" w:rsidRDefault="00255D2E" w:rsidP="00255D2E">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255D2E">
        <w:rPr>
          <w:rFonts w:ascii="Times New Roman" w:eastAsia="Times New Roman" w:hAnsi="Times New Roman" w:cs="Times New Roman"/>
          <w:b/>
          <w:bCs/>
          <w:color w:val="000000"/>
          <w:sz w:val="24"/>
          <w:szCs w:val="24"/>
          <w:u w:val="single"/>
          <w:lang w:eastAsia="ru-RU"/>
        </w:rPr>
        <w:t>Предмет:</w:t>
      </w:r>
      <w:r w:rsidRPr="00255D2E">
        <w:rPr>
          <w:rFonts w:ascii="Times New Roman" w:eastAsia="Times New Roman" w:hAnsi="Times New Roman" w:cs="Times New Roman"/>
          <w:color w:val="000000"/>
          <w:sz w:val="24"/>
          <w:szCs w:val="24"/>
          <w:lang w:eastAsia="ru-RU"/>
        </w:rPr>
        <w:t> язык как отражение культуры общества.</w:t>
      </w:r>
    </w:p>
    <w:p w:rsidR="00255D2E" w:rsidRPr="00255D2E" w:rsidRDefault="00255D2E" w:rsidP="00255D2E">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255D2E">
        <w:rPr>
          <w:rFonts w:ascii="Times New Roman" w:eastAsia="Times New Roman" w:hAnsi="Times New Roman" w:cs="Times New Roman"/>
          <w:b/>
          <w:bCs/>
          <w:color w:val="000000"/>
          <w:sz w:val="24"/>
          <w:szCs w:val="24"/>
          <w:u w:val="single"/>
          <w:lang w:eastAsia="ru-RU"/>
        </w:rPr>
        <w:t>Гипотеза:</w:t>
      </w:r>
      <w:r w:rsidRPr="00255D2E">
        <w:rPr>
          <w:rFonts w:ascii="Times New Roman" w:eastAsia="Times New Roman" w:hAnsi="Times New Roman" w:cs="Times New Roman"/>
          <w:color w:val="000000"/>
          <w:sz w:val="24"/>
          <w:szCs w:val="24"/>
          <w:lang w:eastAsia="ru-RU"/>
        </w:rPr>
        <w:t xml:space="preserve"> культура человека влияет на </w:t>
      </w:r>
      <w:proofErr w:type="spellStart"/>
      <w:r w:rsidRPr="00255D2E">
        <w:rPr>
          <w:rFonts w:ascii="Times New Roman" w:eastAsia="Times New Roman" w:hAnsi="Times New Roman" w:cs="Times New Roman"/>
          <w:color w:val="000000"/>
          <w:sz w:val="24"/>
          <w:szCs w:val="24"/>
          <w:lang w:eastAsia="ru-RU"/>
        </w:rPr>
        <w:t>культукру</w:t>
      </w:r>
      <w:proofErr w:type="spellEnd"/>
      <w:r w:rsidRPr="00255D2E">
        <w:rPr>
          <w:rFonts w:ascii="Times New Roman" w:eastAsia="Times New Roman" w:hAnsi="Times New Roman" w:cs="Times New Roman"/>
          <w:color w:val="000000"/>
          <w:sz w:val="24"/>
          <w:szCs w:val="24"/>
          <w:lang w:eastAsia="ru-RU"/>
        </w:rPr>
        <w:t xml:space="preserve"> его речи.</w:t>
      </w:r>
    </w:p>
    <w:p w:rsidR="00255D2E" w:rsidRPr="00255D2E" w:rsidRDefault="00255D2E" w:rsidP="00255D2E">
      <w:pPr>
        <w:spacing w:before="100" w:beforeAutospacing="1" w:after="100" w:afterAutospacing="1" w:line="240" w:lineRule="auto"/>
        <w:jc w:val="center"/>
        <w:outlineLvl w:val="1"/>
        <w:rPr>
          <w:rFonts w:ascii="Georgia" w:eastAsia="Times New Roman" w:hAnsi="Georgia" w:cs="Times New Roman"/>
          <w:sz w:val="33"/>
          <w:szCs w:val="33"/>
          <w:lang w:eastAsia="ru-RU"/>
        </w:rPr>
      </w:pPr>
      <w:r w:rsidRPr="00255D2E">
        <w:rPr>
          <w:rFonts w:ascii="Georgia" w:eastAsia="Times New Roman" w:hAnsi="Georgia" w:cs="Times New Roman"/>
          <w:sz w:val="33"/>
          <w:szCs w:val="33"/>
          <w:lang w:eastAsia="ru-RU"/>
        </w:rPr>
        <w:t>Язык как основа культуры</w:t>
      </w:r>
    </w:p>
    <w:p w:rsidR="00255D2E" w:rsidRPr="00255D2E" w:rsidRDefault="00255D2E" w:rsidP="00255D2E">
      <w:pPr>
        <w:spacing w:after="0" w:line="240" w:lineRule="auto"/>
        <w:jc w:val="both"/>
        <w:rPr>
          <w:rFonts w:ascii="Times New Roman" w:eastAsia="Times New Roman" w:hAnsi="Times New Roman" w:cs="Times New Roman"/>
          <w:color w:val="000000"/>
          <w:sz w:val="24"/>
          <w:szCs w:val="24"/>
          <w:lang w:eastAsia="ru-RU"/>
        </w:rPr>
      </w:pPr>
      <w:r w:rsidRPr="00255D2E">
        <w:rPr>
          <w:rFonts w:ascii="Times New Roman" w:eastAsia="Times New Roman" w:hAnsi="Times New Roman" w:cs="Times New Roman"/>
          <w:color w:val="000000"/>
          <w:sz w:val="24"/>
          <w:szCs w:val="24"/>
          <w:lang w:eastAsia="ru-RU"/>
        </w:rPr>
        <w:br/>
        <w:t xml:space="preserve">В теориях культуры всегда важное место отводилось языку. Язык можно </w:t>
      </w:r>
      <w:proofErr w:type="gramStart"/>
      <w:r w:rsidRPr="00255D2E">
        <w:rPr>
          <w:rFonts w:ascii="Times New Roman" w:eastAsia="Times New Roman" w:hAnsi="Times New Roman" w:cs="Times New Roman"/>
          <w:color w:val="000000"/>
          <w:sz w:val="24"/>
          <w:szCs w:val="24"/>
          <w:lang w:eastAsia="ru-RU"/>
        </w:rPr>
        <w:t>определить</w:t>
      </w:r>
      <w:proofErr w:type="gramEnd"/>
      <w:r w:rsidRPr="00255D2E">
        <w:rPr>
          <w:rFonts w:ascii="Times New Roman" w:eastAsia="Times New Roman" w:hAnsi="Times New Roman" w:cs="Times New Roman"/>
          <w:color w:val="000000"/>
          <w:sz w:val="24"/>
          <w:szCs w:val="24"/>
          <w:lang w:eastAsia="ru-RU"/>
        </w:rPr>
        <w:t xml:space="preserve"> как систему коммуникации, осуществляемую с помощью звуков и символов, значения которых условны, но имеют определенную структуру.</w:t>
      </w:r>
    </w:p>
    <w:p w:rsidR="00255D2E" w:rsidRPr="00255D2E" w:rsidRDefault="00255D2E" w:rsidP="00255D2E">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255D2E">
        <w:rPr>
          <w:rFonts w:ascii="Times New Roman" w:eastAsia="Times New Roman" w:hAnsi="Times New Roman" w:cs="Times New Roman"/>
          <w:color w:val="000000"/>
          <w:sz w:val="24"/>
          <w:szCs w:val="24"/>
          <w:lang w:eastAsia="ru-RU"/>
        </w:rPr>
        <w:t>Язык и культура имеют тесную взаимосвязь. Язык – кладовая культуры. Язык хранит культурные ценности в лексике, в грамматике, в идиоматике, в пословицах и поговорках, в фольклоре, в художественной и научной литературе, в формах письменной и устной речи.</w:t>
      </w:r>
    </w:p>
    <w:p w:rsidR="00255D2E" w:rsidRPr="00255D2E" w:rsidRDefault="00255D2E" w:rsidP="00255D2E">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255D2E">
        <w:rPr>
          <w:rFonts w:ascii="Times New Roman" w:eastAsia="Times New Roman" w:hAnsi="Times New Roman" w:cs="Times New Roman"/>
          <w:color w:val="000000"/>
          <w:sz w:val="24"/>
          <w:szCs w:val="24"/>
          <w:lang w:eastAsia="ru-RU"/>
        </w:rPr>
        <w:t>Важнейшая функция языка заключается в том, что он хранит культуру и передает ее из поколения в поколение. Именно поэтому язык играет значительную роль в формировании личности, национального характера, этнической общности, народа и нации в целом.</w:t>
      </w:r>
    </w:p>
    <w:p w:rsidR="00255D2E" w:rsidRPr="00255D2E" w:rsidRDefault="00255D2E" w:rsidP="00255D2E">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255D2E">
        <w:rPr>
          <w:rFonts w:ascii="Times New Roman" w:eastAsia="Times New Roman" w:hAnsi="Times New Roman" w:cs="Times New Roman"/>
          <w:color w:val="000000"/>
          <w:sz w:val="24"/>
          <w:szCs w:val="24"/>
          <w:lang w:eastAsia="ru-RU"/>
        </w:rPr>
        <w:t>С развитием культуры общества словарный состав каждого языка пополняется новыми понятиями и терминами, некоторые старые термины получают новые значения, расширяется область специальной лексики. Вместе с тем, приток новой терминологии сопровождается исчезновением или оттеснением некоторых терминов, которые больше не отражают современный уровень развития наук.</w:t>
      </w:r>
    </w:p>
    <w:p w:rsidR="00255D2E" w:rsidRPr="00255D2E" w:rsidRDefault="00255D2E" w:rsidP="00255D2E">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255D2E">
        <w:rPr>
          <w:rFonts w:ascii="Times New Roman" w:eastAsia="Times New Roman" w:hAnsi="Times New Roman" w:cs="Times New Roman"/>
          <w:color w:val="000000"/>
          <w:sz w:val="24"/>
          <w:szCs w:val="24"/>
          <w:lang w:eastAsia="ru-RU"/>
        </w:rPr>
        <w:t>Рост культуры способствует расширению сферы употребления литературного языка, что сопровождается увеличением различных стилистических разновидностей языка и появлением новых разновидностей устной и письменной речи. Развитие письменной речи может заметно отражаться на структуре языка. Различными исследователями, например, доказано, что сложноподчиненные предложения во всех языках получают интенсивное развитие только вместе с возникновением и развитием письменной речи.</w:t>
      </w:r>
    </w:p>
    <w:p w:rsidR="00255D2E" w:rsidRPr="00255D2E" w:rsidRDefault="00255D2E" w:rsidP="00255D2E">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255D2E">
        <w:rPr>
          <w:rFonts w:ascii="Times New Roman" w:eastAsia="Times New Roman" w:hAnsi="Times New Roman" w:cs="Times New Roman"/>
          <w:color w:val="000000"/>
          <w:sz w:val="24"/>
          <w:szCs w:val="24"/>
          <w:lang w:eastAsia="ru-RU"/>
        </w:rPr>
        <w:t>Расширение функций литературного языка и распространение его среди широких масс населения вызывает необходимость установления единых орфоэпических и грамматических норм. Грамматический строй, а отчасти и словарный состав современных литературных языков изменяется гораздо медленнее по сравнению с грамматическим строем и словарным составом языков, не имеющих письменности.</w:t>
      </w:r>
    </w:p>
    <w:p w:rsidR="00255D2E" w:rsidRPr="00255D2E" w:rsidRDefault="00255D2E" w:rsidP="00255D2E">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255D2E">
        <w:rPr>
          <w:rFonts w:ascii="Times New Roman" w:eastAsia="Times New Roman" w:hAnsi="Times New Roman" w:cs="Times New Roman"/>
          <w:color w:val="000000"/>
          <w:sz w:val="24"/>
          <w:szCs w:val="24"/>
          <w:lang w:eastAsia="ru-RU"/>
        </w:rPr>
        <w:t>Развитие культуры естественно связано с усилением контактов с различными странами мира, имеющими своей целью обмен опытом в самых различных областях науки и техники, в связи с чем, возникает интернациональная терминология. Перевод технической и научной литературы неизбежно ведет к появлению в социальных сферах языка общих стилистических черт и особенностей.</w:t>
      </w:r>
    </w:p>
    <w:p w:rsidR="00255D2E" w:rsidRPr="00255D2E" w:rsidRDefault="00255D2E" w:rsidP="00255D2E">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255D2E">
        <w:rPr>
          <w:rFonts w:ascii="Times New Roman" w:eastAsia="Times New Roman" w:hAnsi="Times New Roman" w:cs="Times New Roman"/>
          <w:b/>
          <w:bCs/>
          <w:color w:val="000000"/>
          <w:sz w:val="24"/>
          <w:szCs w:val="24"/>
          <w:lang w:eastAsia="ru-RU"/>
        </w:rPr>
        <w:t>Культура — цемент здания общественной жизни</w:t>
      </w:r>
      <w:r w:rsidRPr="00255D2E">
        <w:rPr>
          <w:rFonts w:ascii="Times New Roman" w:eastAsia="Times New Roman" w:hAnsi="Times New Roman" w:cs="Times New Roman"/>
          <w:color w:val="000000"/>
          <w:sz w:val="24"/>
          <w:szCs w:val="24"/>
          <w:lang w:eastAsia="ru-RU"/>
        </w:rPr>
        <w:t xml:space="preserve">. И не только потому, что она передается от одного человека к другому в процессе социализации и контактов с другими культурами, но также и потому, что формирует у людей чувство принадлежности к определенной группе. По всей видимости, члены одной культурной группы в большей мере испытывают взаимопонимание, доверяют и сочувствуют друг другу, чем посторонним. Их </w:t>
      </w:r>
      <w:r w:rsidRPr="00255D2E">
        <w:rPr>
          <w:rFonts w:ascii="Times New Roman" w:eastAsia="Times New Roman" w:hAnsi="Times New Roman" w:cs="Times New Roman"/>
          <w:color w:val="000000"/>
          <w:sz w:val="24"/>
          <w:szCs w:val="24"/>
          <w:lang w:eastAsia="ru-RU"/>
        </w:rPr>
        <w:lastRenderedPageBreak/>
        <w:t>общие чувства отражены в сленге и жаргоне, в любимых блюдах, моде и других аспектах культуры.</w:t>
      </w:r>
    </w:p>
    <w:p w:rsidR="00255D2E" w:rsidRPr="00255D2E" w:rsidRDefault="00255D2E" w:rsidP="00255D2E">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255D2E">
        <w:rPr>
          <w:rFonts w:ascii="Times New Roman" w:eastAsia="Times New Roman" w:hAnsi="Times New Roman" w:cs="Times New Roman"/>
          <w:color w:val="000000"/>
          <w:sz w:val="24"/>
          <w:szCs w:val="24"/>
          <w:lang w:eastAsia="ru-RU"/>
        </w:rPr>
        <w:t>Культура не только укрепляет солидарность между людьми, но и является причиной конфликтов внутри групп и между ними. Это можно проиллюстрировать на примере языка, главного элемента культуры. С одной стороны, возможность общения способствует сплочению членов социальной группы. Общий язык объединяет людей.</w:t>
      </w:r>
    </w:p>
    <w:p w:rsidR="00255D2E" w:rsidRPr="00255D2E" w:rsidRDefault="00255D2E" w:rsidP="00255D2E">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255D2E">
        <w:rPr>
          <w:rFonts w:ascii="Times New Roman" w:eastAsia="Times New Roman" w:hAnsi="Times New Roman" w:cs="Times New Roman"/>
          <w:color w:val="000000"/>
          <w:sz w:val="24"/>
          <w:szCs w:val="24"/>
          <w:lang w:eastAsia="ru-RU"/>
        </w:rPr>
        <w:t>С другой стороны, общий язык исключает тех, кто не говорит на этом языке или говорит на нем несколько иначе. В Великобритании представители различных общественных классов употребляют несколько отличающиеся формы английского языка.</w:t>
      </w:r>
    </w:p>
    <w:p w:rsidR="00255D2E" w:rsidRPr="00255D2E" w:rsidRDefault="00255D2E" w:rsidP="00255D2E">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255D2E">
        <w:rPr>
          <w:rFonts w:ascii="Times New Roman" w:eastAsia="Times New Roman" w:hAnsi="Times New Roman" w:cs="Times New Roman"/>
          <w:color w:val="000000"/>
          <w:sz w:val="24"/>
          <w:szCs w:val="24"/>
          <w:lang w:eastAsia="ru-RU"/>
        </w:rPr>
        <w:t>Хотя все владеют «английским языком», некоторые группы употребляют «более правильный» английский, чем другие. В Америке имеется буквально тысяча и одна разновидностей английского языка. Кроме того, социальные группы отличаются друг от друга своеобразием жестикуляции, стиля одежды и культурных ценностей. Все это может стать причиной конфликтов между группами.</w:t>
      </w:r>
    </w:p>
    <w:p w:rsidR="00255D2E" w:rsidRPr="00255D2E" w:rsidRDefault="00255D2E" w:rsidP="00255D2E">
      <w:pPr>
        <w:spacing w:before="100" w:beforeAutospacing="1" w:after="100" w:afterAutospacing="1" w:line="240" w:lineRule="auto"/>
        <w:jc w:val="both"/>
        <w:outlineLvl w:val="2"/>
        <w:rPr>
          <w:rFonts w:ascii="Georgia" w:eastAsia="Times New Roman" w:hAnsi="Georgia" w:cs="Times New Roman"/>
          <w:sz w:val="30"/>
          <w:szCs w:val="30"/>
          <w:lang w:eastAsia="ru-RU"/>
        </w:rPr>
      </w:pPr>
      <w:r w:rsidRPr="00255D2E">
        <w:rPr>
          <w:rFonts w:ascii="Georgia" w:eastAsia="Times New Roman" w:hAnsi="Georgia" w:cs="Times New Roman"/>
          <w:sz w:val="30"/>
          <w:szCs w:val="30"/>
          <w:lang w:eastAsia="ru-RU"/>
        </w:rPr>
        <w:t>По мнению антропологов, культура состоит из четырех элементов:</w:t>
      </w:r>
    </w:p>
    <w:p w:rsidR="00255D2E" w:rsidRPr="00255D2E" w:rsidRDefault="00255D2E" w:rsidP="00255D2E">
      <w:pPr>
        <w:spacing w:after="0" w:line="240" w:lineRule="auto"/>
        <w:jc w:val="both"/>
        <w:rPr>
          <w:rFonts w:ascii="Times New Roman" w:eastAsia="Times New Roman" w:hAnsi="Times New Roman" w:cs="Times New Roman"/>
          <w:color w:val="000000"/>
          <w:sz w:val="24"/>
          <w:szCs w:val="24"/>
          <w:lang w:eastAsia="ru-RU"/>
        </w:rPr>
      </w:pPr>
      <w:r w:rsidRPr="00255D2E">
        <w:rPr>
          <w:rFonts w:ascii="Times New Roman" w:eastAsia="Times New Roman" w:hAnsi="Times New Roman" w:cs="Times New Roman"/>
          <w:color w:val="000000"/>
          <w:sz w:val="24"/>
          <w:szCs w:val="24"/>
          <w:lang w:eastAsia="ru-RU"/>
        </w:rPr>
        <w:br/>
        <w:t>1. </w:t>
      </w:r>
      <w:r w:rsidRPr="00255D2E">
        <w:rPr>
          <w:rFonts w:ascii="Times New Roman" w:eastAsia="Times New Roman" w:hAnsi="Times New Roman" w:cs="Times New Roman"/>
          <w:b/>
          <w:bCs/>
          <w:color w:val="000000"/>
          <w:sz w:val="24"/>
          <w:szCs w:val="24"/>
          <w:lang w:eastAsia="ru-RU"/>
        </w:rPr>
        <w:t>Понятия (концепты).</w:t>
      </w:r>
      <w:r w:rsidRPr="00255D2E">
        <w:rPr>
          <w:rFonts w:ascii="Times New Roman" w:eastAsia="Times New Roman" w:hAnsi="Times New Roman" w:cs="Times New Roman"/>
          <w:color w:val="000000"/>
          <w:sz w:val="24"/>
          <w:szCs w:val="24"/>
          <w:lang w:eastAsia="ru-RU"/>
        </w:rPr>
        <w:t> Они содержатся главным образом в языке. Благодаря ним становиться возможным упорядочить опыт людей. Например, мы воспринимаем форму, цвет и вкус предметов окружающего мира, но в разных культурах мир организован по-разному.</w:t>
      </w:r>
    </w:p>
    <w:p w:rsidR="00255D2E" w:rsidRPr="00255D2E" w:rsidRDefault="00255D2E" w:rsidP="00255D2E">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255D2E">
        <w:rPr>
          <w:rFonts w:ascii="Times New Roman" w:eastAsia="Times New Roman" w:hAnsi="Times New Roman" w:cs="Times New Roman"/>
          <w:color w:val="000000"/>
          <w:sz w:val="24"/>
          <w:szCs w:val="24"/>
          <w:lang w:eastAsia="ru-RU"/>
        </w:rPr>
        <w:t xml:space="preserve">В языке жителей </w:t>
      </w:r>
      <w:proofErr w:type="spellStart"/>
      <w:r w:rsidRPr="00255D2E">
        <w:rPr>
          <w:rFonts w:ascii="Times New Roman" w:eastAsia="Times New Roman" w:hAnsi="Times New Roman" w:cs="Times New Roman"/>
          <w:color w:val="000000"/>
          <w:sz w:val="24"/>
          <w:szCs w:val="24"/>
          <w:lang w:eastAsia="ru-RU"/>
        </w:rPr>
        <w:t>Тробриандских</w:t>
      </w:r>
      <w:proofErr w:type="spellEnd"/>
      <w:r w:rsidRPr="00255D2E">
        <w:rPr>
          <w:rFonts w:ascii="Times New Roman" w:eastAsia="Times New Roman" w:hAnsi="Times New Roman" w:cs="Times New Roman"/>
          <w:color w:val="000000"/>
          <w:sz w:val="24"/>
          <w:szCs w:val="24"/>
          <w:lang w:eastAsia="ru-RU"/>
        </w:rPr>
        <w:t xml:space="preserve"> островов одно слово обозначает шесть различных родственников: отца, брата отца, сына сестры отца, сына сестры матери отца, сына дочери сестры отца, сына </w:t>
      </w:r>
      <w:proofErr w:type="spellStart"/>
      <w:r w:rsidRPr="00255D2E">
        <w:rPr>
          <w:rFonts w:ascii="Times New Roman" w:eastAsia="Times New Roman" w:hAnsi="Times New Roman" w:cs="Times New Roman"/>
          <w:color w:val="000000"/>
          <w:sz w:val="24"/>
          <w:szCs w:val="24"/>
          <w:lang w:eastAsia="ru-RU"/>
        </w:rPr>
        <w:t>сына</w:t>
      </w:r>
      <w:proofErr w:type="spellEnd"/>
      <w:r w:rsidRPr="00255D2E">
        <w:rPr>
          <w:rFonts w:ascii="Times New Roman" w:eastAsia="Times New Roman" w:hAnsi="Times New Roman" w:cs="Times New Roman"/>
          <w:color w:val="000000"/>
          <w:sz w:val="24"/>
          <w:szCs w:val="24"/>
          <w:lang w:eastAsia="ru-RU"/>
        </w:rPr>
        <w:t xml:space="preserve"> брата отца </w:t>
      </w:r>
      <w:proofErr w:type="spellStart"/>
      <w:r w:rsidRPr="00255D2E">
        <w:rPr>
          <w:rFonts w:ascii="Times New Roman" w:eastAsia="Times New Roman" w:hAnsi="Times New Roman" w:cs="Times New Roman"/>
          <w:color w:val="000000"/>
          <w:sz w:val="24"/>
          <w:szCs w:val="24"/>
          <w:lang w:eastAsia="ru-RU"/>
        </w:rPr>
        <w:t>отца</w:t>
      </w:r>
      <w:proofErr w:type="spellEnd"/>
      <w:r w:rsidRPr="00255D2E">
        <w:rPr>
          <w:rFonts w:ascii="Times New Roman" w:eastAsia="Times New Roman" w:hAnsi="Times New Roman" w:cs="Times New Roman"/>
          <w:color w:val="000000"/>
          <w:sz w:val="24"/>
          <w:szCs w:val="24"/>
          <w:lang w:eastAsia="ru-RU"/>
        </w:rPr>
        <w:t xml:space="preserve"> и сына </w:t>
      </w:r>
      <w:proofErr w:type="spellStart"/>
      <w:r w:rsidRPr="00255D2E">
        <w:rPr>
          <w:rFonts w:ascii="Times New Roman" w:eastAsia="Times New Roman" w:hAnsi="Times New Roman" w:cs="Times New Roman"/>
          <w:color w:val="000000"/>
          <w:sz w:val="24"/>
          <w:szCs w:val="24"/>
          <w:lang w:eastAsia="ru-RU"/>
        </w:rPr>
        <w:t>сына</w:t>
      </w:r>
      <w:proofErr w:type="spellEnd"/>
      <w:r w:rsidRPr="00255D2E">
        <w:rPr>
          <w:rFonts w:ascii="Times New Roman" w:eastAsia="Times New Roman" w:hAnsi="Times New Roman" w:cs="Times New Roman"/>
          <w:color w:val="000000"/>
          <w:sz w:val="24"/>
          <w:szCs w:val="24"/>
          <w:lang w:eastAsia="ru-RU"/>
        </w:rPr>
        <w:t xml:space="preserve"> сестры отца </w:t>
      </w:r>
      <w:proofErr w:type="spellStart"/>
      <w:r w:rsidRPr="00255D2E">
        <w:rPr>
          <w:rFonts w:ascii="Times New Roman" w:eastAsia="Times New Roman" w:hAnsi="Times New Roman" w:cs="Times New Roman"/>
          <w:color w:val="000000"/>
          <w:sz w:val="24"/>
          <w:szCs w:val="24"/>
          <w:lang w:eastAsia="ru-RU"/>
        </w:rPr>
        <w:t>отца</w:t>
      </w:r>
      <w:proofErr w:type="spellEnd"/>
      <w:r w:rsidRPr="00255D2E">
        <w:rPr>
          <w:rFonts w:ascii="Times New Roman" w:eastAsia="Times New Roman" w:hAnsi="Times New Roman" w:cs="Times New Roman"/>
          <w:color w:val="000000"/>
          <w:sz w:val="24"/>
          <w:szCs w:val="24"/>
          <w:lang w:eastAsia="ru-RU"/>
        </w:rPr>
        <w:t>. В английском языке даже отсутствуют слова, обозначающие четырех последних родственников.</w:t>
      </w:r>
    </w:p>
    <w:p w:rsidR="00255D2E" w:rsidRPr="00255D2E" w:rsidRDefault="00255D2E" w:rsidP="00255D2E">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255D2E">
        <w:rPr>
          <w:rFonts w:ascii="Times New Roman" w:eastAsia="Times New Roman" w:hAnsi="Times New Roman" w:cs="Times New Roman"/>
          <w:color w:val="000000"/>
          <w:sz w:val="24"/>
          <w:szCs w:val="24"/>
          <w:lang w:eastAsia="ru-RU"/>
        </w:rPr>
        <w:t xml:space="preserve">Это различие между двумя языками объясняется тем, что для жителей </w:t>
      </w:r>
      <w:proofErr w:type="spellStart"/>
      <w:r w:rsidRPr="00255D2E">
        <w:rPr>
          <w:rFonts w:ascii="Times New Roman" w:eastAsia="Times New Roman" w:hAnsi="Times New Roman" w:cs="Times New Roman"/>
          <w:color w:val="000000"/>
          <w:sz w:val="24"/>
          <w:szCs w:val="24"/>
          <w:lang w:eastAsia="ru-RU"/>
        </w:rPr>
        <w:t>Тробриандских</w:t>
      </w:r>
      <w:proofErr w:type="spellEnd"/>
      <w:r w:rsidRPr="00255D2E">
        <w:rPr>
          <w:rFonts w:ascii="Times New Roman" w:eastAsia="Times New Roman" w:hAnsi="Times New Roman" w:cs="Times New Roman"/>
          <w:color w:val="000000"/>
          <w:sz w:val="24"/>
          <w:szCs w:val="24"/>
          <w:lang w:eastAsia="ru-RU"/>
        </w:rPr>
        <w:t xml:space="preserve"> островов необходимо слово, охватывающее всех родственников, к которым принято относиться особым почтением. В английском и американском обществах сложилась менее сложная система родственных связей, поэтому у англичан нет необходимости в словах, обозначающих таких дальних родственников.</w:t>
      </w:r>
    </w:p>
    <w:p w:rsidR="00255D2E" w:rsidRPr="00255D2E" w:rsidRDefault="00255D2E" w:rsidP="00255D2E">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255D2E">
        <w:rPr>
          <w:rFonts w:ascii="Times New Roman" w:eastAsia="Times New Roman" w:hAnsi="Times New Roman" w:cs="Times New Roman"/>
          <w:color w:val="000000"/>
          <w:sz w:val="24"/>
          <w:szCs w:val="24"/>
          <w:lang w:eastAsia="ru-RU"/>
        </w:rPr>
        <w:t>Таким образом, изучение слов языка позволяет человеку ориентироваться в окружающем его мире.</w:t>
      </w:r>
    </w:p>
    <w:p w:rsidR="00255D2E" w:rsidRPr="00255D2E" w:rsidRDefault="00255D2E" w:rsidP="00255D2E">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255D2E">
        <w:rPr>
          <w:rFonts w:ascii="Times New Roman" w:eastAsia="Times New Roman" w:hAnsi="Times New Roman" w:cs="Times New Roman"/>
          <w:color w:val="000000"/>
          <w:sz w:val="24"/>
          <w:szCs w:val="24"/>
          <w:lang w:eastAsia="ru-RU"/>
        </w:rPr>
        <w:t>2. </w:t>
      </w:r>
      <w:r w:rsidRPr="00255D2E">
        <w:rPr>
          <w:rFonts w:ascii="Times New Roman" w:eastAsia="Times New Roman" w:hAnsi="Times New Roman" w:cs="Times New Roman"/>
          <w:b/>
          <w:bCs/>
          <w:color w:val="000000"/>
          <w:sz w:val="24"/>
          <w:szCs w:val="24"/>
          <w:lang w:eastAsia="ru-RU"/>
        </w:rPr>
        <w:t>Отношения</w:t>
      </w:r>
      <w:r w:rsidRPr="00255D2E">
        <w:rPr>
          <w:rFonts w:ascii="Times New Roman" w:eastAsia="Times New Roman" w:hAnsi="Times New Roman" w:cs="Times New Roman"/>
          <w:color w:val="000000"/>
          <w:sz w:val="24"/>
          <w:szCs w:val="24"/>
          <w:lang w:eastAsia="ru-RU"/>
        </w:rPr>
        <w:t>. Культуры не только выделяют те или иные части мира с помощью понятий, но также выявляют, как эти составные части связаны между собой - в пространстве и времени, по значению (например, черное противоположно белому), на основе причинной обусловленности (“пожалеть розгу - испортить ребенка”). В нашем языке имеются слова, обозначающие землю и солнце, и мы уверены, что земля вращается вокруг солнца. Но до Коперника люди верили, что дело обстоит наоборот. Культуры часто по-разному истолковывают взаимосвязи.</w:t>
      </w:r>
    </w:p>
    <w:p w:rsidR="00255D2E" w:rsidRPr="00255D2E" w:rsidRDefault="00255D2E" w:rsidP="00255D2E">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255D2E">
        <w:rPr>
          <w:rFonts w:ascii="Times New Roman" w:eastAsia="Times New Roman" w:hAnsi="Times New Roman" w:cs="Times New Roman"/>
          <w:color w:val="000000"/>
          <w:sz w:val="24"/>
          <w:szCs w:val="24"/>
          <w:lang w:eastAsia="ru-RU"/>
        </w:rPr>
        <w:t>Каждая культура формирует определенные представления о взаимосвязях между понятиями, относящимися к сфере реального мира и к сфере сверхъестественного.</w:t>
      </w:r>
    </w:p>
    <w:p w:rsidR="00255D2E" w:rsidRPr="00255D2E" w:rsidRDefault="00255D2E" w:rsidP="00255D2E">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255D2E">
        <w:rPr>
          <w:rFonts w:ascii="Times New Roman" w:eastAsia="Times New Roman" w:hAnsi="Times New Roman" w:cs="Times New Roman"/>
          <w:color w:val="000000"/>
          <w:sz w:val="24"/>
          <w:szCs w:val="24"/>
          <w:lang w:eastAsia="ru-RU"/>
        </w:rPr>
        <w:lastRenderedPageBreak/>
        <w:t>3. </w:t>
      </w:r>
      <w:r w:rsidRPr="00255D2E">
        <w:rPr>
          <w:rFonts w:ascii="Times New Roman" w:eastAsia="Times New Roman" w:hAnsi="Times New Roman" w:cs="Times New Roman"/>
          <w:b/>
          <w:bCs/>
          <w:color w:val="000000"/>
          <w:sz w:val="24"/>
          <w:szCs w:val="24"/>
          <w:lang w:eastAsia="ru-RU"/>
        </w:rPr>
        <w:t>Ценности</w:t>
      </w:r>
      <w:r w:rsidRPr="00255D2E">
        <w:rPr>
          <w:rFonts w:ascii="Times New Roman" w:eastAsia="Times New Roman" w:hAnsi="Times New Roman" w:cs="Times New Roman"/>
          <w:color w:val="000000"/>
          <w:sz w:val="24"/>
          <w:szCs w:val="24"/>
          <w:lang w:eastAsia="ru-RU"/>
        </w:rPr>
        <w:t>. Ценности - это общепринятые убеждения относительно целей, к которым человек должен стремиться. Они составляют основу нравственных принципов.</w:t>
      </w:r>
    </w:p>
    <w:p w:rsidR="00255D2E" w:rsidRPr="00255D2E" w:rsidRDefault="00255D2E" w:rsidP="00255D2E">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255D2E">
        <w:rPr>
          <w:rFonts w:ascii="Times New Roman" w:eastAsia="Times New Roman" w:hAnsi="Times New Roman" w:cs="Times New Roman"/>
          <w:color w:val="000000"/>
          <w:sz w:val="24"/>
          <w:szCs w:val="24"/>
          <w:lang w:eastAsia="ru-RU"/>
        </w:rPr>
        <w:t>Разные культуры могут отдавать предпочтение разным ценностям (героизму на поле боя, художественному творчеству, аскетизму), и каждый общественный строй устанавливает, что является ценностью, а что не является.</w:t>
      </w:r>
    </w:p>
    <w:p w:rsidR="00255D2E" w:rsidRPr="00255D2E" w:rsidRDefault="00255D2E" w:rsidP="00255D2E">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255D2E">
        <w:rPr>
          <w:rFonts w:ascii="Times New Roman" w:eastAsia="Times New Roman" w:hAnsi="Times New Roman" w:cs="Times New Roman"/>
          <w:color w:val="000000"/>
          <w:sz w:val="24"/>
          <w:szCs w:val="24"/>
          <w:lang w:eastAsia="ru-RU"/>
        </w:rPr>
        <w:t>4. </w:t>
      </w:r>
      <w:r w:rsidRPr="00255D2E">
        <w:rPr>
          <w:rFonts w:ascii="Times New Roman" w:eastAsia="Times New Roman" w:hAnsi="Times New Roman" w:cs="Times New Roman"/>
          <w:b/>
          <w:bCs/>
          <w:color w:val="000000"/>
          <w:sz w:val="24"/>
          <w:szCs w:val="24"/>
          <w:lang w:eastAsia="ru-RU"/>
        </w:rPr>
        <w:t>Правила</w:t>
      </w:r>
      <w:r w:rsidRPr="00255D2E">
        <w:rPr>
          <w:rFonts w:ascii="Times New Roman" w:eastAsia="Times New Roman" w:hAnsi="Times New Roman" w:cs="Times New Roman"/>
          <w:color w:val="000000"/>
          <w:sz w:val="24"/>
          <w:szCs w:val="24"/>
          <w:lang w:eastAsia="ru-RU"/>
        </w:rPr>
        <w:t>. Эти элементы (в том числе и нормы) регулируют поведение людей в соответствии с ценностями определенной культуры. Например, наша законодательная система включает множество законов, запрещающих убивать, ранить других людей или угрожать им. Эти законы отражают, насколько высоко мы ценим жизнь и благосостояние личности. Точно так же у нас существуют десятки законов, запрещающих кражу с взломом, присвоение чужого имущества, порчу собственности и пр. В них отражено наше стремление к защите личной собственности.</w:t>
      </w:r>
    </w:p>
    <w:p w:rsidR="00255D2E" w:rsidRPr="00255D2E" w:rsidRDefault="00255D2E" w:rsidP="00255D2E">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255D2E">
        <w:rPr>
          <w:rFonts w:ascii="Times New Roman" w:eastAsia="Times New Roman" w:hAnsi="Times New Roman" w:cs="Times New Roman"/>
          <w:color w:val="000000"/>
          <w:sz w:val="24"/>
          <w:szCs w:val="24"/>
          <w:lang w:eastAsia="ru-RU"/>
        </w:rPr>
        <w:t>Ценности не только сами нуждаются в обосновании, но и, в свою очередь, сами могут служить обоснованием. Они обосновывают нормы или стандарты, реализующиеся в ходе взаимодействия между людьми.</w:t>
      </w:r>
    </w:p>
    <w:p w:rsidR="00255D2E" w:rsidRPr="00255D2E" w:rsidRDefault="00255D2E" w:rsidP="00255D2E">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255D2E">
        <w:rPr>
          <w:rFonts w:ascii="Times New Roman" w:eastAsia="Times New Roman" w:hAnsi="Times New Roman" w:cs="Times New Roman"/>
          <w:color w:val="000000"/>
          <w:sz w:val="24"/>
          <w:szCs w:val="24"/>
          <w:lang w:eastAsia="ru-RU"/>
        </w:rPr>
        <w:t>Нормы могут представлять собой стандарты поведения. Но почему люди склонны подчиняться им, даже если это не соответствует их интересам? Во время сдачи экзамена студент мог бы списать ответ у соседа, но боится получить плохую отметку. Это один из нескольких потенциально сдерживаемых факторов. Социальные поощрения (например, уважение) стимулируют соблюдение нормы, требующей от студентов честности.</w:t>
      </w:r>
    </w:p>
    <w:p w:rsidR="00255D2E" w:rsidRPr="00255D2E" w:rsidRDefault="00255D2E" w:rsidP="00255D2E">
      <w:pPr>
        <w:spacing w:after="0" w:line="240" w:lineRule="auto"/>
        <w:jc w:val="both"/>
        <w:rPr>
          <w:rFonts w:ascii="Times New Roman" w:eastAsia="Times New Roman" w:hAnsi="Times New Roman" w:cs="Times New Roman"/>
          <w:color w:val="000000"/>
          <w:sz w:val="24"/>
          <w:szCs w:val="24"/>
          <w:lang w:eastAsia="ru-RU"/>
        </w:rPr>
      </w:pPr>
      <w:r w:rsidRPr="00255D2E">
        <w:rPr>
          <w:rFonts w:ascii="Times New Roman" w:eastAsia="Times New Roman" w:hAnsi="Times New Roman" w:cs="Times New Roman"/>
          <w:color w:val="000000"/>
          <w:sz w:val="24"/>
          <w:szCs w:val="24"/>
          <w:lang w:eastAsia="ru-RU"/>
        </w:rPr>
        <w:br/>
        <w:t>Социальные наказания или поощрения, способствующие соблюдению норм, называются санкциями. Наказания, сдерживающие людей от определенных поступков, называются негативными санкциями. К ним относятся штраф, тюремное заключение, выговор и др. Позитивными санкциями (например, денежное вознаграждение, наделение властью, высокий престиж) называют поощрения за соблюдение норм.</w:t>
      </w:r>
    </w:p>
    <w:p w:rsidR="00255D2E" w:rsidRPr="00255D2E" w:rsidRDefault="00255D2E" w:rsidP="00255D2E">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255D2E">
        <w:rPr>
          <w:rFonts w:ascii="Times New Roman" w:eastAsia="Times New Roman" w:hAnsi="Times New Roman" w:cs="Times New Roman"/>
          <w:b/>
          <w:bCs/>
          <w:color w:val="000000"/>
          <w:sz w:val="24"/>
          <w:szCs w:val="24"/>
          <w:lang w:eastAsia="ru-RU"/>
        </w:rPr>
        <w:t>Культура</w:t>
      </w:r>
      <w:r w:rsidRPr="00255D2E">
        <w:rPr>
          <w:rFonts w:ascii="Times New Roman" w:eastAsia="Times New Roman" w:hAnsi="Times New Roman" w:cs="Times New Roman"/>
          <w:color w:val="000000"/>
          <w:sz w:val="24"/>
          <w:szCs w:val="24"/>
          <w:lang w:eastAsia="ru-RU"/>
        </w:rPr>
        <w:t> — это неотъемлемая часть человеческой жизни. Культура организует человеческую жизнь. В жизни людей культура в значительной мере осуществляет ту же функцию, которую в жизни животных выполняет генетически запрограммированное поведение.</w:t>
      </w:r>
    </w:p>
    <w:p w:rsidR="00255D2E" w:rsidRPr="00255D2E" w:rsidRDefault="00255D2E" w:rsidP="00255D2E">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255D2E">
        <w:rPr>
          <w:rFonts w:ascii="Times New Roman" w:eastAsia="Times New Roman" w:hAnsi="Times New Roman" w:cs="Times New Roman"/>
          <w:b/>
          <w:bCs/>
          <w:color w:val="000000"/>
          <w:sz w:val="24"/>
          <w:szCs w:val="24"/>
          <w:lang w:eastAsia="ru-RU"/>
        </w:rPr>
        <w:t>Язык</w:t>
      </w:r>
      <w:r w:rsidRPr="00255D2E">
        <w:rPr>
          <w:rFonts w:ascii="Times New Roman" w:eastAsia="Times New Roman" w:hAnsi="Times New Roman" w:cs="Times New Roman"/>
          <w:color w:val="000000"/>
          <w:sz w:val="24"/>
          <w:szCs w:val="24"/>
          <w:lang w:eastAsia="ru-RU"/>
        </w:rPr>
        <w:t> — явление социальное. Им нельзя овладеть вне социального взаимодействия, т. е. без общения с другими людьми. Хотя процесс социализации в значительной мере основан на имитации жестов — кивков, манеры улыбаться и хмуриться, — язык служит основным средством передачи культуры.</w:t>
      </w:r>
    </w:p>
    <w:p w:rsidR="00255D2E" w:rsidRPr="00255D2E" w:rsidRDefault="00255D2E" w:rsidP="00255D2E">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255D2E">
        <w:rPr>
          <w:rFonts w:ascii="Times New Roman" w:eastAsia="Times New Roman" w:hAnsi="Times New Roman" w:cs="Times New Roman"/>
          <w:color w:val="000000"/>
          <w:sz w:val="24"/>
          <w:szCs w:val="24"/>
          <w:lang w:eastAsia="ru-RU"/>
        </w:rPr>
        <w:t>Другой его важной чертой является то, что на родном языке практически невозможно разучиться говорить, если его основной словарный запас, правила речи и структуры усвоены в возрасте восьми или десяти лет, хотя многие другие аспекты опыта человека могут быть полностью забыты. Это свидетельствует о высокой степени приспособляемости языка к потребностям человека; без него общение между людьми осуществлялось бы значительно примитивнее.</w:t>
      </w:r>
    </w:p>
    <w:p w:rsidR="00255D2E" w:rsidRPr="00255D2E" w:rsidRDefault="00255D2E" w:rsidP="00255D2E">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255D2E">
        <w:rPr>
          <w:rFonts w:ascii="Times New Roman" w:eastAsia="Times New Roman" w:hAnsi="Times New Roman" w:cs="Times New Roman"/>
          <w:color w:val="000000"/>
          <w:sz w:val="24"/>
          <w:szCs w:val="24"/>
          <w:lang w:eastAsia="ru-RU"/>
        </w:rPr>
        <w:t xml:space="preserve">Язык включает правила. Известно, что существует правильная и неправильная речь. В языке имеется множество подразумеваемых и формальных правил, определяющих способы сочетания слов для выражения нужного смысла. Грамматикой называется система </w:t>
      </w:r>
      <w:r w:rsidRPr="00255D2E">
        <w:rPr>
          <w:rFonts w:ascii="Times New Roman" w:eastAsia="Times New Roman" w:hAnsi="Times New Roman" w:cs="Times New Roman"/>
          <w:color w:val="000000"/>
          <w:sz w:val="24"/>
          <w:szCs w:val="24"/>
          <w:lang w:eastAsia="ru-RU"/>
        </w:rPr>
        <w:lastRenderedPageBreak/>
        <w:t>общепринятых правил, на основе которых используется и развивается стандартный язык. Вместе с тем часто наблюдаются отклонения от грамматических правил, связанные с особенностями различных диалектов и жизненных ситуаций.</w:t>
      </w:r>
    </w:p>
    <w:p w:rsidR="00255D2E" w:rsidRPr="00255D2E" w:rsidRDefault="00255D2E" w:rsidP="00255D2E">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255D2E">
        <w:rPr>
          <w:rFonts w:ascii="Times New Roman" w:eastAsia="Times New Roman" w:hAnsi="Times New Roman" w:cs="Times New Roman"/>
          <w:color w:val="000000"/>
          <w:sz w:val="24"/>
          <w:szCs w:val="24"/>
          <w:lang w:eastAsia="ru-RU"/>
        </w:rPr>
        <w:t>Язык участвует также в процессе приобретения у организации опыта людей. Антрополог Бенджамин Л. Уорф показал, что многие понятия кажутся нам «само собой разумеющимися» только потому, что они укоренились в нашем языке. «Язык делит природу на части, формирует понятия о них и придает им значения главным образом потому, что мы пришли к соглашению организовать их именно таким образом.</w:t>
      </w:r>
    </w:p>
    <w:p w:rsidR="00255D2E" w:rsidRPr="00255D2E" w:rsidRDefault="00255D2E" w:rsidP="00255D2E">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255D2E">
        <w:rPr>
          <w:rFonts w:ascii="Times New Roman" w:eastAsia="Times New Roman" w:hAnsi="Times New Roman" w:cs="Times New Roman"/>
          <w:color w:val="000000"/>
          <w:sz w:val="24"/>
          <w:szCs w:val="24"/>
          <w:lang w:eastAsia="ru-RU"/>
        </w:rPr>
        <w:t>Это соглашение... закодировано в моделях нашего языка». Оно обнаруживается особенно явственно при сравнительном анализе языков. Например, цвета и родственные отношения в различных языках обозначаются по-разному. Иногда в одном языке имеется слово, которое полностью отсутствует в другом.</w:t>
      </w:r>
    </w:p>
    <w:p w:rsidR="00255D2E" w:rsidRPr="00255D2E" w:rsidRDefault="00255D2E" w:rsidP="00255D2E">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255D2E">
        <w:rPr>
          <w:rFonts w:ascii="Times New Roman" w:eastAsia="Times New Roman" w:hAnsi="Times New Roman" w:cs="Times New Roman"/>
          <w:color w:val="000000"/>
          <w:sz w:val="24"/>
          <w:szCs w:val="24"/>
          <w:lang w:eastAsia="ru-RU"/>
        </w:rPr>
        <w:t>При употреблении языка требуется соблюдение его основных </w:t>
      </w:r>
      <w:r w:rsidRPr="00255D2E">
        <w:rPr>
          <w:rFonts w:ascii="Times New Roman" w:eastAsia="Times New Roman" w:hAnsi="Times New Roman" w:cs="Times New Roman"/>
          <w:b/>
          <w:bCs/>
          <w:color w:val="000000"/>
          <w:sz w:val="24"/>
          <w:szCs w:val="24"/>
          <w:lang w:eastAsia="ru-RU"/>
        </w:rPr>
        <w:t>грамматических правил</w:t>
      </w:r>
      <w:r w:rsidRPr="00255D2E">
        <w:rPr>
          <w:rFonts w:ascii="Times New Roman" w:eastAsia="Times New Roman" w:hAnsi="Times New Roman" w:cs="Times New Roman"/>
          <w:color w:val="000000"/>
          <w:sz w:val="24"/>
          <w:szCs w:val="24"/>
          <w:lang w:eastAsia="ru-RU"/>
        </w:rPr>
        <w:t>. Язык организует опыт людей. Поэтому, как и вся культура в целом, он вырабатывает общепринятые значения. Коммуникация возможна лишь при наличии значений, которые принимаются, используются ее участниками и понятны им. В самом деле, наше общение между собой в повседневной жизни во многом обусловлено нашей уверенностью, что мы понимаем друг друга.</w:t>
      </w:r>
    </w:p>
    <w:p w:rsidR="00255D2E" w:rsidRPr="00255D2E" w:rsidRDefault="00255D2E" w:rsidP="00255D2E">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255D2E">
        <w:rPr>
          <w:rFonts w:ascii="Times New Roman" w:eastAsia="Times New Roman" w:hAnsi="Times New Roman" w:cs="Times New Roman"/>
          <w:color w:val="000000"/>
          <w:sz w:val="24"/>
          <w:szCs w:val="24"/>
          <w:lang w:eastAsia="ru-RU"/>
        </w:rPr>
        <w:t>Трагедия умственных расстройств типа шизофрении состоит прежде всего в том, что больные не могут общаться с другими людьми и оказываются оторванными от общества.</w:t>
      </w:r>
    </w:p>
    <w:p w:rsidR="00255D2E" w:rsidRPr="00255D2E" w:rsidRDefault="00255D2E" w:rsidP="00255D2E">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255D2E">
        <w:rPr>
          <w:rFonts w:ascii="Times New Roman" w:eastAsia="Times New Roman" w:hAnsi="Times New Roman" w:cs="Times New Roman"/>
          <w:color w:val="000000"/>
          <w:sz w:val="24"/>
          <w:szCs w:val="24"/>
          <w:lang w:eastAsia="ru-RU"/>
        </w:rPr>
        <w:t>Общий язык также поддерживает сплоченность общества. Он помогает людям координировать свои действия благодаря убеждению или осуждению друг друга. Кроме того, между людьми, говорящими на одном языке, почти автоматически возникают взаимопонимание и сочувствие.</w:t>
      </w:r>
    </w:p>
    <w:p w:rsidR="00255D2E" w:rsidRPr="00255D2E" w:rsidRDefault="00255D2E" w:rsidP="00255D2E">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255D2E">
        <w:rPr>
          <w:rFonts w:ascii="Times New Roman" w:eastAsia="Times New Roman" w:hAnsi="Times New Roman" w:cs="Times New Roman"/>
          <w:color w:val="000000"/>
          <w:sz w:val="24"/>
          <w:szCs w:val="24"/>
          <w:lang w:eastAsia="ru-RU"/>
        </w:rPr>
        <w:t>В языке находят отражение общие знания людей о традициях, сложившихся в обществе, и текущих событиях. Короче говоря, он способствует формированию чувства группового единства, групповой идентичности. Руководители развивающихся стран, где существуют племенные диалекты, стремятся к тому, чтобы был принят единый национальный язык, чтобы он распространялся среди групп, не говорящих на нем, понимая значение данного фактора для сплочения всей нации и борьбы с племенной разобщенностью.</w:t>
      </w:r>
    </w:p>
    <w:p w:rsidR="00255D2E" w:rsidRPr="00255D2E" w:rsidRDefault="00255D2E" w:rsidP="00255D2E">
      <w:pPr>
        <w:spacing w:after="0" w:line="240" w:lineRule="auto"/>
        <w:jc w:val="both"/>
        <w:rPr>
          <w:rFonts w:ascii="Times New Roman" w:eastAsia="Times New Roman" w:hAnsi="Times New Roman" w:cs="Times New Roman"/>
          <w:color w:val="000000"/>
          <w:sz w:val="24"/>
          <w:szCs w:val="24"/>
          <w:lang w:eastAsia="ru-RU"/>
        </w:rPr>
      </w:pPr>
      <w:r w:rsidRPr="00255D2E">
        <w:rPr>
          <w:rFonts w:ascii="Times New Roman" w:eastAsia="Times New Roman" w:hAnsi="Times New Roman" w:cs="Times New Roman"/>
          <w:color w:val="000000"/>
          <w:sz w:val="24"/>
          <w:szCs w:val="24"/>
          <w:lang w:eastAsia="ru-RU"/>
        </w:rPr>
        <w:br/>
        <w:t>Хотя язык является могучей объединяющей силой, в то же время он способен и разобщать людей. Группа, использующая данный язык, считает всех, говорящих на нем, своими, а людей, говорящих на других языках или диалектах, — чужими.</w:t>
      </w:r>
    </w:p>
    <w:p w:rsidR="00255D2E" w:rsidRPr="00255D2E" w:rsidRDefault="00255D2E" w:rsidP="00255D2E">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255D2E">
        <w:rPr>
          <w:rFonts w:ascii="Times New Roman" w:eastAsia="Times New Roman" w:hAnsi="Times New Roman" w:cs="Times New Roman"/>
          <w:color w:val="000000"/>
          <w:sz w:val="24"/>
          <w:szCs w:val="24"/>
          <w:lang w:eastAsia="ru-RU"/>
        </w:rPr>
        <w:t>Язык — главный символ </w:t>
      </w:r>
      <w:r w:rsidRPr="00255D2E">
        <w:rPr>
          <w:rFonts w:ascii="Times New Roman" w:eastAsia="Times New Roman" w:hAnsi="Times New Roman" w:cs="Times New Roman"/>
          <w:b/>
          <w:bCs/>
          <w:color w:val="000000"/>
          <w:sz w:val="24"/>
          <w:szCs w:val="24"/>
          <w:lang w:eastAsia="ru-RU"/>
        </w:rPr>
        <w:t>антагонизма</w:t>
      </w:r>
      <w:r w:rsidRPr="00255D2E">
        <w:rPr>
          <w:rFonts w:ascii="Times New Roman" w:eastAsia="Times New Roman" w:hAnsi="Times New Roman" w:cs="Times New Roman"/>
          <w:color w:val="000000"/>
          <w:sz w:val="24"/>
          <w:szCs w:val="24"/>
          <w:lang w:eastAsia="ru-RU"/>
        </w:rPr>
        <w:t> между англичанами и французами, проживающими в Канаде. Борьба между сторонниками и противниками системы преподавания на двух языках (английском и испанском) в некоторых районах США свидетельствует, что язык может быть важной политической проблемой.</w:t>
      </w:r>
    </w:p>
    <w:p w:rsidR="00255D2E" w:rsidRPr="00255D2E" w:rsidRDefault="00255D2E" w:rsidP="00255D2E">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255D2E">
        <w:rPr>
          <w:rFonts w:ascii="Times New Roman" w:eastAsia="Times New Roman" w:hAnsi="Times New Roman" w:cs="Times New Roman"/>
          <w:color w:val="000000"/>
          <w:sz w:val="24"/>
          <w:szCs w:val="24"/>
          <w:lang w:eastAsia="ru-RU"/>
        </w:rPr>
        <w:t xml:space="preserve">Язык – наиболее глубокая </w:t>
      </w:r>
      <w:proofErr w:type="spellStart"/>
      <w:r w:rsidRPr="00255D2E">
        <w:rPr>
          <w:rFonts w:ascii="Times New Roman" w:eastAsia="Times New Roman" w:hAnsi="Times New Roman" w:cs="Times New Roman"/>
          <w:color w:val="000000"/>
          <w:sz w:val="24"/>
          <w:szCs w:val="24"/>
          <w:lang w:eastAsia="ru-RU"/>
        </w:rPr>
        <w:t>всеопределяющая</w:t>
      </w:r>
      <w:proofErr w:type="spellEnd"/>
      <w:r w:rsidRPr="00255D2E">
        <w:rPr>
          <w:rFonts w:ascii="Times New Roman" w:eastAsia="Times New Roman" w:hAnsi="Times New Roman" w:cs="Times New Roman"/>
          <w:color w:val="000000"/>
          <w:sz w:val="24"/>
          <w:szCs w:val="24"/>
          <w:lang w:eastAsia="ru-RU"/>
        </w:rPr>
        <w:t xml:space="preserve"> структура во всякой национальной культуре. По утверждению Вильгельма фон Гумбольдта, «</w:t>
      </w:r>
      <w:r w:rsidRPr="00255D2E">
        <w:rPr>
          <w:rFonts w:ascii="Times New Roman" w:eastAsia="Times New Roman" w:hAnsi="Times New Roman" w:cs="Times New Roman"/>
          <w:i/>
          <w:iCs/>
          <w:color w:val="000000"/>
          <w:sz w:val="24"/>
          <w:szCs w:val="24"/>
          <w:lang w:eastAsia="ru-RU"/>
        </w:rPr>
        <w:t>…язык всеми тончайшими фибрами своих корней связан с народным духом</w:t>
      </w:r>
      <w:r w:rsidRPr="00255D2E">
        <w:rPr>
          <w:rFonts w:ascii="Times New Roman" w:eastAsia="Times New Roman" w:hAnsi="Times New Roman" w:cs="Times New Roman"/>
          <w:color w:val="000000"/>
          <w:sz w:val="24"/>
          <w:szCs w:val="24"/>
          <w:lang w:eastAsia="ru-RU"/>
        </w:rPr>
        <w:t>», это его внутренняя поэтическая энергия. Язык - универсальное хранилище национального самосознания, свойств характера в грамматических категориях.</w:t>
      </w:r>
    </w:p>
    <w:p w:rsidR="00255D2E" w:rsidRPr="00255D2E" w:rsidRDefault="00255D2E" w:rsidP="00255D2E">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255D2E">
        <w:rPr>
          <w:rFonts w:ascii="Times New Roman" w:eastAsia="Times New Roman" w:hAnsi="Times New Roman" w:cs="Times New Roman"/>
          <w:color w:val="000000"/>
          <w:sz w:val="24"/>
          <w:szCs w:val="24"/>
          <w:lang w:eastAsia="ru-RU"/>
        </w:rPr>
        <w:lastRenderedPageBreak/>
        <w:t>Есть языки с преимущественно глагольным (динамическим) изображением действительности, а есть – с именным (статическим) обозначением понятий. Этот последний тип языка характерен для становления индийской и греческой культур и соответственно для развития поздней европейской логики.</w:t>
      </w:r>
    </w:p>
    <w:p w:rsidR="00255D2E" w:rsidRPr="00255D2E" w:rsidRDefault="00255D2E" w:rsidP="00255D2E">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255D2E">
        <w:rPr>
          <w:rFonts w:ascii="Times New Roman" w:eastAsia="Times New Roman" w:hAnsi="Times New Roman" w:cs="Times New Roman"/>
          <w:color w:val="000000"/>
          <w:sz w:val="24"/>
          <w:szCs w:val="24"/>
          <w:lang w:eastAsia="ru-RU"/>
        </w:rPr>
        <w:t>Культуры различаются (</w:t>
      </w:r>
      <w:proofErr w:type="spellStart"/>
      <w:r w:rsidRPr="00255D2E">
        <w:rPr>
          <w:rFonts w:ascii="Times New Roman" w:eastAsia="Times New Roman" w:hAnsi="Times New Roman" w:cs="Times New Roman"/>
          <w:color w:val="000000"/>
          <w:sz w:val="24"/>
          <w:szCs w:val="24"/>
          <w:lang w:eastAsia="ru-RU"/>
        </w:rPr>
        <w:t>типологизируются</w:t>
      </w:r>
      <w:proofErr w:type="spellEnd"/>
      <w:r w:rsidRPr="00255D2E">
        <w:rPr>
          <w:rFonts w:ascii="Times New Roman" w:eastAsia="Times New Roman" w:hAnsi="Times New Roman" w:cs="Times New Roman"/>
          <w:color w:val="000000"/>
          <w:sz w:val="24"/>
          <w:szCs w:val="24"/>
          <w:lang w:eastAsia="ru-RU"/>
        </w:rPr>
        <w:t>) и в некоторых других отношениях. Например, по антропологической концепции К. Леви-</w:t>
      </w:r>
      <w:proofErr w:type="spellStart"/>
      <w:r w:rsidRPr="00255D2E">
        <w:rPr>
          <w:rFonts w:ascii="Times New Roman" w:eastAsia="Times New Roman" w:hAnsi="Times New Roman" w:cs="Times New Roman"/>
          <w:color w:val="000000"/>
          <w:sz w:val="24"/>
          <w:szCs w:val="24"/>
          <w:lang w:eastAsia="ru-RU"/>
        </w:rPr>
        <w:t>Строса</w:t>
      </w:r>
      <w:proofErr w:type="spellEnd"/>
      <w:r w:rsidRPr="00255D2E">
        <w:rPr>
          <w:rFonts w:ascii="Times New Roman" w:eastAsia="Times New Roman" w:hAnsi="Times New Roman" w:cs="Times New Roman"/>
          <w:color w:val="000000"/>
          <w:sz w:val="24"/>
          <w:szCs w:val="24"/>
          <w:lang w:eastAsia="ru-RU"/>
        </w:rPr>
        <w:t xml:space="preserve">, есть культуры «холодные», воспроизводящие одни и те же тексты и тяготеющие к замене истории мифом, и есть культуры «горячие», имеющие тенденцию к постоянному созданию новшеств, новых текстов </w:t>
      </w:r>
      <w:proofErr w:type="gramStart"/>
      <w:r w:rsidRPr="00255D2E">
        <w:rPr>
          <w:rFonts w:ascii="Times New Roman" w:eastAsia="Times New Roman" w:hAnsi="Times New Roman" w:cs="Times New Roman"/>
          <w:color w:val="000000"/>
          <w:sz w:val="24"/>
          <w:szCs w:val="24"/>
          <w:lang w:eastAsia="ru-RU"/>
        </w:rPr>
        <w:t>и</w:t>
      </w:r>
      <w:proofErr w:type="gramEnd"/>
      <w:r w:rsidRPr="00255D2E">
        <w:rPr>
          <w:rFonts w:ascii="Times New Roman" w:eastAsia="Times New Roman" w:hAnsi="Times New Roman" w:cs="Times New Roman"/>
          <w:color w:val="000000"/>
          <w:sz w:val="24"/>
          <w:szCs w:val="24"/>
          <w:lang w:eastAsia="ru-RU"/>
        </w:rPr>
        <w:t xml:space="preserve"> хотя бы частичной замене мифа реальной историей. С.С. Аверинцев объясняет это следующим образом: «Есть культуры более закрытые. Это связано с языком. Например, французская.</w:t>
      </w:r>
    </w:p>
    <w:p w:rsidR="00255D2E" w:rsidRPr="00255D2E" w:rsidRDefault="00255D2E" w:rsidP="00255D2E">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255D2E">
        <w:rPr>
          <w:rFonts w:ascii="Times New Roman" w:eastAsia="Times New Roman" w:hAnsi="Times New Roman" w:cs="Times New Roman"/>
          <w:color w:val="000000"/>
          <w:sz w:val="24"/>
          <w:szCs w:val="24"/>
          <w:lang w:eastAsia="ru-RU"/>
        </w:rPr>
        <w:t>На французский язык толком чужих, иноязычных стихов не переведёшь. Французская фоника очень своевольная, поэтому если иноязычные имена попадают во французский язык, то изменяются до неузнаваемости». А для русского языка характерно стремление сохранить фонетический облик иноязычного имени, слова (и в этом отношении нам ближе немецкая культура).</w:t>
      </w:r>
    </w:p>
    <w:p w:rsidR="00255D2E" w:rsidRPr="00255D2E" w:rsidRDefault="00255D2E" w:rsidP="00255D2E">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255D2E">
        <w:rPr>
          <w:rFonts w:ascii="Times New Roman" w:eastAsia="Times New Roman" w:hAnsi="Times New Roman" w:cs="Times New Roman"/>
          <w:color w:val="000000"/>
          <w:sz w:val="24"/>
          <w:szCs w:val="24"/>
          <w:lang w:eastAsia="ru-RU"/>
        </w:rPr>
        <w:t xml:space="preserve">Остроумно говорил об этой специфике русского языка С. С. Аверинцев: «Возьмём имя основателя христианской религии: итальянец </w:t>
      </w:r>
      <w:proofErr w:type="gramStart"/>
      <w:r w:rsidRPr="00255D2E">
        <w:rPr>
          <w:rFonts w:ascii="Times New Roman" w:eastAsia="Times New Roman" w:hAnsi="Times New Roman" w:cs="Times New Roman"/>
          <w:color w:val="000000"/>
          <w:sz w:val="24"/>
          <w:szCs w:val="24"/>
          <w:lang w:eastAsia="ru-RU"/>
        </w:rPr>
        <w:t>скажет</w:t>
      </w:r>
      <w:proofErr w:type="gramEnd"/>
      <w:r w:rsidRPr="00255D2E">
        <w:rPr>
          <w:rFonts w:ascii="Times New Roman" w:eastAsia="Times New Roman" w:hAnsi="Times New Roman" w:cs="Times New Roman"/>
          <w:color w:val="000000"/>
          <w:sz w:val="24"/>
          <w:szCs w:val="24"/>
          <w:lang w:eastAsia="ru-RU"/>
        </w:rPr>
        <w:t xml:space="preserve"> «</w:t>
      </w:r>
      <w:proofErr w:type="spellStart"/>
      <w:r w:rsidRPr="00255D2E">
        <w:rPr>
          <w:rFonts w:ascii="Times New Roman" w:eastAsia="Times New Roman" w:hAnsi="Times New Roman" w:cs="Times New Roman"/>
          <w:color w:val="000000"/>
          <w:sz w:val="24"/>
          <w:szCs w:val="24"/>
          <w:lang w:eastAsia="ru-RU"/>
        </w:rPr>
        <w:t>Джезу</w:t>
      </w:r>
      <w:proofErr w:type="spellEnd"/>
      <w:r w:rsidRPr="00255D2E">
        <w:rPr>
          <w:rFonts w:ascii="Times New Roman" w:eastAsia="Times New Roman" w:hAnsi="Times New Roman" w:cs="Times New Roman"/>
          <w:color w:val="000000"/>
          <w:sz w:val="24"/>
          <w:szCs w:val="24"/>
          <w:lang w:eastAsia="ru-RU"/>
        </w:rPr>
        <w:t>», француз – «</w:t>
      </w:r>
      <w:proofErr w:type="spellStart"/>
      <w:r w:rsidRPr="00255D2E">
        <w:rPr>
          <w:rFonts w:ascii="Times New Roman" w:eastAsia="Times New Roman" w:hAnsi="Times New Roman" w:cs="Times New Roman"/>
          <w:color w:val="000000"/>
          <w:sz w:val="24"/>
          <w:szCs w:val="24"/>
          <w:lang w:eastAsia="ru-RU"/>
        </w:rPr>
        <w:t>Жезю</w:t>
      </w:r>
      <w:proofErr w:type="spellEnd"/>
      <w:r w:rsidRPr="00255D2E">
        <w:rPr>
          <w:rFonts w:ascii="Times New Roman" w:eastAsia="Times New Roman" w:hAnsi="Times New Roman" w:cs="Times New Roman"/>
          <w:color w:val="000000"/>
          <w:sz w:val="24"/>
          <w:szCs w:val="24"/>
          <w:lang w:eastAsia="ru-RU"/>
        </w:rPr>
        <w:t>», англичанин – «</w:t>
      </w:r>
      <w:proofErr w:type="spellStart"/>
      <w:r w:rsidRPr="00255D2E">
        <w:rPr>
          <w:rFonts w:ascii="Times New Roman" w:eastAsia="Times New Roman" w:hAnsi="Times New Roman" w:cs="Times New Roman"/>
          <w:color w:val="000000"/>
          <w:sz w:val="24"/>
          <w:szCs w:val="24"/>
          <w:lang w:eastAsia="ru-RU"/>
        </w:rPr>
        <w:t>Джизас</w:t>
      </w:r>
      <w:proofErr w:type="spellEnd"/>
      <w:r w:rsidRPr="00255D2E">
        <w:rPr>
          <w:rFonts w:ascii="Times New Roman" w:eastAsia="Times New Roman" w:hAnsi="Times New Roman" w:cs="Times New Roman"/>
          <w:color w:val="000000"/>
          <w:sz w:val="24"/>
          <w:szCs w:val="24"/>
          <w:lang w:eastAsia="ru-RU"/>
        </w:rPr>
        <w:t xml:space="preserve">» - и горя мало. Древнерусский человек </w:t>
      </w:r>
      <w:proofErr w:type="gramStart"/>
      <w:r w:rsidRPr="00255D2E">
        <w:rPr>
          <w:rFonts w:ascii="Times New Roman" w:eastAsia="Times New Roman" w:hAnsi="Times New Roman" w:cs="Times New Roman"/>
          <w:color w:val="000000"/>
          <w:sz w:val="24"/>
          <w:szCs w:val="24"/>
          <w:lang w:eastAsia="ru-RU"/>
        </w:rPr>
        <w:t>говорил</w:t>
      </w:r>
      <w:proofErr w:type="gramEnd"/>
      <w:r w:rsidRPr="00255D2E">
        <w:rPr>
          <w:rFonts w:ascii="Times New Roman" w:eastAsia="Times New Roman" w:hAnsi="Times New Roman" w:cs="Times New Roman"/>
          <w:color w:val="000000"/>
          <w:sz w:val="24"/>
          <w:szCs w:val="24"/>
          <w:lang w:eastAsia="ru-RU"/>
        </w:rPr>
        <w:t xml:space="preserve"> «</w:t>
      </w:r>
      <w:proofErr w:type="spellStart"/>
      <w:r w:rsidRPr="00255D2E">
        <w:rPr>
          <w:rFonts w:ascii="Times New Roman" w:eastAsia="Times New Roman" w:hAnsi="Times New Roman" w:cs="Times New Roman"/>
          <w:color w:val="000000"/>
          <w:sz w:val="24"/>
          <w:szCs w:val="24"/>
          <w:lang w:eastAsia="ru-RU"/>
        </w:rPr>
        <w:t>Исус</w:t>
      </w:r>
      <w:proofErr w:type="spellEnd"/>
      <w:r w:rsidRPr="00255D2E">
        <w:rPr>
          <w:rFonts w:ascii="Times New Roman" w:eastAsia="Times New Roman" w:hAnsi="Times New Roman" w:cs="Times New Roman"/>
          <w:color w:val="000000"/>
          <w:sz w:val="24"/>
          <w:szCs w:val="24"/>
          <w:lang w:eastAsia="ru-RU"/>
        </w:rPr>
        <w:t xml:space="preserve">», что уже очень близко к форме греческого текста Нового Завета. Но и этого мало, следует реформа Никона – раз грек произносит два гласных звука, надо и русским </w:t>
      </w:r>
      <w:proofErr w:type="gramStart"/>
      <w:r w:rsidRPr="00255D2E">
        <w:rPr>
          <w:rFonts w:ascii="Times New Roman" w:eastAsia="Times New Roman" w:hAnsi="Times New Roman" w:cs="Times New Roman"/>
          <w:color w:val="000000"/>
          <w:sz w:val="24"/>
          <w:szCs w:val="24"/>
          <w:lang w:eastAsia="ru-RU"/>
        </w:rPr>
        <w:t>говорить</w:t>
      </w:r>
      <w:proofErr w:type="gramEnd"/>
      <w:r w:rsidRPr="00255D2E">
        <w:rPr>
          <w:rFonts w:ascii="Times New Roman" w:eastAsia="Times New Roman" w:hAnsi="Times New Roman" w:cs="Times New Roman"/>
          <w:color w:val="000000"/>
          <w:sz w:val="24"/>
          <w:szCs w:val="24"/>
          <w:lang w:eastAsia="ru-RU"/>
        </w:rPr>
        <w:t xml:space="preserve"> «Иисус». (Действительно, это было одним из пунктов раскола)».</w:t>
      </w:r>
    </w:p>
    <w:p w:rsidR="00255D2E" w:rsidRPr="00255D2E" w:rsidRDefault="00255D2E" w:rsidP="00255D2E">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255D2E">
        <w:rPr>
          <w:rFonts w:ascii="Times New Roman" w:eastAsia="Times New Roman" w:hAnsi="Times New Roman" w:cs="Times New Roman"/>
          <w:color w:val="000000"/>
          <w:sz w:val="24"/>
          <w:szCs w:val="24"/>
          <w:lang w:eastAsia="ru-RU"/>
        </w:rPr>
        <w:t>Эта особая бережность, особое внимание к фонетическому облику иноязычного имени есть одно из свойств нашей самобытности, российской национальной психологии. Одна из устойчивых черт русской культуры – авторитет слова. Как писал Ю. М. Лотман: «Это привело к совершенно неизвестному в Европе авторитету словесного искусства - литературы».</w:t>
      </w:r>
    </w:p>
    <w:p w:rsidR="00255D2E" w:rsidRPr="00255D2E" w:rsidRDefault="00255D2E" w:rsidP="00255D2E">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255D2E">
        <w:rPr>
          <w:rFonts w:ascii="Times New Roman" w:eastAsia="Times New Roman" w:hAnsi="Times New Roman" w:cs="Times New Roman"/>
          <w:color w:val="000000"/>
          <w:sz w:val="24"/>
          <w:szCs w:val="24"/>
          <w:lang w:eastAsia="ru-RU"/>
        </w:rPr>
        <w:t>Утверждение, что поэт – пророк истины, а поэзия – язык богов, в России XVIII-XIX веков воспринималось буквально. В самом деле, для русского менталитета является центральной, фундаментальной такая особенность, как «</w:t>
      </w:r>
      <w:r w:rsidRPr="00255D2E">
        <w:rPr>
          <w:rFonts w:ascii="Times New Roman" w:eastAsia="Times New Roman" w:hAnsi="Times New Roman" w:cs="Times New Roman"/>
          <w:i/>
          <w:iCs/>
          <w:color w:val="000000"/>
          <w:sz w:val="24"/>
          <w:szCs w:val="24"/>
          <w:lang w:eastAsia="ru-RU"/>
        </w:rPr>
        <w:t>тотальная словесность</w:t>
      </w:r>
      <w:r w:rsidRPr="00255D2E">
        <w:rPr>
          <w:rFonts w:ascii="Times New Roman" w:eastAsia="Times New Roman" w:hAnsi="Times New Roman" w:cs="Times New Roman"/>
          <w:color w:val="000000"/>
          <w:sz w:val="24"/>
          <w:szCs w:val="24"/>
          <w:lang w:eastAsia="ru-RU"/>
        </w:rPr>
        <w:t>», специфическое «</w:t>
      </w:r>
      <w:r w:rsidRPr="00255D2E">
        <w:rPr>
          <w:rFonts w:ascii="Times New Roman" w:eastAsia="Times New Roman" w:hAnsi="Times New Roman" w:cs="Times New Roman"/>
          <w:i/>
          <w:iCs/>
          <w:color w:val="000000"/>
          <w:sz w:val="24"/>
          <w:szCs w:val="24"/>
          <w:lang w:eastAsia="ru-RU"/>
        </w:rPr>
        <w:t>лингвистическое чутьё</w:t>
      </w:r>
      <w:r w:rsidRPr="00255D2E">
        <w:rPr>
          <w:rFonts w:ascii="Times New Roman" w:eastAsia="Times New Roman" w:hAnsi="Times New Roman" w:cs="Times New Roman"/>
          <w:color w:val="000000"/>
          <w:sz w:val="24"/>
          <w:szCs w:val="24"/>
          <w:lang w:eastAsia="ru-RU"/>
        </w:rPr>
        <w:t xml:space="preserve">», поэтому русская культура - это всегда особое </w:t>
      </w:r>
      <w:proofErr w:type="spellStart"/>
      <w:r w:rsidRPr="00255D2E">
        <w:rPr>
          <w:rFonts w:ascii="Times New Roman" w:eastAsia="Times New Roman" w:hAnsi="Times New Roman" w:cs="Times New Roman"/>
          <w:color w:val="000000"/>
          <w:sz w:val="24"/>
          <w:szCs w:val="24"/>
          <w:lang w:eastAsia="ru-RU"/>
        </w:rPr>
        <w:t>лингвокультурное</w:t>
      </w:r>
      <w:proofErr w:type="spellEnd"/>
      <w:r w:rsidRPr="00255D2E">
        <w:rPr>
          <w:rFonts w:ascii="Times New Roman" w:eastAsia="Times New Roman" w:hAnsi="Times New Roman" w:cs="Times New Roman"/>
          <w:color w:val="000000"/>
          <w:sz w:val="24"/>
          <w:szCs w:val="24"/>
          <w:lang w:eastAsia="ru-RU"/>
        </w:rPr>
        <w:t xml:space="preserve"> пространство, в котором любые макро- и </w:t>
      </w:r>
      <w:proofErr w:type="spellStart"/>
      <w:r w:rsidRPr="00255D2E">
        <w:rPr>
          <w:rFonts w:ascii="Times New Roman" w:eastAsia="Times New Roman" w:hAnsi="Times New Roman" w:cs="Times New Roman"/>
          <w:color w:val="000000"/>
          <w:sz w:val="24"/>
          <w:szCs w:val="24"/>
          <w:lang w:eastAsia="ru-RU"/>
        </w:rPr>
        <w:t>микродинамические</w:t>
      </w:r>
      <w:proofErr w:type="spellEnd"/>
      <w:r w:rsidRPr="00255D2E">
        <w:rPr>
          <w:rFonts w:ascii="Times New Roman" w:eastAsia="Times New Roman" w:hAnsi="Times New Roman" w:cs="Times New Roman"/>
          <w:color w:val="000000"/>
          <w:sz w:val="24"/>
          <w:szCs w:val="24"/>
          <w:lang w:eastAsia="ru-RU"/>
        </w:rPr>
        <w:t xml:space="preserve"> изменения характеризуются тесной связью глобальных социально-культурных процессов и языка. Всякий момент русской культурной истории имеет соответствующее вербальное оформление, отражающее основные черты его мироощущения и миропонимания.</w:t>
      </w:r>
    </w:p>
    <w:p w:rsidR="00255D2E" w:rsidRPr="00255D2E" w:rsidRDefault="00255D2E" w:rsidP="00255D2E">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255D2E">
        <w:rPr>
          <w:rFonts w:ascii="Times New Roman" w:eastAsia="Times New Roman" w:hAnsi="Times New Roman" w:cs="Times New Roman"/>
          <w:color w:val="000000"/>
          <w:sz w:val="24"/>
          <w:szCs w:val="24"/>
          <w:lang w:eastAsia="ru-RU"/>
        </w:rPr>
        <w:t>Концепция о том, что восприятие мира детерминировано (обусловлено) именно языком (т. е. язык задаёт видение мира), известна в науке как концепция Э. Сепира - Б. Уорфа («</w:t>
      </w:r>
      <w:r w:rsidRPr="00255D2E">
        <w:rPr>
          <w:rFonts w:ascii="Times New Roman" w:eastAsia="Times New Roman" w:hAnsi="Times New Roman" w:cs="Times New Roman"/>
          <w:i/>
          <w:iCs/>
          <w:color w:val="000000"/>
          <w:sz w:val="24"/>
          <w:szCs w:val="24"/>
          <w:lang w:eastAsia="ru-RU"/>
        </w:rPr>
        <w:t>теория языковой относительности</w:t>
      </w:r>
      <w:r w:rsidRPr="00255D2E">
        <w:rPr>
          <w:rFonts w:ascii="Times New Roman" w:eastAsia="Times New Roman" w:hAnsi="Times New Roman" w:cs="Times New Roman"/>
          <w:color w:val="000000"/>
          <w:sz w:val="24"/>
          <w:szCs w:val="24"/>
          <w:lang w:eastAsia="ru-RU"/>
        </w:rPr>
        <w:t>»), довольно долго рассматриваемая отечественными лингвистами как теория «</w:t>
      </w:r>
      <w:r w:rsidRPr="00255D2E">
        <w:rPr>
          <w:rFonts w:ascii="Times New Roman" w:eastAsia="Times New Roman" w:hAnsi="Times New Roman" w:cs="Times New Roman"/>
          <w:i/>
          <w:iCs/>
          <w:color w:val="000000"/>
          <w:sz w:val="24"/>
          <w:szCs w:val="24"/>
          <w:lang w:eastAsia="ru-RU"/>
        </w:rPr>
        <w:t>языкового шовинизма</w:t>
      </w:r>
      <w:r w:rsidRPr="00255D2E">
        <w:rPr>
          <w:rFonts w:ascii="Times New Roman" w:eastAsia="Times New Roman" w:hAnsi="Times New Roman" w:cs="Times New Roman"/>
          <w:color w:val="000000"/>
          <w:sz w:val="24"/>
          <w:szCs w:val="24"/>
          <w:lang w:eastAsia="ru-RU"/>
        </w:rPr>
        <w:t>».</w:t>
      </w:r>
    </w:p>
    <w:p w:rsidR="00255D2E" w:rsidRPr="00255D2E" w:rsidRDefault="00255D2E" w:rsidP="00255D2E">
      <w:pPr>
        <w:spacing w:before="100" w:beforeAutospacing="1" w:after="100" w:afterAutospacing="1" w:line="240" w:lineRule="auto"/>
        <w:jc w:val="center"/>
        <w:outlineLvl w:val="1"/>
        <w:rPr>
          <w:rFonts w:ascii="Georgia" w:eastAsia="Times New Roman" w:hAnsi="Georgia" w:cs="Times New Roman"/>
          <w:sz w:val="33"/>
          <w:szCs w:val="33"/>
          <w:lang w:eastAsia="ru-RU"/>
        </w:rPr>
      </w:pPr>
      <w:r w:rsidRPr="00255D2E">
        <w:rPr>
          <w:rFonts w:ascii="Georgia" w:eastAsia="Times New Roman" w:hAnsi="Georgia" w:cs="Times New Roman"/>
          <w:sz w:val="33"/>
          <w:szCs w:val="33"/>
          <w:lang w:eastAsia="ru-RU"/>
        </w:rPr>
        <w:t>Язык как зеркало культуры</w:t>
      </w:r>
    </w:p>
    <w:p w:rsidR="00255D2E" w:rsidRPr="00255D2E" w:rsidRDefault="00255D2E" w:rsidP="00255D2E">
      <w:pPr>
        <w:spacing w:after="0" w:line="240" w:lineRule="auto"/>
        <w:jc w:val="both"/>
        <w:rPr>
          <w:rFonts w:ascii="Times New Roman" w:eastAsia="Times New Roman" w:hAnsi="Times New Roman" w:cs="Times New Roman"/>
          <w:color w:val="000000"/>
          <w:sz w:val="24"/>
          <w:szCs w:val="24"/>
          <w:lang w:eastAsia="ru-RU"/>
        </w:rPr>
      </w:pPr>
      <w:r w:rsidRPr="00255D2E">
        <w:rPr>
          <w:rFonts w:ascii="Times New Roman" w:eastAsia="Times New Roman" w:hAnsi="Times New Roman" w:cs="Times New Roman"/>
          <w:color w:val="000000"/>
          <w:sz w:val="24"/>
          <w:szCs w:val="24"/>
          <w:lang w:eastAsia="ru-RU"/>
        </w:rPr>
        <w:br/>
        <w:t xml:space="preserve">Остановимся подробнее на взаимоотношении и взаимодействии языка и реальности, языка и культуры. Эти проблемы играют важнейшую роль как для совершенствования форм и </w:t>
      </w:r>
      <w:r w:rsidRPr="00255D2E">
        <w:rPr>
          <w:rFonts w:ascii="Times New Roman" w:eastAsia="Times New Roman" w:hAnsi="Times New Roman" w:cs="Times New Roman"/>
          <w:color w:val="000000"/>
          <w:sz w:val="24"/>
          <w:szCs w:val="24"/>
          <w:lang w:eastAsia="ru-RU"/>
        </w:rPr>
        <w:lastRenderedPageBreak/>
        <w:t>эффективности общения, так и для преподавания иностранных языков; их игнорированием объясняются многие неудачи в международных контактах и в педагогической практике.</w:t>
      </w:r>
    </w:p>
    <w:p w:rsidR="00255D2E" w:rsidRPr="00255D2E" w:rsidRDefault="00255D2E" w:rsidP="00255D2E">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255D2E">
        <w:rPr>
          <w:rFonts w:ascii="Times New Roman" w:eastAsia="Times New Roman" w:hAnsi="Times New Roman" w:cs="Times New Roman"/>
          <w:color w:val="000000"/>
          <w:sz w:val="24"/>
          <w:szCs w:val="24"/>
          <w:lang w:eastAsia="ru-RU"/>
        </w:rPr>
        <w:t>Наиболее распространенные метафоры при обсуждении этой темы: язык — зеркало окружающего мира, он отражает действительность и создает свою картину мира, специфичную и уникальную для каждого языка и, соответственно, народа, этнической группы, речевого коллектива, пользующегося данным языком как средством общения.</w:t>
      </w:r>
    </w:p>
    <w:p w:rsidR="00255D2E" w:rsidRPr="00255D2E" w:rsidRDefault="00255D2E" w:rsidP="00255D2E">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255D2E">
        <w:rPr>
          <w:rFonts w:ascii="Times New Roman" w:eastAsia="Times New Roman" w:hAnsi="Times New Roman" w:cs="Times New Roman"/>
          <w:color w:val="000000"/>
          <w:sz w:val="24"/>
          <w:szCs w:val="24"/>
          <w:lang w:eastAsia="ru-RU"/>
        </w:rPr>
        <w:t>Метафоры красочны и полезны, особенно, как это ни странно, в научном тексте. Не будем касаться магии художественного текста, где как бы рай для метафор, их естественная среда обитания, но где приемлемость и эффект метафоры зависят от тончайших, науке не поддающихся моментов: языкового вкуса и таланта художника слова.</w:t>
      </w:r>
    </w:p>
    <w:p w:rsidR="00255D2E" w:rsidRPr="00255D2E" w:rsidRDefault="00255D2E" w:rsidP="00255D2E">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255D2E">
        <w:rPr>
          <w:rFonts w:ascii="Times New Roman" w:eastAsia="Times New Roman" w:hAnsi="Times New Roman" w:cs="Times New Roman"/>
          <w:color w:val="000000"/>
          <w:sz w:val="24"/>
          <w:szCs w:val="24"/>
          <w:lang w:eastAsia="ru-RU"/>
        </w:rPr>
        <w:t xml:space="preserve">Оставим богу богово, кесарю кесарево, а художнику </w:t>
      </w:r>
      <w:proofErr w:type="spellStart"/>
      <w:r w:rsidRPr="00255D2E">
        <w:rPr>
          <w:rFonts w:ascii="Times New Roman" w:eastAsia="Times New Roman" w:hAnsi="Times New Roman" w:cs="Times New Roman"/>
          <w:color w:val="000000"/>
          <w:sz w:val="24"/>
          <w:szCs w:val="24"/>
          <w:lang w:eastAsia="ru-RU"/>
        </w:rPr>
        <w:t>художниково</w:t>
      </w:r>
      <w:proofErr w:type="spellEnd"/>
      <w:r w:rsidRPr="00255D2E">
        <w:rPr>
          <w:rFonts w:ascii="Times New Roman" w:eastAsia="Times New Roman" w:hAnsi="Times New Roman" w:cs="Times New Roman"/>
          <w:color w:val="000000"/>
          <w:sz w:val="24"/>
          <w:szCs w:val="24"/>
          <w:lang w:eastAsia="ru-RU"/>
        </w:rPr>
        <w:t>. В научном тексте все проще и определеннее: в нем метафоры полезны, когда они облегчают понимание, восприятие сложного научного явления, факта, положения (впрочем, вкус и чувство меры так же необходимы автору научного текста, как и автору художественного).</w:t>
      </w:r>
    </w:p>
    <w:p w:rsidR="00255D2E" w:rsidRPr="00255D2E" w:rsidRDefault="00255D2E" w:rsidP="00255D2E">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255D2E">
        <w:rPr>
          <w:rFonts w:ascii="Times New Roman" w:eastAsia="Times New Roman" w:hAnsi="Times New Roman" w:cs="Times New Roman"/>
          <w:color w:val="000000"/>
          <w:sz w:val="24"/>
          <w:szCs w:val="24"/>
          <w:lang w:eastAsia="ru-RU"/>
        </w:rPr>
        <w:t>Сравнение языка с зеркалом правомерно: в нем действительно отражается окружающий мир. За каждым словом стоит предмет или явление реального мира. Язык отражает все: географию, климат, историю, условия жизни.</w:t>
      </w:r>
    </w:p>
    <w:p w:rsidR="00255D2E" w:rsidRPr="00255D2E" w:rsidRDefault="00255D2E" w:rsidP="00255D2E">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255D2E">
        <w:rPr>
          <w:rFonts w:ascii="Times New Roman" w:eastAsia="Times New Roman" w:hAnsi="Times New Roman" w:cs="Times New Roman"/>
          <w:color w:val="000000"/>
          <w:sz w:val="24"/>
          <w:szCs w:val="24"/>
          <w:u w:val="single"/>
          <w:lang w:eastAsia="ru-RU"/>
        </w:rPr>
        <w:t>Соотношение между реальным миром и языком можно представить следующим образом:</w:t>
      </w:r>
    </w:p>
    <w:p w:rsidR="00255D2E" w:rsidRPr="00255D2E" w:rsidRDefault="00255D2E" w:rsidP="00255D2E">
      <w:pPr>
        <w:numPr>
          <w:ilvl w:val="0"/>
          <w:numId w:val="2"/>
        </w:numPr>
        <w:spacing w:before="48" w:after="48" w:line="288" w:lineRule="atLeast"/>
        <w:ind w:left="240"/>
        <w:jc w:val="both"/>
        <w:rPr>
          <w:rFonts w:ascii="Times New Roman" w:eastAsia="Times New Roman" w:hAnsi="Times New Roman" w:cs="Times New Roman"/>
          <w:color w:val="000000"/>
          <w:sz w:val="24"/>
          <w:szCs w:val="24"/>
          <w:lang w:eastAsia="ru-RU"/>
        </w:rPr>
      </w:pPr>
      <w:r w:rsidRPr="00255D2E">
        <w:rPr>
          <w:rFonts w:ascii="Times New Roman" w:eastAsia="Times New Roman" w:hAnsi="Times New Roman" w:cs="Times New Roman"/>
          <w:color w:val="000000"/>
          <w:sz w:val="24"/>
          <w:szCs w:val="24"/>
          <w:lang w:eastAsia="ru-RU"/>
        </w:rPr>
        <w:t>Реальный мир – язык - предмет, явление - слово</w:t>
      </w:r>
    </w:p>
    <w:p w:rsidR="00255D2E" w:rsidRPr="00255D2E" w:rsidRDefault="00255D2E" w:rsidP="00255D2E">
      <w:pPr>
        <w:numPr>
          <w:ilvl w:val="0"/>
          <w:numId w:val="2"/>
        </w:numPr>
        <w:spacing w:before="48" w:after="48" w:line="288" w:lineRule="atLeast"/>
        <w:ind w:left="240"/>
        <w:jc w:val="both"/>
        <w:rPr>
          <w:rFonts w:ascii="Times New Roman" w:eastAsia="Times New Roman" w:hAnsi="Times New Roman" w:cs="Times New Roman"/>
          <w:color w:val="000000"/>
          <w:sz w:val="24"/>
          <w:szCs w:val="24"/>
          <w:lang w:eastAsia="ru-RU"/>
        </w:rPr>
      </w:pPr>
      <w:r w:rsidRPr="00255D2E">
        <w:rPr>
          <w:rFonts w:ascii="Times New Roman" w:eastAsia="Times New Roman" w:hAnsi="Times New Roman" w:cs="Times New Roman"/>
          <w:color w:val="000000"/>
          <w:sz w:val="24"/>
          <w:szCs w:val="24"/>
          <w:lang w:eastAsia="ru-RU"/>
        </w:rPr>
        <w:t>Однако между миром и языком стоит мыслящий человек, носитель языка.</w:t>
      </w:r>
    </w:p>
    <w:p w:rsidR="00255D2E" w:rsidRPr="00255D2E" w:rsidRDefault="00255D2E" w:rsidP="00255D2E">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255D2E">
        <w:rPr>
          <w:rFonts w:ascii="Times New Roman" w:eastAsia="Times New Roman" w:hAnsi="Times New Roman" w:cs="Times New Roman"/>
          <w:color w:val="000000"/>
          <w:sz w:val="24"/>
          <w:szCs w:val="24"/>
          <w:lang w:eastAsia="ru-RU"/>
        </w:rPr>
        <w:t>Наличие теснейшей связи и взаимозависимости между языком и его носителями очевидно и не вызывает сомнений. Язык — средство общения между людьми, и он неразрывно связан с жизнью и развитием того речевого коллектива, который им пользуется как средством общения.</w:t>
      </w:r>
    </w:p>
    <w:p w:rsidR="00255D2E" w:rsidRPr="00255D2E" w:rsidRDefault="00255D2E" w:rsidP="00255D2E">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255D2E">
        <w:rPr>
          <w:rFonts w:ascii="Times New Roman" w:eastAsia="Times New Roman" w:hAnsi="Times New Roman" w:cs="Times New Roman"/>
          <w:color w:val="000000"/>
          <w:sz w:val="24"/>
          <w:szCs w:val="24"/>
          <w:lang w:eastAsia="ru-RU"/>
        </w:rPr>
        <w:t>Итак, между языком и реальным миром стоит человек. Именно человек воспринимает и осознает мир посредством органов чувств и на этой основе создает систему представлений о мире. Пропустив их через свое сознание, осмыслив результаты этого восприятия, он передает их другим членам своего речевого коллектива с помощью языка. Иначе говоря, между реальностью и языком стоит мышление.</w:t>
      </w:r>
    </w:p>
    <w:p w:rsidR="00255D2E" w:rsidRPr="00255D2E" w:rsidRDefault="00255D2E" w:rsidP="00255D2E">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255D2E">
        <w:rPr>
          <w:rFonts w:ascii="Times New Roman" w:eastAsia="Times New Roman" w:hAnsi="Times New Roman" w:cs="Times New Roman"/>
          <w:color w:val="000000"/>
          <w:sz w:val="24"/>
          <w:szCs w:val="24"/>
          <w:lang w:eastAsia="ru-RU"/>
        </w:rPr>
        <w:t>Язык как способ выразить мысль и передать ее от человека к человеку теснейшим образом связан с мышлением. Соотношение языка и мышления — вечный сложнейший вопрос и языкознания и философии, однако в настоящей работе нет необходимости вдаваться в рассуждения о первичности, вторичности этих феноменов, о возможности обойтись без словесного выражения мысли и т. п. Для целей этой работы главное — несомненная тесная взаимосвязь и взаимозависимость языка и мышления, их соотношение с культурой и действительностью.</w:t>
      </w:r>
    </w:p>
    <w:p w:rsidR="00255D2E" w:rsidRPr="00255D2E" w:rsidRDefault="00255D2E" w:rsidP="00255D2E">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255D2E">
        <w:rPr>
          <w:rFonts w:ascii="Times New Roman" w:eastAsia="Times New Roman" w:hAnsi="Times New Roman" w:cs="Times New Roman"/>
          <w:color w:val="000000"/>
          <w:sz w:val="24"/>
          <w:szCs w:val="24"/>
          <w:lang w:eastAsia="ru-RU"/>
        </w:rPr>
        <w:t>Слово отражает не сам предмет реальности, а то его видение, которое навязано носителю языка имеющимся в его сознании представлением, понятием об этом предмете. Понятие же составляется на уровне обобщения неких основных признаков, образующих это понятие, и поэтому представляет собой абстракцию, отвлечение от конкретных черт.</w:t>
      </w:r>
    </w:p>
    <w:p w:rsidR="00255D2E" w:rsidRPr="00255D2E" w:rsidRDefault="00255D2E" w:rsidP="00255D2E">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255D2E">
        <w:rPr>
          <w:rFonts w:ascii="Times New Roman" w:eastAsia="Times New Roman" w:hAnsi="Times New Roman" w:cs="Times New Roman"/>
          <w:color w:val="000000"/>
          <w:sz w:val="24"/>
          <w:szCs w:val="24"/>
          <w:lang w:eastAsia="ru-RU"/>
        </w:rPr>
        <w:lastRenderedPageBreak/>
        <w:t>Путь от реального мира к понятию и далее к словесному выражению различен у разных народов, что обусловлено различиями истории, географии, особенностями жизни этих народов и, соответственно, различиями развития их общественного сознания.</w:t>
      </w:r>
    </w:p>
    <w:p w:rsidR="00255D2E" w:rsidRPr="00255D2E" w:rsidRDefault="00255D2E" w:rsidP="00255D2E">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255D2E">
        <w:rPr>
          <w:rFonts w:ascii="Times New Roman" w:eastAsia="Times New Roman" w:hAnsi="Times New Roman" w:cs="Times New Roman"/>
          <w:color w:val="000000"/>
          <w:sz w:val="24"/>
          <w:szCs w:val="24"/>
          <w:lang w:eastAsia="ru-RU"/>
        </w:rPr>
        <w:t>Поскольку наше сознание обусловлено как коллективно (образом жизни, обычаями, традициями и т. п., то есть всем тем, что выше определялось словом культура в его широком, этнографическом смысле), так и индивидуально (специфическим восприятием мира, свойственным данному конкретному индивидууму), то язык отражает действительность не прямо, а через два зигзага: от реального мира к мышлению и от мышления к языку.</w:t>
      </w:r>
    </w:p>
    <w:p w:rsidR="00255D2E" w:rsidRPr="00255D2E" w:rsidRDefault="00255D2E" w:rsidP="00255D2E">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255D2E">
        <w:rPr>
          <w:rFonts w:ascii="Times New Roman" w:eastAsia="Times New Roman" w:hAnsi="Times New Roman" w:cs="Times New Roman"/>
          <w:color w:val="000000"/>
          <w:sz w:val="24"/>
          <w:szCs w:val="24"/>
          <w:lang w:eastAsia="ru-RU"/>
        </w:rPr>
        <w:t>Метафора с зеркалом уже не так точна, как казалась вначале, потому что зеркало оказывается кривым: его перекос обусловлен культурой говорящего коллектива, его менталитетом, видением мира, или мировоззрением.</w:t>
      </w:r>
    </w:p>
    <w:p w:rsidR="00255D2E" w:rsidRPr="00255D2E" w:rsidRDefault="00255D2E" w:rsidP="00255D2E">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255D2E">
        <w:rPr>
          <w:rFonts w:ascii="Times New Roman" w:eastAsia="Times New Roman" w:hAnsi="Times New Roman" w:cs="Times New Roman"/>
          <w:color w:val="000000"/>
          <w:sz w:val="24"/>
          <w:szCs w:val="24"/>
          <w:lang w:eastAsia="ru-RU"/>
        </w:rPr>
        <w:t>Таким образом, язык, мышление и культура взаимосвязаны настолько тесно, что практически составляют единое целое, состоящее из этих трех компонентов, ни один из которых не может функционировать (а, следовательно, и существовать) без двух других. Все вместе они соотносятся с реальным миром, противостоят ему, зависят от него, отражают и одновременно формируют его.</w:t>
      </w:r>
    </w:p>
    <w:p w:rsidR="00255D2E" w:rsidRPr="00255D2E" w:rsidRDefault="00255D2E" w:rsidP="00255D2E">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255D2E">
        <w:rPr>
          <w:rFonts w:ascii="Times New Roman" w:eastAsia="Times New Roman" w:hAnsi="Times New Roman" w:cs="Times New Roman"/>
          <w:color w:val="000000"/>
          <w:sz w:val="24"/>
          <w:szCs w:val="24"/>
          <w:lang w:eastAsia="ru-RU"/>
        </w:rPr>
        <w:t>Вот типичный пример из области взаимодействия языков. Как в разных языках обозначаются цвета? Известно, что сетчатка человеческого глаза, за исключением индивидуальных патологических отклонений, фиксирует цвет совершено одинаково, независимо от того, чей глаз воспринимает цвет – араба, еврея, чукчи, русского, китайца или немца. Но каждый язык установил свою цветовую систему, и эти системы нередко разнятся между собой.</w:t>
      </w:r>
    </w:p>
    <w:p w:rsidR="00255D2E" w:rsidRPr="00255D2E" w:rsidRDefault="00255D2E" w:rsidP="00255D2E">
      <w:pPr>
        <w:spacing w:after="0" w:line="240" w:lineRule="auto"/>
        <w:jc w:val="both"/>
        <w:rPr>
          <w:rFonts w:ascii="Times New Roman" w:eastAsia="Times New Roman" w:hAnsi="Times New Roman" w:cs="Times New Roman"/>
          <w:color w:val="000000"/>
          <w:sz w:val="24"/>
          <w:szCs w:val="24"/>
          <w:lang w:eastAsia="ru-RU"/>
        </w:rPr>
      </w:pPr>
      <w:r w:rsidRPr="00255D2E">
        <w:rPr>
          <w:rFonts w:ascii="Times New Roman" w:eastAsia="Times New Roman" w:hAnsi="Times New Roman" w:cs="Times New Roman"/>
          <w:color w:val="000000"/>
          <w:sz w:val="24"/>
          <w:szCs w:val="24"/>
          <w:lang w:eastAsia="ru-RU"/>
        </w:rPr>
        <w:br/>
        <w:t>Например, очень трудно даже специалистам интерпретировать обозначения цветов у Гомера и Вергилия. Один народ объединяет в едином слове синее и зелёное, другой – синее и чёрное, третий – разлагает на разные цвета ту часть спектра, которая считается у иных одноцветной. Следовательно, это чисто лингвистическая проблема. Но ведь восприятие цвета – одна из важных составляющих реальности, оно задаёт её и формирует.</w:t>
      </w:r>
    </w:p>
    <w:p w:rsidR="00255D2E" w:rsidRPr="00255D2E" w:rsidRDefault="00255D2E" w:rsidP="00255D2E">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255D2E">
        <w:rPr>
          <w:rFonts w:ascii="Times New Roman" w:eastAsia="Times New Roman" w:hAnsi="Times New Roman" w:cs="Times New Roman"/>
          <w:color w:val="000000"/>
          <w:sz w:val="24"/>
          <w:szCs w:val="24"/>
          <w:lang w:eastAsia="ru-RU"/>
        </w:rPr>
        <w:t xml:space="preserve">Или ещё один показательный пример, связанный с восприятием пространства и времени в языке, описанный современным датским писателем Питером </w:t>
      </w:r>
      <w:proofErr w:type="spellStart"/>
      <w:r w:rsidRPr="00255D2E">
        <w:rPr>
          <w:rFonts w:ascii="Times New Roman" w:eastAsia="Times New Roman" w:hAnsi="Times New Roman" w:cs="Times New Roman"/>
          <w:color w:val="000000"/>
          <w:sz w:val="24"/>
          <w:szCs w:val="24"/>
          <w:lang w:eastAsia="ru-RU"/>
        </w:rPr>
        <w:t>Хёгом</w:t>
      </w:r>
      <w:proofErr w:type="spellEnd"/>
      <w:r w:rsidRPr="00255D2E">
        <w:rPr>
          <w:rFonts w:ascii="Times New Roman" w:eastAsia="Times New Roman" w:hAnsi="Times New Roman" w:cs="Times New Roman"/>
          <w:color w:val="000000"/>
          <w:sz w:val="24"/>
          <w:szCs w:val="24"/>
          <w:lang w:eastAsia="ru-RU"/>
        </w:rPr>
        <w:t>: «</w:t>
      </w:r>
      <w:r w:rsidRPr="00255D2E">
        <w:rPr>
          <w:rFonts w:ascii="Times New Roman" w:eastAsia="Times New Roman" w:hAnsi="Times New Roman" w:cs="Times New Roman"/>
          <w:i/>
          <w:iCs/>
          <w:color w:val="000000"/>
          <w:sz w:val="24"/>
          <w:szCs w:val="24"/>
          <w:lang w:eastAsia="ru-RU"/>
        </w:rPr>
        <w:t xml:space="preserve">Расстояние в Северной Гренландии измеряется в </w:t>
      </w:r>
      <w:proofErr w:type="spellStart"/>
      <w:r w:rsidRPr="00255D2E">
        <w:rPr>
          <w:rFonts w:ascii="Times New Roman" w:eastAsia="Times New Roman" w:hAnsi="Times New Roman" w:cs="Times New Roman"/>
          <w:i/>
          <w:iCs/>
          <w:color w:val="000000"/>
          <w:sz w:val="24"/>
          <w:szCs w:val="24"/>
          <w:lang w:eastAsia="ru-RU"/>
        </w:rPr>
        <w:t>sinik</w:t>
      </w:r>
      <w:proofErr w:type="spellEnd"/>
      <w:r w:rsidRPr="00255D2E">
        <w:rPr>
          <w:rFonts w:ascii="Times New Roman" w:eastAsia="Times New Roman" w:hAnsi="Times New Roman" w:cs="Times New Roman"/>
          <w:i/>
          <w:iCs/>
          <w:color w:val="000000"/>
          <w:sz w:val="24"/>
          <w:szCs w:val="24"/>
          <w:lang w:eastAsia="ru-RU"/>
        </w:rPr>
        <w:t xml:space="preserve"> – «снах</w:t>
      </w:r>
      <w:r w:rsidRPr="00255D2E">
        <w:rPr>
          <w:rFonts w:ascii="Times New Roman" w:eastAsia="Times New Roman" w:hAnsi="Times New Roman" w:cs="Times New Roman"/>
          <w:color w:val="000000"/>
          <w:sz w:val="24"/>
          <w:szCs w:val="24"/>
          <w:lang w:eastAsia="ru-RU"/>
        </w:rPr>
        <w:t xml:space="preserve">», то есть тем числом ночёвок, которое необходимо для путешествия. Это, собственно говоря, и не расстояние, потому что с изменением погоды и времени года количество </w:t>
      </w:r>
      <w:proofErr w:type="spellStart"/>
      <w:r w:rsidRPr="00255D2E">
        <w:rPr>
          <w:rFonts w:ascii="Times New Roman" w:eastAsia="Times New Roman" w:hAnsi="Times New Roman" w:cs="Times New Roman"/>
          <w:color w:val="000000"/>
          <w:sz w:val="24"/>
          <w:szCs w:val="24"/>
          <w:lang w:eastAsia="ru-RU"/>
        </w:rPr>
        <w:t>sinik</w:t>
      </w:r>
      <w:proofErr w:type="spellEnd"/>
      <w:r w:rsidRPr="00255D2E">
        <w:rPr>
          <w:rFonts w:ascii="Times New Roman" w:eastAsia="Times New Roman" w:hAnsi="Times New Roman" w:cs="Times New Roman"/>
          <w:color w:val="000000"/>
          <w:sz w:val="24"/>
          <w:szCs w:val="24"/>
          <w:lang w:eastAsia="ru-RU"/>
        </w:rPr>
        <w:t xml:space="preserve"> может измениться.</w:t>
      </w:r>
    </w:p>
    <w:p w:rsidR="00255D2E" w:rsidRPr="00255D2E" w:rsidRDefault="00255D2E" w:rsidP="00255D2E">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255D2E">
        <w:rPr>
          <w:rFonts w:ascii="Times New Roman" w:eastAsia="Times New Roman" w:hAnsi="Times New Roman" w:cs="Times New Roman"/>
          <w:color w:val="000000"/>
          <w:sz w:val="24"/>
          <w:szCs w:val="24"/>
          <w:lang w:eastAsia="ru-RU"/>
        </w:rPr>
        <w:t xml:space="preserve">Это и не единица времени. Перед надвигающейся бурей мы с матерью проехали без остановки от Форсе </w:t>
      </w:r>
      <w:proofErr w:type="spellStart"/>
      <w:r w:rsidRPr="00255D2E">
        <w:rPr>
          <w:rFonts w:ascii="Times New Roman" w:eastAsia="Times New Roman" w:hAnsi="Times New Roman" w:cs="Times New Roman"/>
          <w:color w:val="000000"/>
          <w:sz w:val="24"/>
          <w:szCs w:val="24"/>
          <w:lang w:eastAsia="ru-RU"/>
        </w:rPr>
        <w:t>Бэй</w:t>
      </w:r>
      <w:proofErr w:type="spellEnd"/>
      <w:r w:rsidRPr="00255D2E">
        <w:rPr>
          <w:rFonts w:ascii="Times New Roman" w:eastAsia="Times New Roman" w:hAnsi="Times New Roman" w:cs="Times New Roman"/>
          <w:color w:val="000000"/>
          <w:sz w:val="24"/>
          <w:szCs w:val="24"/>
          <w:lang w:eastAsia="ru-RU"/>
        </w:rPr>
        <w:t xml:space="preserve"> до </w:t>
      </w:r>
      <w:proofErr w:type="spellStart"/>
      <w:r w:rsidRPr="00255D2E">
        <w:rPr>
          <w:rFonts w:ascii="Times New Roman" w:eastAsia="Times New Roman" w:hAnsi="Times New Roman" w:cs="Times New Roman"/>
          <w:color w:val="000000"/>
          <w:sz w:val="24"/>
          <w:szCs w:val="24"/>
          <w:lang w:eastAsia="ru-RU"/>
        </w:rPr>
        <w:t>Иита</w:t>
      </w:r>
      <w:proofErr w:type="spellEnd"/>
      <w:r w:rsidRPr="00255D2E">
        <w:rPr>
          <w:rFonts w:ascii="Times New Roman" w:eastAsia="Times New Roman" w:hAnsi="Times New Roman" w:cs="Times New Roman"/>
          <w:color w:val="000000"/>
          <w:sz w:val="24"/>
          <w:szCs w:val="24"/>
          <w:lang w:eastAsia="ru-RU"/>
        </w:rPr>
        <w:t xml:space="preserve"> – расстояние, на котором должны были быть две ночёвки. </w:t>
      </w:r>
      <w:proofErr w:type="spellStart"/>
      <w:r w:rsidRPr="00255D2E">
        <w:rPr>
          <w:rFonts w:ascii="Times New Roman" w:eastAsia="Times New Roman" w:hAnsi="Times New Roman" w:cs="Times New Roman"/>
          <w:color w:val="000000"/>
          <w:sz w:val="24"/>
          <w:szCs w:val="24"/>
          <w:lang w:eastAsia="ru-RU"/>
        </w:rPr>
        <w:t>Sinik</w:t>
      </w:r>
      <w:proofErr w:type="spellEnd"/>
      <w:r w:rsidRPr="00255D2E">
        <w:rPr>
          <w:rFonts w:ascii="Times New Roman" w:eastAsia="Times New Roman" w:hAnsi="Times New Roman" w:cs="Times New Roman"/>
          <w:color w:val="000000"/>
          <w:sz w:val="24"/>
          <w:szCs w:val="24"/>
          <w:lang w:eastAsia="ru-RU"/>
        </w:rPr>
        <w:t xml:space="preserve"> – это не расстояние, это не количество дней или часов. Это и пространственное, и временное явление, которое передаёт соединение пространства, движения и времени, являющееся само собой разумеющимся для эскимосов, но не поддающееся передаче ни на один европейский разговорный язык».</w:t>
      </w:r>
    </w:p>
    <w:p w:rsidR="00255D2E" w:rsidRPr="00255D2E" w:rsidRDefault="00255D2E" w:rsidP="00255D2E">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255D2E">
        <w:rPr>
          <w:rFonts w:ascii="Times New Roman" w:eastAsia="Times New Roman" w:hAnsi="Times New Roman" w:cs="Times New Roman"/>
          <w:color w:val="000000"/>
          <w:sz w:val="24"/>
          <w:szCs w:val="24"/>
          <w:lang w:eastAsia="ru-RU"/>
        </w:rPr>
        <w:t>Если столь велики расхождения в таком простом вопросе, как обозначение цвета или реальных пространства и времени, каковы же они, когда речь идёт о более абстрактных понятиях? Действительно, что такое «</w:t>
      </w:r>
      <w:r w:rsidRPr="00255D2E">
        <w:rPr>
          <w:rFonts w:ascii="Times New Roman" w:eastAsia="Times New Roman" w:hAnsi="Times New Roman" w:cs="Times New Roman"/>
          <w:i/>
          <w:iCs/>
          <w:color w:val="000000"/>
          <w:sz w:val="24"/>
          <w:szCs w:val="24"/>
          <w:lang w:eastAsia="ru-RU"/>
        </w:rPr>
        <w:t>слава, счастье, беда, причина, связь</w:t>
      </w:r>
      <w:r w:rsidRPr="00255D2E">
        <w:rPr>
          <w:rFonts w:ascii="Times New Roman" w:eastAsia="Times New Roman" w:hAnsi="Times New Roman" w:cs="Times New Roman"/>
          <w:color w:val="000000"/>
          <w:sz w:val="24"/>
          <w:szCs w:val="24"/>
          <w:lang w:eastAsia="ru-RU"/>
        </w:rPr>
        <w:t>» для тех, чей лингвистический мир отличен от нашего?</w:t>
      </w:r>
    </w:p>
    <w:p w:rsidR="00255D2E" w:rsidRPr="00255D2E" w:rsidRDefault="00255D2E" w:rsidP="00255D2E">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255D2E">
        <w:rPr>
          <w:rFonts w:ascii="Times New Roman" w:eastAsia="Times New Roman" w:hAnsi="Times New Roman" w:cs="Times New Roman"/>
          <w:color w:val="000000"/>
          <w:sz w:val="24"/>
          <w:szCs w:val="24"/>
          <w:lang w:eastAsia="ru-RU"/>
        </w:rPr>
        <w:lastRenderedPageBreak/>
        <w:t xml:space="preserve">Например, В. Набоков, который был достаточно продолжительный период своей жизни </w:t>
      </w:r>
      <w:proofErr w:type="spellStart"/>
      <w:r w:rsidRPr="00255D2E">
        <w:rPr>
          <w:rFonts w:ascii="Times New Roman" w:eastAsia="Times New Roman" w:hAnsi="Times New Roman" w:cs="Times New Roman"/>
          <w:color w:val="000000"/>
          <w:sz w:val="24"/>
          <w:szCs w:val="24"/>
          <w:lang w:eastAsia="ru-RU"/>
        </w:rPr>
        <w:t>американоязычным</w:t>
      </w:r>
      <w:proofErr w:type="spellEnd"/>
      <w:r w:rsidRPr="00255D2E">
        <w:rPr>
          <w:rFonts w:ascii="Times New Roman" w:eastAsia="Times New Roman" w:hAnsi="Times New Roman" w:cs="Times New Roman"/>
          <w:color w:val="000000"/>
          <w:sz w:val="24"/>
          <w:szCs w:val="24"/>
          <w:lang w:eastAsia="ru-RU"/>
        </w:rPr>
        <w:t xml:space="preserve"> писателем, писал о совершенно неповторимом русском понятии «</w:t>
      </w:r>
      <w:r w:rsidRPr="00255D2E">
        <w:rPr>
          <w:rFonts w:ascii="Times New Roman" w:eastAsia="Times New Roman" w:hAnsi="Times New Roman" w:cs="Times New Roman"/>
          <w:i/>
          <w:iCs/>
          <w:color w:val="000000"/>
          <w:sz w:val="24"/>
          <w:szCs w:val="24"/>
          <w:lang w:eastAsia="ru-RU"/>
        </w:rPr>
        <w:t>пошлость</w:t>
      </w:r>
      <w:r w:rsidRPr="00255D2E">
        <w:rPr>
          <w:rFonts w:ascii="Times New Roman" w:eastAsia="Times New Roman" w:hAnsi="Times New Roman" w:cs="Times New Roman"/>
          <w:color w:val="000000"/>
          <w:sz w:val="24"/>
          <w:szCs w:val="24"/>
          <w:lang w:eastAsia="ru-RU"/>
        </w:rPr>
        <w:t>»: «</w:t>
      </w:r>
      <w:r w:rsidRPr="00255D2E">
        <w:rPr>
          <w:rFonts w:ascii="Times New Roman" w:eastAsia="Times New Roman" w:hAnsi="Times New Roman" w:cs="Times New Roman"/>
          <w:i/>
          <w:iCs/>
          <w:color w:val="000000"/>
          <w:sz w:val="24"/>
          <w:szCs w:val="24"/>
          <w:lang w:eastAsia="ru-RU"/>
        </w:rPr>
        <w:t>На русском языке при помощи одного беспощадного слова можно выразить суть широко распространённого порока, для которого три других знакомых мне европейских языка не имеют специального обозначения… Его нельзя передать одним словом, требуется исписать не одну страницу, чтобы передать все оттенки его смысла</w:t>
      </w:r>
      <w:r w:rsidRPr="00255D2E">
        <w:rPr>
          <w:rFonts w:ascii="Times New Roman" w:eastAsia="Times New Roman" w:hAnsi="Times New Roman" w:cs="Times New Roman"/>
          <w:color w:val="000000"/>
          <w:sz w:val="24"/>
          <w:szCs w:val="24"/>
          <w:lang w:eastAsia="ru-RU"/>
        </w:rPr>
        <w:t>». Что такое «</w:t>
      </w:r>
      <w:r w:rsidRPr="00255D2E">
        <w:rPr>
          <w:rFonts w:ascii="Times New Roman" w:eastAsia="Times New Roman" w:hAnsi="Times New Roman" w:cs="Times New Roman"/>
          <w:i/>
          <w:iCs/>
          <w:color w:val="000000"/>
          <w:sz w:val="24"/>
          <w:szCs w:val="24"/>
          <w:lang w:eastAsia="ru-RU"/>
        </w:rPr>
        <w:t>жизнь</w:t>
      </w:r>
      <w:r w:rsidRPr="00255D2E">
        <w:rPr>
          <w:rFonts w:ascii="Times New Roman" w:eastAsia="Times New Roman" w:hAnsi="Times New Roman" w:cs="Times New Roman"/>
          <w:color w:val="000000"/>
          <w:sz w:val="24"/>
          <w:szCs w:val="24"/>
          <w:lang w:eastAsia="ru-RU"/>
        </w:rPr>
        <w:t>», «</w:t>
      </w:r>
      <w:r w:rsidRPr="00255D2E">
        <w:rPr>
          <w:rFonts w:ascii="Times New Roman" w:eastAsia="Times New Roman" w:hAnsi="Times New Roman" w:cs="Times New Roman"/>
          <w:i/>
          <w:iCs/>
          <w:color w:val="000000"/>
          <w:sz w:val="24"/>
          <w:szCs w:val="24"/>
          <w:lang w:eastAsia="ru-RU"/>
        </w:rPr>
        <w:t>смерть</w:t>
      </w:r>
      <w:r w:rsidRPr="00255D2E">
        <w:rPr>
          <w:rFonts w:ascii="Times New Roman" w:eastAsia="Times New Roman" w:hAnsi="Times New Roman" w:cs="Times New Roman"/>
          <w:color w:val="000000"/>
          <w:sz w:val="24"/>
          <w:szCs w:val="24"/>
          <w:lang w:eastAsia="ru-RU"/>
        </w:rPr>
        <w:t>»? Мы переводим «</w:t>
      </w:r>
      <w:r w:rsidRPr="00255D2E">
        <w:rPr>
          <w:rFonts w:ascii="Times New Roman" w:eastAsia="Times New Roman" w:hAnsi="Times New Roman" w:cs="Times New Roman"/>
          <w:i/>
          <w:iCs/>
          <w:color w:val="000000"/>
          <w:sz w:val="24"/>
          <w:szCs w:val="24"/>
          <w:lang w:eastAsia="ru-RU"/>
        </w:rPr>
        <w:t>смерть</w:t>
      </w:r>
      <w:r w:rsidRPr="00255D2E">
        <w:rPr>
          <w:rFonts w:ascii="Times New Roman" w:eastAsia="Times New Roman" w:hAnsi="Times New Roman" w:cs="Times New Roman"/>
          <w:color w:val="000000"/>
          <w:sz w:val="24"/>
          <w:szCs w:val="24"/>
          <w:lang w:eastAsia="ru-RU"/>
        </w:rPr>
        <w:t>» с английского языка на русский, придавая слову форму женского рода.</w:t>
      </w:r>
    </w:p>
    <w:p w:rsidR="00255D2E" w:rsidRPr="00255D2E" w:rsidRDefault="00255D2E" w:rsidP="00255D2E">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255D2E">
        <w:rPr>
          <w:rFonts w:ascii="Times New Roman" w:eastAsia="Times New Roman" w:hAnsi="Times New Roman" w:cs="Times New Roman"/>
          <w:color w:val="000000"/>
          <w:sz w:val="24"/>
          <w:szCs w:val="24"/>
          <w:lang w:eastAsia="ru-RU"/>
        </w:rPr>
        <w:t xml:space="preserve">Американский поэт </w:t>
      </w:r>
      <w:proofErr w:type="spellStart"/>
      <w:r w:rsidRPr="00255D2E">
        <w:rPr>
          <w:rFonts w:ascii="Times New Roman" w:eastAsia="Times New Roman" w:hAnsi="Times New Roman" w:cs="Times New Roman"/>
          <w:color w:val="000000"/>
          <w:sz w:val="24"/>
          <w:szCs w:val="24"/>
          <w:lang w:eastAsia="ru-RU"/>
        </w:rPr>
        <w:t>Эзра</w:t>
      </w:r>
      <w:proofErr w:type="spellEnd"/>
      <w:r w:rsidRPr="00255D2E">
        <w:rPr>
          <w:rFonts w:ascii="Times New Roman" w:eastAsia="Times New Roman" w:hAnsi="Times New Roman" w:cs="Times New Roman"/>
          <w:color w:val="000000"/>
          <w:sz w:val="24"/>
          <w:szCs w:val="24"/>
          <w:lang w:eastAsia="ru-RU"/>
        </w:rPr>
        <w:t xml:space="preserve"> </w:t>
      </w:r>
      <w:proofErr w:type="spellStart"/>
      <w:r w:rsidRPr="00255D2E">
        <w:rPr>
          <w:rFonts w:ascii="Times New Roman" w:eastAsia="Times New Roman" w:hAnsi="Times New Roman" w:cs="Times New Roman"/>
          <w:color w:val="000000"/>
          <w:sz w:val="24"/>
          <w:szCs w:val="24"/>
          <w:lang w:eastAsia="ru-RU"/>
        </w:rPr>
        <w:t>Паунд</w:t>
      </w:r>
      <w:proofErr w:type="spellEnd"/>
      <w:r w:rsidRPr="00255D2E">
        <w:rPr>
          <w:rFonts w:ascii="Times New Roman" w:eastAsia="Times New Roman" w:hAnsi="Times New Roman" w:cs="Times New Roman"/>
          <w:color w:val="000000"/>
          <w:sz w:val="24"/>
          <w:szCs w:val="24"/>
          <w:lang w:eastAsia="ru-RU"/>
        </w:rPr>
        <w:t>, страстно увлечённый китайской культурой, так писал в 1914 году об оптимальном переводе: «</w:t>
      </w:r>
      <w:r w:rsidRPr="00255D2E">
        <w:rPr>
          <w:rFonts w:ascii="Times New Roman" w:eastAsia="Times New Roman" w:hAnsi="Times New Roman" w:cs="Times New Roman"/>
          <w:i/>
          <w:iCs/>
          <w:color w:val="000000"/>
          <w:sz w:val="24"/>
          <w:szCs w:val="24"/>
          <w:lang w:eastAsia="ru-RU"/>
        </w:rPr>
        <w:t>Идеальный переводчик интуитивно вживается в душевное состояние оригинального автора и импровизирует средством своего языка его точное сущностное подобие на уровне контекста. Настоящий перевод – откровение неуничтожимой сути всякой поэзии, единой Правды и источника жизни всех культур</w:t>
      </w:r>
      <w:r w:rsidRPr="00255D2E">
        <w:rPr>
          <w:rFonts w:ascii="Times New Roman" w:eastAsia="Times New Roman" w:hAnsi="Times New Roman" w:cs="Times New Roman"/>
          <w:color w:val="000000"/>
          <w:sz w:val="24"/>
          <w:szCs w:val="24"/>
          <w:lang w:eastAsia="ru-RU"/>
        </w:rPr>
        <w:t>».</w:t>
      </w:r>
    </w:p>
    <w:p w:rsidR="00255D2E" w:rsidRPr="00255D2E" w:rsidRDefault="00255D2E" w:rsidP="00255D2E">
      <w:pPr>
        <w:spacing w:before="100" w:beforeAutospacing="1" w:after="100" w:afterAutospacing="1" w:line="240" w:lineRule="auto"/>
        <w:jc w:val="center"/>
        <w:outlineLvl w:val="2"/>
        <w:rPr>
          <w:rFonts w:ascii="Georgia" w:eastAsia="Times New Roman" w:hAnsi="Georgia" w:cs="Times New Roman"/>
          <w:sz w:val="30"/>
          <w:szCs w:val="30"/>
          <w:lang w:eastAsia="ru-RU"/>
        </w:rPr>
      </w:pPr>
      <w:r w:rsidRPr="00255D2E">
        <w:rPr>
          <w:rFonts w:ascii="Georgia" w:eastAsia="Times New Roman" w:hAnsi="Georgia" w:cs="Times New Roman"/>
          <w:sz w:val="30"/>
          <w:szCs w:val="30"/>
          <w:lang w:eastAsia="ru-RU"/>
        </w:rPr>
        <w:t>Заключение</w:t>
      </w:r>
    </w:p>
    <w:p w:rsidR="00255D2E" w:rsidRPr="00255D2E" w:rsidRDefault="00255D2E" w:rsidP="00255D2E">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255D2E">
        <w:rPr>
          <w:rFonts w:ascii="Times New Roman" w:eastAsia="Times New Roman" w:hAnsi="Times New Roman" w:cs="Times New Roman"/>
          <w:b/>
          <w:bCs/>
          <w:color w:val="000000"/>
          <w:sz w:val="24"/>
          <w:szCs w:val="24"/>
          <w:lang w:eastAsia="ru-RU"/>
        </w:rPr>
        <w:t>Культура — цемент здания общественной жизни</w:t>
      </w:r>
      <w:r w:rsidRPr="00255D2E">
        <w:rPr>
          <w:rFonts w:ascii="Times New Roman" w:eastAsia="Times New Roman" w:hAnsi="Times New Roman" w:cs="Times New Roman"/>
          <w:color w:val="000000"/>
          <w:sz w:val="24"/>
          <w:szCs w:val="24"/>
          <w:lang w:eastAsia="ru-RU"/>
        </w:rPr>
        <w:t>. И не только потому, что она передается от одного человека к другому в процессе социализации и контактов с другими культурами, но также и потому, что формирует у людей чувство принадлежности к определенной группе. По всей видимости, члены одной культурной группы в большей мере испытывают взаимопонимание, доверяют и сочувствуют друг другу, чем посторонним. Их общие чувства отражены в сленге и жаргоне, в любимых блюдах, моде и других аспектах культуры.</w:t>
      </w:r>
    </w:p>
    <w:p w:rsidR="00255D2E" w:rsidRPr="00255D2E" w:rsidRDefault="00255D2E" w:rsidP="00255D2E">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255D2E">
        <w:rPr>
          <w:rFonts w:ascii="Times New Roman" w:eastAsia="Times New Roman" w:hAnsi="Times New Roman" w:cs="Times New Roman"/>
          <w:b/>
          <w:bCs/>
          <w:color w:val="000000"/>
          <w:sz w:val="24"/>
          <w:szCs w:val="24"/>
          <w:lang w:eastAsia="ru-RU"/>
        </w:rPr>
        <w:t>Язык — явление социальное</w:t>
      </w:r>
      <w:r w:rsidRPr="00255D2E">
        <w:rPr>
          <w:rFonts w:ascii="Times New Roman" w:eastAsia="Times New Roman" w:hAnsi="Times New Roman" w:cs="Times New Roman"/>
          <w:color w:val="000000"/>
          <w:sz w:val="24"/>
          <w:szCs w:val="24"/>
          <w:lang w:eastAsia="ru-RU"/>
        </w:rPr>
        <w:t>. Им нельзя овладеть вне социального взаимодействия, т. е. без общения с другими людьми. Хотя процесс социализации в значительной мере основан на имитации жестов — кивков, манеры улыбаться и хмуриться, — язык служит основным средством передачи культуры. Другой его важной чертой является то, что на родном языке практически невозможно разучиться говорить, если его основной словарный запас, правила речи и структуры усвоены в возрасте восьми или десяти лет, хотя многие другие аспекты опыта человека могут быть полностью забыты.</w:t>
      </w:r>
    </w:p>
    <w:p w:rsidR="00255D2E" w:rsidRPr="00255D2E" w:rsidRDefault="00255D2E" w:rsidP="00255D2E">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255D2E">
        <w:rPr>
          <w:rFonts w:ascii="Times New Roman" w:eastAsia="Times New Roman" w:hAnsi="Times New Roman" w:cs="Times New Roman"/>
          <w:color w:val="000000"/>
          <w:sz w:val="24"/>
          <w:szCs w:val="24"/>
          <w:lang w:eastAsia="ru-RU"/>
        </w:rPr>
        <w:t>Хотя язык является могучей объединяющей силой, в то же время он способен и разобщать людей. Группа, использующая данный язык, считает всех, говорящих на нем, своими, а людей, говорящих на других языках или диалектах, — чужими.</w:t>
      </w:r>
    </w:p>
    <w:p w:rsidR="00255D2E" w:rsidRPr="00255D2E" w:rsidRDefault="00255D2E" w:rsidP="00255D2E">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255D2E">
        <w:rPr>
          <w:rFonts w:ascii="Times New Roman" w:eastAsia="Times New Roman" w:hAnsi="Times New Roman" w:cs="Times New Roman"/>
          <w:color w:val="000000"/>
          <w:sz w:val="24"/>
          <w:szCs w:val="24"/>
          <w:lang w:eastAsia="ru-RU"/>
        </w:rPr>
        <w:t>Язык - </w:t>
      </w:r>
      <w:r w:rsidRPr="00255D2E">
        <w:rPr>
          <w:rFonts w:ascii="Times New Roman" w:eastAsia="Times New Roman" w:hAnsi="Times New Roman" w:cs="Times New Roman"/>
          <w:b/>
          <w:bCs/>
          <w:color w:val="000000"/>
          <w:sz w:val="24"/>
          <w:szCs w:val="24"/>
          <w:lang w:eastAsia="ru-RU"/>
        </w:rPr>
        <w:t>универсальное хранилище национального самосознания</w:t>
      </w:r>
      <w:r w:rsidRPr="00255D2E">
        <w:rPr>
          <w:rFonts w:ascii="Times New Roman" w:eastAsia="Times New Roman" w:hAnsi="Times New Roman" w:cs="Times New Roman"/>
          <w:color w:val="000000"/>
          <w:sz w:val="24"/>
          <w:szCs w:val="24"/>
          <w:lang w:eastAsia="ru-RU"/>
        </w:rPr>
        <w:t>, свойств характера в грамматических категориях. Есть языки с преимущественно глагольным (динамическим) изображением действительности, а есть – с именным (статическим) обозначением понятий. Этот последний тип языка характерен для становления индийской и греческой культур и соответственно для развития поздней европейской логики.</w:t>
      </w:r>
    </w:p>
    <w:p w:rsidR="00255D2E" w:rsidRPr="00255D2E" w:rsidRDefault="00255D2E" w:rsidP="00255D2E">
      <w:pPr>
        <w:spacing w:before="100" w:beforeAutospacing="1" w:after="100" w:afterAutospacing="1" w:line="240" w:lineRule="auto"/>
        <w:jc w:val="center"/>
        <w:outlineLvl w:val="2"/>
        <w:rPr>
          <w:rFonts w:ascii="Georgia" w:eastAsia="Times New Roman" w:hAnsi="Georgia" w:cs="Times New Roman"/>
          <w:sz w:val="30"/>
          <w:szCs w:val="30"/>
          <w:lang w:eastAsia="ru-RU"/>
        </w:rPr>
      </w:pPr>
      <w:r w:rsidRPr="00255D2E">
        <w:rPr>
          <w:rFonts w:ascii="Georgia" w:eastAsia="Times New Roman" w:hAnsi="Georgia" w:cs="Times New Roman"/>
          <w:sz w:val="30"/>
          <w:szCs w:val="30"/>
          <w:lang w:eastAsia="ru-RU"/>
        </w:rPr>
        <w:t>Список литературы</w:t>
      </w:r>
    </w:p>
    <w:p w:rsidR="00255D2E" w:rsidRPr="00255D2E" w:rsidRDefault="00255D2E" w:rsidP="00255D2E">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255D2E">
        <w:rPr>
          <w:rFonts w:ascii="Times New Roman" w:eastAsia="Times New Roman" w:hAnsi="Times New Roman" w:cs="Times New Roman"/>
          <w:color w:val="000000"/>
          <w:sz w:val="24"/>
          <w:szCs w:val="24"/>
          <w:lang w:eastAsia="ru-RU"/>
        </w:rPr>
        <w:t>Ерасов Б.С. Социальная культурология.- М.: Аспект-Пресс, 2003.</w:t>
      </w:r>
      <w:r w:rsidRPr="00255D2E">
        <w:rPr>
          <w:rFonts w:ascii="Times New Roman" w:eastAsia="Times New Roman" w:hAnsi="Times New Roman" w:cs="Times New Roman"/>
          <w:color w:val="000000"/>
          <w:sz w:val="24"/>
          <w:szCs w:val="24"/>
          <w:lang w:eastAsia="ru-RU"/>
        </w:rPr>
        <w:br/>
        <w:t>Кравченко А.И. Культурология.- М.: Академический Проект, 2003. -496с.</w:t>
      </w:r>
      <w:r w:rsidRPr="00255D2E">
        <w:rPr>
          <w:rFonts w:ascii="Times New Roman" w:eastAsia="Times New Roman" w:hAnsi="Times New Roman" w:cs="Times New Roman"/>
          <w:color w:val="000000"/>
          <w:sz w:val="24"/>
          <w:szCs w:val="24"/>
          <w:lang w:eastAsia="ru-RU"/>
        </w:rPr>
        <w:br/>
        <w:t>Философия культуры: Становление и развитие.-СПб.:Лань,2004.-448с.</w:t>
      </w:r>
      <w:r w:rsidRPr="00255D2E">
        <w:rPr>
          <w:rFonts w:ascii="Times New Roman" w:eastAsia="Times New Roman" w:hAnsi="Times New Roman" w:cs="Times New Roman"/>
          <w:color w:val="000000"/>
          <w:sz w:val="24"/>
          <w:szCs w:val="24"/>
          <w:lang w:eastAsia="ru-RU"/>
        </w:rPr>
        <w:br/>
        <w:t>Мамонтов С.П. Основы культурологии.- М.: Олимп; Инфра-М, 2005. -320с.</w:t>
      </w:r>
      <w:r w:rsidRPr="00255D2E">
        <w:rPr>
          <w:rFonts w:ascii="Times New Roman" w:eastAsia="Times New Roman" w:hAnsi="Times New Roman" w:cs="Times New Roman"/>
          <w:color w:val="000000"/>
          <w:sz w:val="24"/>
          <w:szCs w:val="24"/>
          <w:lang w:eastAsia="ru-RU"/>
        </w:rPr>
        <w:br/>
        <w:t>Культурология: Хрестоматия (Сост. проф. П.С. Гуревич) - М.: Гардарики,2005. -592с.</w:t>
      </w:r>
      <w:r w:rsidRPr="00255D2E">
        <w:rPr>
          <w:rFonts w:ascii="Times New Roman" w:eastAsia="Times New Roman" w:hAnsi="Times New Roman" w:cs="Times New Roman"/>
          <w:color w:val="000000"/>
          <w:sz w:val="24"/>
          <w:szCs w:val="24"/>
          <w:lang w:eastAsia="ru-RU"/>
        </w:rPr>
        <w:br/>
        <w:t xml:space="preserve">Кравченко А.И. Культурология: Словарь. - </w:t>
      </w:r>
      <w:proofErr w:type="spellStart"/>
      <w:proofErr w:type="gramStart"/>
      <w:r w:rsidRPr="00255D2E">
        <w:rPr>
          <w:rFonts w:ascii="Times New Roman" w:eastAsia="Times New Roman" w:hAnsi="Times New Roman" w:cs="Times New Roman"/>
          <w:color w:val="000000"/>
          <w:sz w:val="24"/>
          <w:szCs w:val="24"/>
          <w:lang w:eastAsia="ru-RU"/>
        </w:rPr>
        <w:t>М.:Академический</w:t>
      </w:r>
      <w:proofErr w:type="spellEnd"/>
      <w:proofErr w:type="gramEnd"/>
      <w:r w:rsidRPr="00255D2E">
        <w:rPr>
          <w:rFonts w:ascii="Times New Roman" w:eastAsia="Times New Roman" w:hAnsi="Times New Roman" w:cs="Times New Roman"/>
          <w:color w:val="000000"/>
          <w:sz w:val="24"/>
          <w:szCs w:val="24"/>
          <w:lang w:eastAsia="ru-RU"/>
        </w:rPr>
        <w:t xml:space="preserve"> проект, 2004. - 671с.</w:t>
      </w:r>
    </w:p>
    <w:sectPr w:rsidR="00255D2E" w:rsidRPr="00255D2E" w:rsidSect="00C57CC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4E585C"/>
    <w:multiLevelType w:val="multilevel"/>
    <w:tmpl w:val="1A62A3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C1215C5"/>
    <w:multiLevelType w:val="multilevel"/>
    <w:tmpl w:val="974472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D2E"/>
    <w:rsid w:val="000D75DA"/>
    <w:rsid w:val="00255D2E"/>
    <w:rsid w:val="00475509"/>
    <w:rsid w:val="00553937"/>
    <w:rsid w:val="00942600"/>
    <w:rsid w:val="00B669FA"/>
    <w:rsid w:val="00C57CCB"/>
    <w:rsid w:val="00E13A0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9446B"/>
  <w15:docId w15:val="{324EF758-5AF8-4E29-B46C-D84610874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7CCB"/>
  </w:style>
  <w:style w:type="paragraph" w:styleId="2">
    <w:name w:val="heading 2"/>
    <w:basedOn w:val="a"/>
    <w:link w:val="20"/>
    <w:uiPriority w:val="9"/>
    <w:qFormat/>
    <w:rsid w:val="00255D2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255D2E"/>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255D2E"/>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255D2E"/>
    <w:rPr>
      <w:rFonts w:ascii="Times New Roman" w:eastAsia="Times New Roman" w:hAnsi="Times New Roman" w:cs="Times New Roman"/>
      <w:b/>
      <w:bCs/>
      <w:sz w:val="27"/>
      <w:szCs w:val="27"/>
      <w:lang w:eastAsia="ru-RU"/>
    </w:rPr>
  </w:style>
  <w:style w:type="character" w:customStyle="1" w:styleId="art-postheader">
    <w:name w:val="art-postheader"/>
    <w:basedOn w:val="a0"/>
    <w:rsid w:val="00255D2E"/>
  </w:style>
  <w:style w:type="character" w:styleId="a3">
    <w:name w:val="Hyperlink"/>
    <w:basedOn w:val="a0"/>
    <w:uiPriority w:val="99"/>
    <w:semiHidden/>
    <w:unhideWhenUsed/>
    <w:rsid w:val="00255D2E"/>
    <w:rPr>
      <w:color w:val="0000FF"/>
      <w:u w:val="single"/>
    </w:rPr>
  </w:style>
  <w:style w:type="paragraph" w:styleId="a4">
    <w:name w:val="Normal (Web)"/>
    <w:basedOn w:val="a"/>
    <w:uiPriority w:val="99"/>
    <w:semiHidden/>
    <w:unhideWhenUsed/>
    <w:rsid w:val="00255D2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255D2E"/>
    <w:rPr>
      <w:b/>
      <w:bCs/>
    </w:rPr>
  </w:style>
  <w:style w:type="character" w:styleId="a6">
    <w:name w:val="Emphasis"/>
    <w:basedOn w:val="a0"/>
    <w:uiPriority w:val="20"/>
    <w:qFormat/>
    <w:rsid w:val="00255D2E"/>
    <w:rPr>
      <w:i/>
      <w:iCs/>
    </w:rPr>
  </w:style>
  <w:style w:type="paragraph" w:styleId="a7">
    <w:name w:val="Balloon Text"/>
    <w:basedOn w:val="a"/>
    <w:link w:val="a8"/>
    <w:uiPriority w:val="99"/>
    <w:semiHidden/>
    <w:unhideWhenUsed/>
    <w:rsid w:val="00255D2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255D2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8167039">
      <w:bodyDiv w:val="1"/>
      <w:marLeft w:val="0"/>
      <w:marRight w:val="0"/>
      <w:marTop w:val="0"/>
      <w:marBottom w:val="0"/>
      <w:divBdr>
        <w:top w:val="none" w:sz="0" w:space="0" w:color="auto"/>
        <w:left w:val="none" w:sz="0" w:space="0" w:color="auto"/>
        <w:bottom w:val="none" w:sz="0" w:space="0" w:color="auto"/>
        <w:right w:val="none" w:sz="0" w:space="0" w:color="auto"/>
      </w:divBdr>
      <w:divsChild>
        <w:div w:id="2083749192">
          <w:marLeft w:val="0"/>
          <w:marRight w:val="0"/>
          <w:marTop w:val="0"/>
          <w:marBottom w:val="0"/>
          <w:divBdr>
            <w:top w:val="none" w:sz="0" w:space="0" w:color="auto"/>
            <w:left w:val="none" w:sz="0" w:space="0" w:color="auto"/>
            <w:bottom w:val="none" w:sz="0" w:space="0" w:color="auto"/>
            <w:right w:val="none" w:sz="0" w:space="0" w:color="auto"/>
          </w:divBdr>
        </w:div>
        <w:div w:id="614991910">
          <w:marLeft w:val="0"/>
          <w:marRight w:val="0"/>
          <w:marTop w:val="75"/>
          <w:marBottom w:val="0"/>
          <w:divBdr>
            <w:top w:val="none" w:sz="0" w:space="0" w:color="auto"/>
            <w:left w:val="none" w:sz="0" w:space="0" w:color="auto"/>
            <w:bottom w:val="none" w:sz="0" w:space="0" w:color="auto"/>
            <w:right w:val="none" w:sz="0" w:space="0" w:color="auto"/>
          </w:divBdr>
          <w:divsChild>
            <w:div w:id="785388423">
              <w:marLeft w:val="0"/>
              <w:marRight w:val="0"/>
              <w:marTop w:val="0"/>
              <w:marBottom w:val="0"/>
              <w:divBdr>
                <w:top w:val="none" w:sz="0" w:space="0" w:color="auto"/>
                <w:left w:val="none" w:sz="0" w:space="0" w:color="auto"/>
                <w:bottom w:val="none" w:sz="0" w:space="0" w:color="auto"/>
                <w:right w:val="none" w:sz="0" w:space="0" w:color="auto"/>
              </w:divBdr>
              <w:divsChild>
                <w:div w:id="319424818">
                  <w:marLeft w:val="0"/>
                  <w:marRight w:val="0"/>
                  <w:marTop w:val="0"/>
                  <w:marBottom w:val="0"/>
                  <w:divBdr>
                    <w:top w:val="none" w:sz="0" w:space="0" w:color="auto"/>
                    <w:left w:val="none" w:sz="0" w:space="0" w:color="auto"/>
                    <w:bottom w:val="none" w:sz="0" w:space="0" w:color="auto"/>
                    <w:right w:val="none" w:sz="0" w:space="0" w:color="auto"/>
                  </w:divBdr>
                  <w:divsChild>
                    <w:div w:id="1614744837">
                      <w:marLeft w:val="0"/>
                      <w:marRight w:val="0"/>
                      <w:marTop w:val="0"/>
                      <w:marBottom w:val="0"/>
                      <w:divBdr>
                        <w:top w:val="none" w:sz="0" w:space="0" w:color="auto"/>
                        <w:left w:val="none" w:sz="0" w:space="0" w:color="auto"/>
                        <w:bottom w:val="none" w:sz="0" w:space="0" w:color="auto"/>
                        <w:right w:val="none" w:sz="0" w:space="0" w:color="auto"/>
                      </w:divBdr>
                    </w:div>
                  </w:divsChild>
                </w:div>
                <w:div w:id="1521121155">
                  <w:marLeft w:val="0"/>
                  <w:marRight w:val="0"/>
                  <w:marTop w:val="0"/>
                  <w:marBottom w:val="0"/>
                  <w:divBdr>
                    <w:top w:val="none" w:sz="0" w:space="0" w:color="auto"/>
                    <w:left w:val="none" w:sz="0" w:space="0" w:color="auto"/>
                    <w:bottom w:val="none" w:sz="0" w:space="0" w:color="auto"/>
                    <w:right w:val="none" w:sz="0" w:space="0" w:color="auto"/>
                  </w:divBdr>
                  <w:divsChild>
                    <w:div w:id="1065491774">
                      <w:marLeft w:val="0"/>
                      <w:marRight w:val="0"/>
                      <w:marTop w:val="0"/>
                      <w:marBottom w:val="0"/>
                      <w:divBdr>
                        <w:top w:val="none" w:sz="0" w:space="0" w:color="auto"/>
                        <w:left w:val="none" w:sz="0" w:space="0" w:color="auto"/>
                        <w:bottom w:val="none" w:sz="0" w:space="0" w:color="auto"/>
                        <w:right w:val="none" w:sz="0" w:space="0" w:color="auto"/>
                      </w:divBdr>
                      <w:divsChild>
                        <w:div w:id="132647962">
                          <w:marLeft w:val="0"/>
                          <w:marRight w:val="0"/>
                          <w:marTop w:val="0"/>
                          <w:marBottom w:val="0"/>
                          <w:divBdr>
                            <w:top w:val="none" w:sz="0" w:space="0" w:color="auto"/>
                            <w:left w:val="none" w:sz="0" w:space="0" w:color="auto"/>
                            <w:bottom w:val="none" w:sz="0" w:space="0" w:color="auto"/>
                            <w:right w:val="none" w:sz="0" w:space="0" w:color="auto"/>
                          </w:divBdr>
                          <w:divsChild>
                            <w:div w:id="145891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392704">
                  <w:marLeft w:val="0"/>
                  <w:marRight w:val="0"/>
                  <w:marTop w:val="0"/>
                  <w:marBottom w:val="0"/>
                  <w:divBdr>
                    <w:top w:val="none" w:sz="0" w:space="0" w:color="auto"/>
                    <w:left w:val="none" w:sz="0" w:space="0" w:color="auto"/>
                    <w:bottom w:val="none" w:sz="0" w:space="0" w:color="auto"/>
                    <w:right w:val="none" w:sz="0" w:space="0" w:color="auto"/>
                  </w:divBdr>
                  <w:divsChild>
                    <w:div w:id="2063550651">
                      <w:marLeft w:val="0"/>
                      <w:marRight w:val="0"/>
                      <w:marTop w:val="0"/>
                      <w:marBottom w:val="0"/>
                      <w:divBdr>
                        <w:top w:val="none" w:sz="0" w:space="0" w:color="auto"/>
                        <w:left w:val="none" w:sz="0" w:space="0" w:color="auto"/>
                        <w:bottom w:val="none" w:sz="0" w:space="0" w:color="auto"/>
                        <w:right w:val="none" w:sz="0" w:space="0" w:color="auto"/>
                      </w:divBdr>
                      <w:divsChild>
                        <w:div w:id="1301574974">
                          <w:marLeft w:val="0"/>
                          <w:marRight w:val="0"/>
                          <w:marTop w:val="0"/>
                          <w:marBottom w:val="0"/>
                          <w:divBdr>
                            <w:top w:val="none" w:sz="0" w:space="0" w:color="auto"/>
                            <w:left w:val="none" w:sz="0" w:space="0" w:color="auto"/>
                            <w:bottom w:val="none" w:sz="0" w:space="0" w:color="auto"/>
                            <w:right w:val="none" w:sz="0" w:space="0" w:color="auto"/>
                          </w:divBdr>
                          <w:divsChild>
                            <w:div w:id="145979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2161625">
                  <w:marLeft w:val="0"/>
                  <w:marRight w:val="0"/>
                  <w:marTop w:val="0"/>
                  <w:marBottom w:val="0"/>
                  <w:divBdr>
                    <w:top w:val="none" w:sz="0" w:space="0" w:color="auto"/>
                    <w:left w:val="none" w:sz="0" w:space="0" w:color="auto"/>
                    <w:bottom w:val="none" w:sz="0" w:space="0" w:color="auto"/>
                    <w:right w:val="none" w:sz="0" w:space="0" w:color="auto"/>
                  </w:divBdr>
                  <w:divsChild>
                    <w:div w:id="1400906210">
                      <w:marLeft w:val="0"/>
                      <w:marRight w:val="0"/>
                      <w:marTop w:val="0"/>
                      <w:marBottom w:val="0"/>
                      <w:divBdr>
                        <w:top w:val="none" w:sz="0" w:space="0" w:color="auto"/>
                        <w:left w:val="none" w:sz="0" w:space="0" w:color="auto"/>
                        <w:bottom w:val="none" w:sz="0" w:space="0" w:color="auto"/>
                        <w:right w:val="none" w:sz="0" w:space="0" w:color="auto"/>
                      </w:divBdr>
                      <w:divsChild>
                        <w:div w:id="517086165">
                          <w:marLeft w:val="0"/>
                          <w:marRight w:val="0"/>
                          <w:marTop w:val="0"/>
                          <w:marBottom w:val="0"/>
                          <w:divBdr>
                            <w:top w:val="none" w:sz="0" w:space="0" w:color="auto"/>
                            <w:left w:val="none" w:sz="0" w:space="0" w:color="auto"/>
                            <w:bottom w:val="none" w:sz="0" w:space="0" w:color="auto"/>
                            <w:right w:val="none" w:sz="0" w:space="0" w:color="auto"/>
                          </w:divBdr>
                          <w:divsChild>
                            <w:div w:id="125509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895747">
                  <w:marLeft w:val="0"/>
                  <w:marRight w:val="0"/>
                  <w:marTop w:val="0"/>
                  <w:marBottom w:val="0"/>
                  <w:divBdr>
                    <w:top w:val="none" w:sz="0" w:space="0" w:color="auto"/>
                    <w:left w:val="none" w:sz="0" w:space="0" w:color="auto"/>
                    <w:bottom w:val="none" w:sz="0" w:space="0" w:color="auto"/>
                    <w:right w:val="none" w:sz="0" w:space="0" w:color="auto"/>
                  </w:divBdr>
                  <w:divsChild>
                    <w:div w:id="1748651832">
                      <w:marLeft w:val="0"/>
                      <w:marRight w:val="0"/>
                      <w:marTop w:val="0"/>
                      <w:marBottom w:val="0"/>
                      <w:divBdr>
                        <w:top w:val="none" w:sz="0" w:space="0" w:color="auto"/>
                        <w:left w:val="none" w:sz="0" w:space="0" w:color="auto"/>
                        <w:bottom w:val="none" w:sz="0" w:space="0" w:color="auto"/>
                        <w:right w:val="none" w:sz="0" w:space="0" w:color="auto"/>
                      </w:divBdr>
                      <w:divsChild>
                        <w:div w:id="75632353">
                          <w:marLeft w:val="0"/>
                          <w:marRight w:val="0"/>
                          <w:marTop w:val="0"/>
                          <w:marBottom w:val="0"/>
                          <w:divBdr>
                            <w:top w:val="none" w:sz="0" w:space="0" w:color="auto"/>
                            <w:left w:val="none" w:sz="0" w:space="0" w:color="auto"/>
                            <w:bottom w:val="none" w:sz="0" w:space="0" w:color="auto"/>
                            <w:right w:val="none" w:sz="0" w:space="0" w:color="auto"/>
                          </w:divBdr>
                          <w:divsChild>
                            <w:div w:id="911425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889201">
                  <w:marLeft w:val="0"/>
                  <w:marRight w:val="0"/>
                  <w:marTop w:val="0"/>
                  <w:marBottom w:val="0"/>
                  <w:divBdr>
                    <w:top w:val="none" w:sz="0" w:space="0" w:color="auto"/>
                    <w:left w:val="none" w:sz="0" w:space="0" w:color="auto"/>
                    <w:bottom w:val="none" w:sz="0" w:space="0" w:color="auto"/>
                    <w:right w:val="none" w:sz="0" w:space="0" w:color="auto"/>
                  </w:divBdr>
                  <w:divsChild>
                    <w:div w:id="1108114222">
                      <w:marLeft w:val="0"/>
                      <w:marRight w:val="0"/>
                      <w:marTop w:val="0"/>
                      <w:marBottom w:val="0"/>
                      <w:divBdr>
                        <w:top w:val="none" w:sz="0" w:space="0" w:color="auto"/>
                        <w:left w:val="none" w:sz="0" w:space="0" w:color="auto"/>
                        <w:bottom w:val="none" w:sz="0" w:space="0" w:color="auto"/>
                        <w:right w:val="none" w:sz="0" w:space="0" w:color="auto"/>
                      </w:divBdr>
                      <w:divsChild>
                        <w:div w:id="1742019828">
                          <w:marLeft w:val="0"/>
                          <w:marRight w:val="0"/>
                          <w:marTop w:val="0"/>
                          <w:marBottom w:val="0"/>
                          <w:divBdr>
                            <w:top w:val="none" w:sz="0" w:space="0" w:color="auto"/>
                            <w:left w:val="none" w:sz="0" w:space="0" w:color="auto"/>
                            <w:bottom w:val="none" w:sz="0" w:space="0" w:color="auto"/>
                            <w:right w:val="none" w:sz="0" w:space="0" w:color="auto"/>
                          </w:divBdr>
                          <w:divsChild>
                            <w:div w:id="705446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859940">
                  <w:marLeft w:val="0"/>
                  <w:marRight w:val="0"/>
                  <w:marTop w:val="105"/>
                  <w:marBottom w:val="0"/>
                  <w:divBdr>
                    <w:top w:val="none" w:sz="0" w:space="0" w:color="auto"/>
                    <w:left w:val="none" w:sz="0" w:space="0" w:color="auto"/>
                    <w:bottom w:val="none" w:sz="0" w:space="0" w:color="auto"/>
                    <w:right w:val="none" w:sz="0" w:space="0" w:color="auto"/>
                  </w:divBdr>
                  <w:divsChild>
                    <w:div w:id="1570799205">
                      <w:marLeft w:val="0"/>
                      <w:marRight w:val="0"/>
                      <w:marTop w:val="0"/>
                      <w:marBottom w:val="0"/>
                      <w:divBdr>
                        <w:top w:val="none" w:sz="0" w:space="0" w:color="auto"/>
                        <w:left w:val="none" w:sz="0" w:space="0" w:color="auto"/>
                        <w:bottom w:val="none" w:sz="0" w:space="0" w:color="auto"/>
                        <w:right w:val="none" w:sz="0" w:space="0" w:color="auto"/>
                      </w:divBdr>
                    </w:div>
                  </w:divsChild>
                </w:div>
                <w:div w:id="1840656219">
                  <w:marLeft w:val="0"/>
                  <w:marRight w:val="0"/>
                  <w:marTop w:val="105"/>
                  <w:marBottom w:val="0"/>
                  <w:divBdr>
                    <w:top w:val="none" w:sz="0" w:space="0" w:color="auto"/>
                    <w:left w:val="none" w:sz="0" w:space="0" w:color="auto"/>
                    <w:bottom w:val="none" w:sz="0" w:space="0" w:color="auto"/>
                    <w:right w:val="none" w:sz="0" w:space="0" w:color="auto"/>
                  </w:divBdr>
                  <w:divsChild>
                    <w:div w:id="125717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obuchonok.ru/russkiy-yazik" TargetMode="External"/><Relationship Id="rId5" Type="http://schemas.openxmlformats.org/officeDocument/2006/relationships/hyperlink" Target="http://obuchonok.ru/node/5866"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10</Pages>
  <Words>3922</Words>
  <Characters>22357</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26227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admin</cp:lastModifiedBy>
  <cp:revision>3</cp:revision>
  <dcterms:created xsi:type="dcterms:W3CDTF">2021-10-05T17:38:00Z</dcterms:created>
  <dcterms:modified xsi:type="dcterms:W3CDTF">2021-10-18T17:56:00Z</dcterms:modified>
</cp:coreProperties>
</file>