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</w:rPr>
      </w:pPr>
      <w:r w:rsidRPr="006F4965">
        <w:rPr>
          <w:rFonts w:ascii="ff1" w:eastAsia="Times New Roman" w:hAnsi="ff1" w:cs="Helvetica"/>
          <w:color w:val="000000"/>
          <w:sz w:val="66"/>
          <w:szCs w:val="66"/>
        </w:rPr>
        <w:t>План</w:t>
      </w:r>
      <w:r w:rsidRPr="006F4965">
        <w:rPr>
          <w:rFonts w:ascii="ff2" w:eastAsia="Times New Roman" w:hAnsi="ff2" w:cs="Helvetica"/>
          <w:color w:val="000000"/>
          <w:sz w:val="66"/>
        </w:rPr>
        <w:t>-</w:t>
      </w:r>
      <w:r w:rsidRPr="006F4965">
        <w:rPr>
          <w:rFonts w:ascii="ff1" w:eastAsia="Times New Roman" w:hAnsi="ff1" w:cs="Helvetica"/>
          <w:color w:val="000000"/>
          <w:sz w:val="66"/>
          <w:szCs w:val="66"/>
        </w:rPr>
        <w:t xml:space="preserve">конспект урока английского языка в </w:t>
      </w:r>
      <w:r w:rsidRPr="006F4965">
        <w:rPr>
          <w:rFonts w:ascii="ff2" w:eastAsia="Times New Roman" w:hAnsi="ff2" w:cs="Helvetica"/>
          <w:color w:val="000000"/>
          <w:sz w:val="66"/>
        </w:rPr>
        <w:t xml:space="preserve">6  </w:t>
      </w:r>
      <w:r w:rsidRPr="006F4965">
        <w:rPr>
          <w:rFonts w:ascii="ff1" w:eastAsia="Times New Roman" w:hAnsi="ff1" w:cs="Helvetica"/>
          <w:color w:val="000000"/>
          <w:sz w:val="66"/>
          <w:szCs w:val="66"/>
        </w:rPr>
        <w:t>классе</w:t>
      </w:r>
      <w:r w:rsidRPr="006F4965">
        <w:rPr>
          <w:rFonts w:ascii="ff2" w:eastAsia="Times New Roman" w:hAnsi="ff2" w:cs="Helvetica"/>
          <w:color w:val="000000"/>
          <w:sz w:val="66"/>
        </w:rPr>
        <w:t xml:space="preserve">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</w:rPr>
      </w:pPr>
      <w:r w:rsidRPr="006F4965">
        <w:rPr>
          <w:rFonts w:ascii="ff1" w:eastAsia="Times New Roman" w:hAnsi="ff1" w:cs="Helvetica"/>
          <w:color w:val="000000"/>
          <w:sz w:val="66"/>
          <w:szCs w:val="66"/>
        </w:rPr>
        <w:t xml:space="preserve">Тема: </w:t>
      </w:r>
      <w:proofErr w:type="spellStart"/>
      <w:r w:rsidRPr="006F4965">
        <w:rPr>
          <w:rFonts w:ascii="ff2" w:eastAsia="Times New Roman" w:hAnsi="ff2" w:cs="Helvetica"/>
          <w:color w:val="000000"/>
          <w:sz w:val="66"/>
        </w:rPr>
        <w:t>School</w:t>
      </w:r>
      <w:proofErr w:type="spellEnd"/>
      <w:r w:rsidRPr="006F4965">
        <w:rPr>
          <w:rFonts w:ascii="ff2" w:eastAsia="Times New Roman" w:hAnsi="ff2" w:cs="Helvetica"/>
          <w:color w:val="000000"/>
          <w:sz w:val="66"/>
        </w:rPr>
        <w:t xml:space="preserve"> </w:t>
      </w:r>
      <w:proofErr w:type="spellStart"/>
      <w:r w:rsidRPr="006F4965">
        <w:rPr>
          <w:rFonts w:ascii="ff2" w:eastAsia="Times New Roman" w:hAnsi="ff2" w:cs="Helvetica"/>
          <w:color w:val="000000"/>
          <w:sz w:val="66"/>
        </w:rPr>
        <w:t>In</w:t>
      </w:r>
      <w:proofErr w:type="spellEnd"/>
      <w:r w:rsidRPr="006F4965">
        <w:rPr>
          <w:rFonts w:ascii="ff2" w:eastAsia="Times New Roman" w:hAnsi="ff2" w:cs="Helvetica"/>
          <w:color w:val="000000"/>
          <w:sz w:val="66"/>
        </w:rPr>
        <w:t xml:space="preserve"> </w:t>
      </w:r>
      <w:proofErr w:type="spellStart"/>
      <w:r w:rsidRPr="006F4965">
        <w:rPr>
          <w:rFonts w:ascii="ff2" w:eastAsia="Times New Roman" w:hAnsi="ff2" w:cs="Helvetica"/>
          <w:color w:val="000000"/>
          <w:sz w:val="66"/>
        </w:rPr>
        <w:t>Britain</w:t>
      </w:r>
      <w:proofErr w:type="spellEnd"/>
      <w:r w:rsidRPr="006F4965">
        <w:rPr>
          <w:rFonts w:ascii="ff2" w:eastAsia="Times New Roman" w:hAnsi="ff2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6"/>
          <w:szCs w:val="66"/>
        </w:rPr>
      </w:pPr>
      <w:r w:rsidRPr="006F4965">
        <w:rPr>
          <w:rFonts w:ascii="ff2" w:eastAsia="Times New Roman" w:hAnsi="ff2" w:cs="Helvetica"/>
          <w:color w:val="000000"/>
          <w:sz w:val="66"/>
          <w:szCs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</w:rPr>
      </w:pPr>
      <w:r w:rsidRPr="006F4965">
        <w:rPr>
          <w:rFonts w:ascii="ff1" w:eastAsia="Times New Roman" w:hAnsi="ff1" w:cs="Helvetica"/>
          <w:color w:val="000000"/>
          <w:sz w:val="66"/>
          <w:szCs w:val="66"/>
        </w:rPr>
        <w:t>Цели: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- </w:t>
      </w:r>
      <w:r w:rsidRPr="006F4965">
        <w:rPr>
          <w:rFonts w:ascii="ff4" w:eastAsia="Times New Roman" w:hAnsi="ff4" w:cs="Helvetica"/>
          <w:color w:val="000000"/>
          <w:sz w:val="66"/>
        </w:rPr>
        <w:t>систематизация и закрепление лексического и грамматического материала по теме «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Daily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Routing</w:t>
      </w:r>
      <w:proofErr w:type="spellEnd"/>
      <w:r w:rsidRPr="006F4965">
        <w:rPr>
          <w:rFonts w:ascii="ff3" w:eastAsia="Times New Roman" w:hAnsi="ff3" w:cs="Helvetica"/>
          <w:color w:val="000000"/>
          <w:spacing w:val="-1"/>
          <w:sz w:val="66"/>
        </w:rPr>
        <w:t xml:space="preserve">.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School</w:t>
      </w:r>
      <w:proofErr w:type="spellEnd"/>
      <w:r w:rsidRPr="006F4965">
        <w:rPr>
          <w:rFonts w:ascii="ff4" w:eastAsia="Times New Roman" w:hAnsi="ff4" w:cs="Helvetica"/>
          <w:color w:val="000000"/>
          <w:sz w:val="66"/>
        </w:rPr>
        <w:t>» в восприятии речи на слух и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монологических высказываниях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Задачи: обучающи</w:t>
      </w:r>
      <w:proofErr w:type="gramStart"/>
      <w:r w:rsidRPr="006F4965">
        <w:rPr>
          <w:rFonts w:ascii="ff4" w:eastAsia="Times New Roman" w:hAnsi="ff4" w:cs="Helvetica"/>
          <w:color w:val="000000"/>
          <w:sz w:val="66"/>
          <w:szCs w:val="66"/>
        </w:rPr>
        <w:t>е</w:t>
      </w:r>
      <w:r w:rsidRPr="006F4965">
        <w:rPr>
          <w:rFonts w:ascii="ff3" w:eastAsia="Times New Roman" w:hAnsi="ff3" w:cs="Helvetica"/>
          <w:color w:val="000000"/>
          <w:sz w:val="66"/>
        </w:rPr>
        <w:t>-</w:t>
      </w:r>
      <w:proofErr w:type="gram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практика речевой деятельности (монологическая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 xml:space="preserve">речь, </w:t>
      </w:r>
      <w:proofErr w:type="spellStart"/>
      <w:r w:rsidRPr="006F4965">
        <w:rPr>
          <w:rFonts w:ascii="ff4" w:eastAsia="Times New Roman" w:hAnsi="ff4" w:cs="Helvetica"/>
          <w:color w:val="000000"/>
          <w:sz w:val="66"/>
          <w:szCs w:val="66"/>
        </w:rPr>
        <w:t>аудирование</w:t>
      </w:r>
      <w:proofErr w:type="spellEnd"/>
      <w:r w:rsidRPr="006F4965">
        <w:rPr>
          <w:rFonts w:ascii="ff4" w:eastAsia="Times New Roman" w:hAnsi="ff4" w:cs="Helvetica"/>
          <w:color w:val="000000"/>
          <w:sz w:val="66"/>
          <w:szCs w:val="66"/>
        </w:rPr>
        <w:t xml:space="preserve">,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активизация лексики по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теме)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Развивающие –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 xml:space="preserve">расширение кругозора, развитие языковой догадки, логического мышления и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произвольного внимания, развитие навыков слухового и зрительного восприятия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Воспитательные –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 xml:space="preserve">расширение </w:t>
      </w:r>
      <w:proofErr w:type="spellStart"/>
      <w:r w:rsidRPr="006F4965">
        <w:rPr>
          <w:rFonts w:ascii="ff4" w:eastAsia="Times New Roman" w:hAnsi="ff4" w:cs="Helvetica"/>
          <w:color w:val="000000"/>
          <w:sz w:val="66"/>
          <w:szCs w:val="66"/>
        </w:rPr>
        <w:t>социокультурной</w:t>
      </w:r>
      <w:proofErr w:type="spellEnd"/>
      <w:r w:rsidRPr="006F4965">
        <w:rPr>
          <w:rFonts w:ascii="ff4" w:eastAsia="Times New Roman" w:hAnsi="ff4" w:cs="Helvetica"/>
          <w:color w:val="000000"/>
          <w:sz w:val="66"/>
          <w:szCs w:val="66"/>
        </w:rPr>
        <w:t xml:space="preserve"> компетенции учащихся, обучение умению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работать в паре, помогать друг другу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proofErr w:type="gramStart"/>
      <w:r w:rsidRPr="006F4965">
        <w:rPr>
          <w:rFonts w:ascii="ff4" w:eastAsia="Times New Roman" w:hAnsi="ff4" w:cs="Helvetica"/>
          <w:color w:val="000000"/>
          <w:sz w:val="66"/>
          <w:szCs w:val="66"/>
        </w:rPr>
        <w:t>Практические</w:t>
      </w:r>
      <w:proofErr w:type="gram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–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 xml:space="preserve">знакомство учащихся с образовательной системой </w:t>
      </w:r>
      <w:proofErr w:type="spellStart"/>
      <w:r w:rsidRPr="006F4965">
        <w:rPr>
          <w:rFonts w:ascii="ff4" w:eastAsia="Times New Roman" w:hAnsi="ff4" w:cs="Helvetica"/>
          <w:color w:val="000000"/>
          <w:sz w:val="66"/>
          <w:szCs w:val="66"/>
        </w:rPr>
        <w:t>Великобоитании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  <w:lang w:val="en-US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Литература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: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учебник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Click </w:t>
      </w:r>
      <w:r w:rsidRPr="006F4965">
        <w:rPr>
          <w:rFonts w:ascii="ff3" w:eastAsia="Times New Roman" w:hAnsi="ff3" w:cs="Helvetica"/>
          <w:color w:val="000000"/>
          <w:spacing w:val="1"/>
          <w:sz w:val="66"/>
          <w:lang w:val="en-US"/>
        </w:rPr>
        <w:t>On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2 (Virginia Evans, Neil O`Sullivan)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Оборудование</w:t>
      </w:r>
      <w:r w:rsidRPr="006F4965">
        <w:rPr>
          <w:rFonts w:ascii="ff3" w:eastAsia="Times New Roman" w:hAnsi="ff3" w:cs="Helvetica"/>
          <w:color w:val="000000"/>
          <w:spacing w:val="-5"/>
          <w:sz w:val="66"/>
        </w:rPr>
        <w:t xml:space="preserve">: </w:t>
      </w:r>
      <w:proofErr w:type="spellStart"/>
      <w:r w:rsidRPr="006F4965">
        <w:rPr>
          <w:rFonts w:ascii="ff4" w:eastAsia="Times New Roman" w:hAnsi="ff4" w:cs="Helvetica"/>
          <w:color w:val="000000"/>
          <w:sz w:val="66"/>
          <w:szCs w:val="66"/>
        </w:rPr>
        <w:t>видеокурс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«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This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pacing w:val="-1"/>
          <w:sz w:val="66"/>
        </w:rPr>
        <w:t>is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Britain</w:t>
      </w:r>
      <w:proofErr w:type="spellEnd"/>
      <w:r w:rsidRPr="006F4965">
        <w:rPr>
          <w:rFonts w:ascii="ff3" w:eastAsia="Times New Roman" w:hAnsi="ff3" w:cs="Helvetica"/>
          <w:color w:val="000000"/>
          <w:spacing w:val="-1"/>
          <w:sz w:val="66"/>
        </w:rPr>
        <w:t>»(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School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>)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, раздаточный материал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Ход урока.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1.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Организационный момент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2.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Речевая разминка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What is daily routine? (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things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people do every day)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daily routines can you name?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( going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to school, doing  homework, brushing teeth, going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shopping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, etc.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Ask your classmates questions on their daily routines? (What time do you get up every day? What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do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you usually do in the evening?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etc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Be attentive, listen to your classmates, be ready to answer my questions what they do and when.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(Pasha, when does Lisa get up? etc.)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2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2"/>
          <w:sz w:val="66"/>
          <w:szCs w:val="66"/>
          <w:lang w:val="en-US"/>
        </w:rPr>
        <w:t xml:space="preserve">   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3. </w:t>
      </w:r>
      <w:r w:rsidRPr="006F4965">
        <w:rPr>
          <w:rFonts w:ascii="ff4" w:eastAsia="Times New Roman" w:hAnsi="ff4" w:cs="Helvetica"/>
          <w:color w:val="000000"/>
          <w:sz w:val="66"/>
        </w:rPr>
        <w:t>Совместная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постановка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цели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-What`s your main daily routine? (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going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to school) And what do you think the main activity for British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children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is? (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going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to school too). So what do you think we are going to talk about at our lesson? (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about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British school and we are to compare school in Britain with our Belarusian school)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4. </w:t>
      </w:r>
      <w:r w:rsidRPr="006F4965">
        <w:rPr>
          <w:rFonts w:ascii="ff4" w:eastAsia="Times New Roman" w:hAnsi="ff4" w:cs="Helvetica"/>
          <w:color w:val="000000"/>
          <w:sz w:val="66"/>
        </w:rPr>
        <w:t>Актуализация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знаний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-7"/>
          <w:sz w:val="66"/>
        </w:rPr>
        <w:t>по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теме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Before we get some information about British school, answer some of my questions about our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Belarusian schools.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-When do children start going to school in this country?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-Where do little children go to before going to school?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When do children finish school?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 When does the school year start in Belarus? (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finish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?)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When does your school start every day? 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Конспект урока английского языка в 6 классе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Представлен урок по английскому языку в 6 классе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 w:rsidR="000C2747">
        <w:rPr>
          <w:color w:val="000000"/>
          <w:sz w:val="27"/>
          <w:szCs w:val="27"/>
        </w:rPr>
        <w:t xml:space="preserve"> Тема урока:</w:t>
      </w:r>
      <w:r>
        <w:rPr>
          <w:color w:val="000000"/>
          <w:sz w:val="27"/>
          <w:szCs w:val="27"/>
        </w:rPr>
        <w:t xml:space="preserve"> «Мой дом». Урок разработан в соответствии с Федеральным Государственным Образовательным Стандартом.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Английский язык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Материально-техническое оснащение урока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Учебник, рабочая тетрадь, картинки по теме «Мой дом», компьютер, интерактивная доска.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Тип урока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Урок применения знаний, умений и навыков.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Дидактическая цель – создать условия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для формирования информационной культуры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процессе работы над темой;</w:t>
      </w: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для систематизации и структурирования учебного материала средствами коммуникативного метода.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урока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знаний, умений и навыков через чтение, говорение, </w:t>
      </w:r>
      <w:proofErr w:type="spellStart"/>
      <w:r>
        <w:rPr>
          <w:color w:val="000000"/>
          <w:sz w:val="27"/>
          <w:szCs w:val="27"/>
        </w:rPr>
        <w:t>аудирование</w:t>
      </w:r>
      <w:proofErr w:type="spellEnd"/>
      <w:r>
        <w:rPr>
          <w:color w:val="000000"/>
          <w:sz w:val="27"/>
          <w:szCs w:val="27"/>
        </w:rPr>
        <w:t>, монологическую и диалогическую речь.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по содержанию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- Учебные</w:t>
      </w:r>
      <w:r>
        <w:rPr>
          <w:color w:val="000000"/>
          <w:sz w:val="22"/>
          <w:szCs w:val="22"/>
        </w:rPr>
        <w:t xml:space="preserve">: Активизация знания лексико-грамматических единиц по теме «Мой дом» в устной речи, развитие умений чтения вслух и поискового чтения, навыков </w:t>
      </w:r>
      <w:proofErr w:type="spellStart"/>
      <w:r>
        <w:rPr>
          <w:color w:val="000000"/>
          <w:sz w:val="22"/>
          <w:szCs w:val="22"/>
        </w:rPr>
        <w:t>аудирования</w:t>
      </w:r>
      <w:proofErr w:type="spellEnd"/>
      <w:r>
        <w:rPr>
          <w:color w:val="000000"/>
          <w:sz w:val="22"/>
          <w:szCs w:val="22"/>
        </w:rPr>
        <w:t xml:space="preserve">, развитие умения </w:t>
      </w:r>
      <w:proofErr w:type="spellStart"/>
      <w:r>
        <w:rPr>
          <w:color w:val="000000"/>
          <w:sz w:val="22"/>
          <w:szCs w:val="22"/>
        </w:rPr>
        <w:t>ситуативно</w:t>
      </w:r>
      <w:proofErr w:type="spellEnd"/>
      <w:r>
        <w:rPr>
          <w:color w:val="000000"/>
          <w:sz w:val="22"/>
          <w:szCs w:val="22"/>
        </w:rPr>
        <w:t xml:space="preserve"> обусловленного диалогического высказывания с использованием опорных фраз и слов.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 </w:t>
      </w:r>
      <w:r>
        <w:rPr>
          <w:b/>
          <w:bCs/>
          <w:color w:val="000000"/>
          <w:sz w:val="22"/>
          <w:szCs w:val="22"/>
        </w:rPr>
        <w:t>Познавательные</w:t>
      </w:r>
      <w:r>
        <w:rPr>
          <w:color w:val="000000"/>
          <w:sz w:val="22"/>
          <w:szCs w:val="22"/>
        </w:rPr>
        <w:t>: Развитие навыков поисковой деятельности по извлечению необходимой информации по заданной теме, расширение эрудиции обучающихся, их лингвистического, филологического и общего кругозора.</w:t>
      </w: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Развивающие:</w:t>
      </w:r>
      <w:r>
        <w:rPr>
          <w:color w:val="000000"/>
          <w:sz w:val="27"/>
          <w:szCs w:val="27"/>
        </w:rPr>
        <w:t xml:space="preserve"> Формирование потребности и способности к сотрудничеству и взаимопомощи при работе в группах, развитие умения планировать сотрудничество со сверстниками, умения выражать свои мысли, развитие </w:t>
      </w:r>
      <w:r>
        <w:rPr>
          <w:color w:val="000000"/>
          <w:sz w:val="27"/>
          <w:szCs w:val="27"/>
        </w:rPr>
        <w:lastRenderedPageBreak/>
        <w:t>информационной грамотности и культуры обучающихся, развитие умения сравнивать, анализировать, соотносить со знаниями, полученными в процессе урока.</w:t>
      </w: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Воспитательные</w:t>
      </w:r>
      <w:r>
        <w:rPr>
          <w:color w:val="000000"/>
          <w:sz w:val="27"/>
          <w:szCs w:val="27"/>
        </w:rPr>
        <w:t xml:space="preserve">: 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уважения и интереса к культуре и народу страны изучаемого языка.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Практические задачи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</w:t>
      </w:r>
      <w:r>
        <w:rPr>
          <w:color w:val="000000"/>
          <w:sz w:val="22"/>
          <w:szCs w:val="22"/>
        </w:rPr>
        <w:t xml:space="preserve">Учебные: Активизация знания лексико-грамматических единиц по теме «Мой дом» в устной речи, развитие умений чтения вслух и поискового чтения, развитие умения </w:t>
      </w:r>
      <w:proofErr w:type="spellStart"/>
      <w:r>
        <w:rPr>
          <w:color w:val="000000"/>
          <w:sz w:val="22"/>
          <w:szCs w:val="22"/>
        </w:rPr>
        <w:t>ситуативно</w:t>
      </w:r>
      <w:proofErr w:type="spellEnd"/>
      <w:r>
        <w:rPr>
          <w:color w:val="000000"/>
          <w:sz w:val="22"/>
          <w:szCs w:val="22"/>
        </w:rPr>
        <w:t xml:space="preserve"> обусловленного диалогического высказывания с использованием опорных фраз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Познавательные: Развитие навыков поисковой деятельности по извлечению необходимой информации по заданной теме, расширение эрудиции обучающихся, их лингвистического, филологического и общего кругозора.</w:t>
      </w: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Развивающие: Формирование потребности и способности к сотрудничеству и взаимопомощи при работе в группах, развитие умения планировать сотрудничество со сверстниками, умения выражать свои мысли, развитие информационной грамотности и культуры обучающихся, развитие умения сравнивать, анализировать, соотносить со знаниями, полученными в процессе урока.</w:t>
      </w: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Воспитательные: 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уважения и интереса к культуре и народу страны изучаемого языка.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Оборудование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Компьютер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b w:val="0"/>
          <w:bCs w:val="0"/>
          <w:color w:val="000000"/>
          <w:sz w:val="27"/>
          <w:szCs w:val="27"/>
        </w:rPr>
        <w:t>Оснащение урока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УМК« Английский в фокусе» для 6 класса </w:t>
      </w:r>
      <w:proofErr w:type="spellStart"/>
      <w:r>
        <w:rPr>
          <w:color w:val="000000"/>
          <w:sz w:val="22"/>
          <w:szCs w:val="22"/>
        </w:rPr>
        <w:t>Вирджиния</w:t>
      </w:r>
      <w:proofErr w:type="spellEnd"/>
      <w:r>
        <w:rPr>
          <w:color w:val="000000"/>
          <w:sz w:val="22"/>
          <w:szCs w:val="22"/>
        </w:rPr>
        <w:t xml:space="preserve"> Эванс и Дженни Дули, компьютер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интерактивная доска, презентация « Мой дом», тематические карточки «Мебель».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Лексический материал: Раздел 2, урок 4, страница 19-20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Планируемые результаты обучения (личностные, предметные,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>)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Личностные:</w:t>
      </w:r>
    </w:p>
    <w:p w:rsidR="006F4965" w:rsidRDefault="006F4965" w:rsidP="006F4965">
      <w:pPr>
        <w:pStyle w:val="a4"/>
        <w:numPr>
          <w:ilvl w:val="0"/>
          <w:numId w:val="1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F4965" w:rsidRDefault="006F4965" w:rsidP="006F4965">
      <w:pPr>
        <w:pStyle w:val="a4"/>
        <w:numPr>
          <w:ilvl w:val="0"/>
          <w:numId w:val="1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навыков сотрудничества со сверстниками в разных социальных ситуациях, умение не создавать конфликтов и находить выходы из спорных ситуаций.</w:t>
      </w:r>
    </w:p>
    <w:p w:rsidR="006F4965" w:rsidRDefault="006F4965" w:rsidP="006F4965">
      <w:pPr>
        <w:pStyle w:val="a4"/>
        <w:numPr>
          <w:ilvl w:val="0"/>
          <w:numId w:val="1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взаимодействие.</w:t>
      </w:r>
    </w:p>
    <w:p w:rsidR="006F4965" w:rsidRDefault="006F4965" w:rsidP="006F4965">
      <w:pPr>
        <w:pStyle w:val="a4"/>
        <w:numPr>
          <w:ilvl w:val="0"/>
          <w:numId w:val="1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представлений о мире, о культуре другой страны, как о многоязычном, поликультурном, разнообразном и едином сообществе, открытом для дружбы, взаимопонимания, толерантности и уважения людей друг к другу.</w:t>
      </w:r>
    </w:p>
    <w:p w:rsidR="006F4965" w:rsidRDefault="006F4965" w:rsidP="006F4965">
      <w:pPr>
        <w:pStyle w:val="a4"/>
        <w:numPr>
          <w:ilvl w:val="0"/>
          <w:numId w:val="1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коммуникативной компетентности в общении и сотрудничестве со сверстниками.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Предметные:</w:t>
      </w:r>
    </w:p>
    <w:p w:rsidR="006F4965" w:rsidRDefault="006F4965" w:rsidP="006F4965">
      <w:pPr>
        <w:pStyle w:val="a4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языковых навыков, фонетических, орфографических, лексических в рамках темы «Мой дом».</w:t>
      </w:r>
    </w:p>
    <w:p w:rsidR="006F4965" w:rsidRDefault="006F4965" w:rsidP="006F4965">
      <w:pPr>
        <w:pStyle w:val="a4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Совершенствование навыка говорения через практику выражения главной идеи рассказа, ответов на вопросы, составления плана рассказа, через схематической изображение основной информации.</w:t>
      </w:r>
      <w:proofErr w:type="gramEnd"/>
    </w:p>
    <w:p w:rsidR="006F4965" w:rsidRDefault="006F4965" w:rsidP="006F4965">
      <w:pPr>
        <w:pStyle w:val="a4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навыков диалогической речи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чтения в рамках предложенной темы.</w:t>
      </w:r>
    </w:p>
    <w:p w:rsidR="006F4965" w:rsidRDefault="006F4965" w:rsidP="006F4965">
      <w:pPr>
        <w:pStyle w:val="a4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 xml:space="preserve">Формирование </w:t>
      </w:r>
      <w:proofErr w:type="spellStart"/>
      <w:r>
        <w:rPr>
          <w:color w:val="000000"/>
        </w:rPr>
        <w:t>социокультурной</w:t>
      </w:r>
      <w:proofErr w:type="spellEnd"/>
      <w:r>
        <w:rPr>
          <w:color w:val="000000"/>
        </w:rPr>
        <w:t xml:space="preserve"> осведомленности.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Метапредметные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Освоение способов решения проблем поискового характера.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Освоение начальных форм познавательной и личностной рефлексии.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Овладение навыками смыслового чтения текстов в соответствии с целями и задачами, осознанно строить речевое высказывание в соответствии с задачами коммуникации.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Готовность слушать собеседника и вести диалог, готовность признавать возможность существования различных точек зрения и право каждого иметь свою точку зрения, излагать свое мнение и аргументировать свою точку зрения и оценку событий.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Определение общей цели и путей ее достижений,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активность, а так же активность членов группы.</w:t>
      </w:r>
    </w:p>
    <w:p w:rsidR="006F4965" w:rsidRDefault="006F4965" w:rsidP="006F4965">
      <w:pPr>
        <w:pStyle w:val="a4"/>
        <w:numPr>
          <w:ilvl w:val="0"/>
          <w:numId w:val="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социальных умений школьника, необходимых для общения на иностранном языке в пределах его языковых способностей.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Используемые виды оценивания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Самоконтроль, взаимоконтроль, контроль.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Технологическая карта урока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Формирование УУД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Этапы урока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Деятельность учителя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Деятельность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Личностные:</w:t>
      </w:r>
    </w:p>
    <w:p w:rsidR="006F4965" w:rsidRDefault="006F4965" w:rsidP="006F4965">
      <w:pPr>
        <w:pStyle w:val="a4"/>
        <w:numPr>
          <w:ilvl w:val="0"/>
          <w:numId w:val="4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взаимодействие.</w:t>
      </w:r>
    </w:p>
    <w:p w:rsidR="006F4965" w:rsidRDefault="006F4965" w:rsidP="006F4965">
      <w:pPr>
        <w:pStyle w:val="a4"/>
        <w:numPr>
          <w:ilvl w:val="0"/>
          <w:numId w:val="4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представлений о мире, о культуре другой страны («Мой дом»), как о многоязычном, поликультурном, разнообразном и едином сообществе, открытом для дружбы, взаимопонимания, толерантности и уважения людей друг к другу.</w:t>
      </w:r>
    </w:p>
    <w:p w:rsidR="006F4965" w:rsidRDefault="006F4965" w:rsidP="006F4965">
      <w:pPr>
        <w:pStyle w:val="a4"/>
        <w:numPr>
          <w:ilvl w:val="0"/>
          <w:numId w:val="4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коммуникативной компетентности в общении и сотрудничестве со сверстниками.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1.Организационно-мотивационный этап (4 мин)</w:t>
      </w:r>
    </w:p>
    <w:p w:rsidR="006F4965" w:rsidRDefault="006F4965" w:rsidP="006F4965">
      <w:pPr>
        <w:pStyle w:val="a4"/>
        <w:numPr>
          <w:ilvl w:val="0"/>
          <w:numId w:val="5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Учитель настраивает детей на работу, вводит в атмосферу иноязычной речи через речевую разминку: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-Hello, my dear friends! How are you? I`m glad to see you again!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Please, sit down!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What date is it today?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What day of the week is it today?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Who is absent and why?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Default="006F4965" w:rsidP="006F4965">
      <w:pPr>
        <w:pStyle w:val="a4"/>
        <w:numPr>
          <w:ilvl w:val="0"/>
          <w:numId w:val="6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Учитель пытается вывести тему урока, опираясь на перевод учащимися английских пословиц и ответы на вопросы учителя.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Do you like the place where you live in?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lastRenderedPageBreak/>
        <w:t>People in Britain like their homes very much. They have a lot of proverbs about homes. Let`s practice their reading from the board: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2"/>
          <w:szCs w:val="22"/>
          <w:lang w:val="en-US"/>
        </w:rPr>
        <w:t>East or West, home is best.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2"/>
          <w:szCs w:val="22"/>
          <w:lang w:val="en-US"/>
        </w:rPr>
        <w:t>My home is my castle.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2"/>
          <w:szCs w:val="22"/>
          <w:lang w:val="en-US"/>
        </w:rPr>
        <w:t>There is no place like home.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rFonts w:ascii="Arial" w:hAnsi="Arial" w:cs="Arial"/>
          <w:color w:val="000000"/>
          <w:sz w:val="27"/>
          <w:szCs w:val="27"/>
          <w:lang w:val="en-US"/>
        </w:rPr>
        <w:t>– </w:t>
      </w:r>
      <w:r w:rsidRPr="006F4965">
        <w:rPr>
          <w:color w:val="000000"/>
          <w:sz w:val="22"/>
          <w:szCs w:val="22"/>
          <w:lang w:val="en-US"/>
        </w:rPr>
        <w:t>Explain, please, what they mean! Can you remember some Russian equivalents?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Now answer my questions.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Where do you live?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What’s your address?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Which floor do you live on? What rooms of the house can you name?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Default="006F4965" w:rsidP="006F4965">
      <w:pPr>
        <w:pStyle w:val="a4"/>
        <w:numPr>
          <w:ilvl w:val="0"/>
          <w:numId w:val="7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Дети приветствуют учителя.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Good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morning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teacher</w:t>
      </w:r>
      <w:proofErr w:type="spellEnd"/>
      <w:r>
        <w:rPr>
          <w:color w:val="000000"/>
          <w:sz w:val="27"/>
          <w:szCs w:val="27"/>
        </w:rPr>
        <w:t>!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 xml:space="preserve">Today is ______, </w:t>
      </w:r>
      <w:proofErr w:type="gramStart"/>
      <w:r w:rsidRPr="006F4965">
        <w:rPr>
          <w:color w:val="000000"/>
          <w:sz w:val="27"/>
          <w:szCs w:val="27"/>
          <w:lang w:val="en-US"/>
        </w:rPr>
        <w:t>it’s</w:t>
      </w:r>
      <w:proofErr w:type="gramEnd"/>
      <w:r w:rsidRPr="006F4965">
        <w:rPr>
          <w:color w:val="000000"/>
          <w:sz w:val="27"/>
          <w:szCs w:val="27"/>
          <w:lang w:val="en-US"/>
        </w:rPr>
        <w:t xml:space="preserve"> _____. All are present.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Default="006F4965" w:rsidP="006F4965">
      <w:pPr>
        <w:pStyle w:val="a4"/>
        <w:numPr>
          <w:ilvl w:val="0"/>
          <w:numId w:val="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Дети переводят предложенные английские пословицы на русский язык, находят их русские эквиваленты и отвечают на вопросы учителя.</w:t>
      </w:r>
    </w:p>
    <w:p w:rsidR="006F4965" w:rsidRDefault="006F4965" w:rsidP="006F4965">
      <w:pPr>
        <w:pStyle w:val="a4"/>
        <w:numPr>
          <w:ilvl w:val="0"/>
          <w:numId w:val="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Взаимодействуют с учителем во время беседы, отвечают на вопросы.</w:t>
      </w:r>
    </w:p>
    <w:p w:rsidR="006F4965" w:rsidRDefault="006F4965" w:rsidP="006F4965">
      <w:pPr>
        <w:pStyle w:val="a4"/>
        <w:numPr>
          <w:ilvl w:val="0"/>
          <w:numId w:val="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Дети определяют тему урока.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The topic of our lesson is «My house».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Предметные:</w:t>
      </w:r>
    </w:p>
    <w:p w:rsidR="006F4965" w:rsidRDefault="006F4965" w:rsidP="006F4965">
      <w:pPr>
        <w:pStyle w:val="a4"/>
        <w:numPr>
          <w:ilvl w:val="0"/>
          <w:numId w:val="9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лексических навыков по теме «Приготовление Рождественского блюда»</w:t>
      </w:r>
    </w:p>
    <w:p w:rsidR="006F4965" w:rsidRDefault="006F4965" w:rsidP="006F4965">
      <w:pPr>
        <w:pStyle w:val="a4"/>
        <w:numPr>
          <w:ilvl w:val="0"/>
          <w:numId w:val="9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навыков говорения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Познавательные:</w:t>
      </w:r>
    </w:p>
    <w:p w:rsidR="006F4965" w:rsidRDefault="006F4965" w:rsidP="006F4965">
      <w:pPr>
        <w:pStyle w:val="a4"/>
        <w:numPr>
          <w:ilvl w:val="0"/>
          <w:numId w:val="10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Осуществление осознанного речевого высказывания.</w:t>
      </w:r>
    </w:p>
    <w:p w:rsidR="006F4965" w:rsidRDefault="006F4965" w:rsidP="006F4965">
      <w:pPr>
        <w:pStyle w:val="a4"/>
        <w:numPr>
          <w:ilvl w:val="0"/>
          <w:numId w:val="10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Выделение известной и неизвестной лексики.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Регулятивные:</w:t>
      </w:r>
    </w:p>
    <w:p w:rsidR="006F4965" w:rsidRDefault="006F4965" w:rsidP="006F4965">
      <w:pPr>
        <w:pStyle w:val="a4"/>
        <w:numPr>
          <w:ilvl w:val="0"/>
          <w:numId w:val="11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Принятие решения и осуществление самостоятельного выбора в учебной и познавательной деятельности.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Коммуникативные:</w:t>
      </w:r>
    </w:p>
    <w:p w:rsidR="006F4965" w:rsidRDefault="006F4965" w:rsidP="006F4965">
      <w:pPr>
        <w:pStyle w:val="a4"/>
        <w:numPr>
          <w:ilvl w:val="0"/>
          <w:numId w:val="1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Формулировка собственного мнения и позиции, способность аргументировать и координировать ее с позициями партнеров в сотрудничестве при выработке общего решения в совместной деятельности.</w:t>
      </w:r>
    </w:p>
    <w:p w:rsidR="006F4965" w:rsidRDefault="006F4965" w:rsidP="006F4965">
      <w:pPr>
        <w:pStyle w:val="a4"/>
        <w:numPr>
          <w:ilvl w:val="0"/>
          <w:numId w:val="1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Умение отвечать на вопросы и слушать собеседника, правильно реагировать на предлагаемые вопросы.</w:t>
      </w:r>
    </w:p>
    <w:p w:rsidR="006F4965" w:rsidRDefault="006F4965" w:rsidP="006F4965">
      <w:pPr>
        <w:pStyle w:val="a4"/>
        <w:numPr>
          <w:ilvl w:val="0"/>
          <w:numId w:val="1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Адекватно использовать речевые средства для решения различных коммуникативных задач.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Актуализация знаний и фиксация затруднений в действии (10 мин)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1. Учитель организует соревнование между двумя группами учащихся. Дети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пишут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знакомые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слова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теме</w:t>
      </w:r>
      <w:r w:rsidRPr="006F4965">
        <w:rPr>
          <w:color w:val="000000"/>
          <w:sz w:val="27"/>
          <w:szCs w:val="27"/>
          <w:lang w:val="en-US"/>
        </w:rPr>
        <w:t xml:space="preserve"> «</w:t>
      </w:r>
      <w:r>
        <w:rPr>
          <w:color w:val="000000"/>
          <w:sz w:val="27"/>
          <w:szCs w:val="27"/>
        </w:rPr>
        <w:t>Мебель</w:t>
      </w:r>
      <w:r w:rsidRPr="006F4965">
        <w:rPr>
          <w:color w:val="000000"/>
          <w:sz w:val="27"/>
          <w:szCs w:val="27"/>
          <w:lang w:val="en-US"/>
        </w:rPr>
        <w:t>».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Children, let` s do a competition. Divide into two groups. Every group will fill in the names of furniture on the board. Who does it faster and correct that wins.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2. All things have their places at home. To tell it we should know prepositions of place.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детям напоминает о необходимости употребления предлогов места с названиями предметов мебели.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Учитель предлагает посмотреть на </w:t>
      </w:r>
      <w:proofErr w:type="gramStart"/>
      <w:r>
        <w:rPr>
          <w:color w:val="000000"/>
          <w:sz w:val="27"/>
          <w:szCs w:val="27"/>
        </w:rPr>
        <w:t>экран</w:t>
      </w:r>
      <w:proofErr w:type="gramEnd"/>
      <w:r>
        <w:rPr>
          <w:color w:val="000000"/>
          <w:sz w:val="27"/>
          <w:szCs w:val="27"/>
        </w:rPr>
        <w:t xml:space="preserve"> и назвать </w:t>
      </w:r>
      <w:proofErr w:type="gramStart"/>
      <w:r>
        <w:rPr>
          <w:color w:val="000000"/>
          <w:sz w:val="27"/>
          <w:szCs w:val="27"/>
        </w:rPr>
        <w:t>какие</w:t>
      </w:r>
      <w:proofErr w:type="gramEnd"/>
      <w:r>
        <w:rPr>
          <w:color w:val="000000"/>
          <w:sz w:val="27"/>
          <w:szCs w:val="27"/>
        </w:rPr>
        <w:t xml:space="preserve"> предметы мебели и где находятся на предложенной картинке.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Look at the picture and say what there is in the room.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4. Now I offer you to listen to the text and find the picture.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Well, can you tell us your ideas?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Учитель предлагает прослушать несколько коротких описаний комнат, а дети определяют о какой комнате идёт речь.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Вспоминают слова по теме, записывают их на доске.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Учащиеся вспоминают и называют знакомые предлоги места.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Дети </w:t>
      </w:r>
      <w:proofErr w:type="gramStart"/>
      <w:r>
        <w:rPr>
          <w:color w:val="000000"/>
          <w:sz w:val="27"/>
          <w:szCs w:val="27"/>
        </w:rPr>
        <w:t>называют</w:t>
      </w:r>
      <w:proofErr w:type="gramEnd"/>
      <w:r>
        <w:rPr>
          <w:color w:val="000000"/>
          <w:sz w:val="27"/>
          <w:szCs w:val="27"/>
        </w:rPr>
        <w:t xml:space="preserve"> какие предметы изображены на картинке и где они находятся.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Дети слушают текст и определяют картинку, соответствующую содержанию.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Личностные</w:t>
      </w:r>
      <w:r>
        <w:rPr>
          <w:color w:val="000000"/>
          <w:sz w:val="27"/>
          <w:szCs w:val="27"/>
        </w:rPr>
        <w:t>:</w:t>
      </w:r>
    </w:p>
    <w:p w:rsidR="006F4965" w:rsidRDefault="006F4965" w:rsidP="006F4965">
      <w:pPr>
        <w:pStyle w:val="a4"/>
        <w:numPr>
          <w:ilvl w:val="0"/>
          <w:numId w:val="13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Осознание себя частью коллектива</w:t>
      </w:r>
    </w:p>
    <w:p w:rsidR="006F4965" w:rsidRDefault="006F4965" w:rsidP="006F4965">
      <w:pPr>
        <w:pStyle w:val="a4"/>
        <w:numPr>
          <w:ilvl w:val="0"/>
          <w:numId w:val="13"/>
        </w:numPr>
        <w:jc w:val="center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 xml:space="preserve">У </w:t>
      </w:r>
      <w:proofErr w:type="spellStart"/>
      <w:r>
        <w:rPr>
          <w:color w:val="000000"/>
        </w:rPr>
        <w:t>мение</w:t>
      </w:r>
      <w:proofErr w:type="spellEnd"/>
      <w:proofErr w:type="gramEnd"/>
      <w:r>
        <w:rPr>
          <w:color w:val="000000"/>
        </w:rPr>
        <w:t xml:space="preserve"> работать в команде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Регулятивные:</w:t>
      </w:r>
    </w:p>
    <w:p w:rsidR="006F4965" w:rsidRDefault="006F4965" w:rsidP="006F4965">
      <w:pPr>
        <w:pStyle w:val="a4"/>
        <w:numPr>
          <w:ilvl w:val="0"/>
          <w:numId w:val="14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внимания, памяти, смекалки и сообразительности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Физкультминутка (зарядка для глаз) (2 мин)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Учитель организует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выполнение физкультминутки.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Are you tired? Let’s do some exercises for your eyes!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Дети</w:t>
      </w:r>
      <w:r w:rsidRPr="006F4965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выполняют</w:t>
      </w:r>
      <w:r w:rsidRPr="006F4965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разминку</w:t>
      </w:r>
      <w:r w:rsidRPr="006F4965">
        <w:rPr>
          <w:color w:val="000000"/>
          <w:sz w:val="27"/>
          <w:szCs w:val="27"/>
          <w:lang w:val="en-US"/>
        </w:rPr>
        <w:t>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Please, stand up .Let`s do gymnastics for your eyes!</w:t>
      </w:r>
    </w:p>
    <w:p w:rsidR="006F4965" w:rsidRP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Предметные:</w:t>
      </w:r>
    </w:p>
    <w:p w:rsidR="006F4965" w:rsidRDefault="006F4965" w:rsidP="006F4965">
      <w:pPr>
        <w:pStyle w:val="a4"/>
        <w:numPr>
          <w:ilvl w:val="0"/>
          <w:numId w:val="15"/>
        </w:numPr>
        <w:jc w:val="center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Совершенствование навыка говорения через практику выражения главной идеи рассказа, ответов на вопросы, составления плана рассказа, через схематической изображение основной информации.</w:t>
      </w:r>
      <w:proofErr w:type="gramEnd"/>
    </w:p>
    <w:p w:rsidR="006F4965" w:rsidRDefault="006F4965" w:rsidP="006F4965">
      <w:pPr>
        <w:pStyle w:val="a4"/>
        <w:numPr>
          <w:ilvl w:val="0"/>
          <w:numId w:val="15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Развитие навыков чтения в рамках предложенной темы.</w:t>
      </w:r>
    </w:p>
    <w:p w:rsidR="006F4965" w:rsidRDefault="006F4965" w:rsidP="006F4965">
      <w:pPr>
        <w:pStyle w:val="a4"/>
        <w:numPr>
          <w:ilvl w:val="0"/>
          <w:numId w:val="15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 xml:space="preserve">Развитие навыков </w:t>
      </w:r>
      <w:proofErr w:type="spellStart"/>
      <w:r>
        <w:rPr>
          <w:color w:val="000000"/>
        </w:rPr>
        <w:t>аудирования</w:t>
      </w:r>
      <w:proofErr w:type="spellEnd"/>
      <w:r>
        <w:rPr>
          <w:color w:val="000000"/>
        </w:rPr>
        <w:t xml:space="preserve"> в рамках предложенной темы.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Познавательные:</w:t>
      </w:r>
    </w:p>
    <w:p w:rsidR="006F4965" w:rsidRDefault="006F4965" w:rsidP="006F4965">
      <w:pPr>
        <w:pStyle w:val="a4"/>
        <w:numPr>
          <w:ilvl w:val="0"/>
          <w:numId w:val="16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Освоение поискового и изучающего чтения.</w:t>
      </w:r>
    </w:p>
    <w:p w:rsidR="006F4965" w:rsidRDefault="006F4965" w:rsidP="006F4965">
      <w:pPr>
        <w:pStyle w:val="a4"/>
        <w:numPr>
          <w:ilvl w:val="0"/>
          <w:numId w:val="16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Построение логических рассуждений.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Регулятивные:</w:t>
      </w:r>
    </w:p>
    <w:p w:rsidR="006F4965" w:rsidRDefault="006F4965" w:rsidP="006F4965">
      <w:pPr>
        <w:pStyle w:val="a4"/>
        <w:numPr>
          <w:ilvl w:val="0"/>
          <w:numId w:val="17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Овладение навыками смыслового чтения текста в соответствии с целями и задачами, осознанно строить речевое высказывание в соответствии с целями коммуникации.</w:t>
      </w:r>
    </w:p>
    <w:p w:rsidR="006F4965" w:rsidRDefault="006F4965" w:rsidP="006F4965">
      <w:pPr>
        <w:pStyle w:val="a4"/>
        <w:numPr>
          <w:ilvl w:val="0"/>
          <w:numId w:val="17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 xml:space="preserve">Выделение и осознание того, что уже усвоено и что еще нужно </w:t>
      </w:r>
      <w:proofErr w:type="gramStart"/>
      <w:r>
        <w:rPr>
          <w:color w:val="000000"/>
        </w:rPr>
        <w:t>усвоить</w:t>
      </w:r>
      <w:proofErr w:type="gramEnd"/>
      <w:r>
        <w:rPr>
          <w:color w:val="000000"/>
        </w:rPr>
        <w:t>.</w:t>
      </w:r>
    </w:p>
    <w:p w:rsidR="006F4965" w:rsidRDefault="006F4965" w:rsidP="006F4965">
      <w:pPr>
        <w:pStyle w:val="a4"/>
        <w:numPr>
          <w:ilvl w:val="0"/>
          <w:numId w:val="17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Осуществление самоконтроля и анализа допущенных ошибок.</w:t>
      </w:r>
    </w:p>
    <w:p w:rsidR="006F4965" w:rsidRDefault="006F4965" w:rsidP="006F4965">
      <w:pPr>
        <w:pStyle w:val="a4"/>
        <w:numPr>
          <w:ilvl w:val="0"/>
          <w:numId w:val="17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Готовность слушать собеседника и вести диалог, готовность признать существование других точек зрения и право каждого иметь свою, излагать свое мнение и аргументировать свою точку зрения и оценку событий.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Коммуникативные:</w:t>
      </w:r>
    </w:p>
    <w:p w:rsidR="006F4965" w:rsidRDefault="006F4965" w:rsidP="006F4965">
      <w:pPr>
        <w:pStyle w:val="a4"/>
        <w:numPr>
          <w:ilvl w:val="0"/>
          <w:numId w:val="1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 xml:space="preserve">Развитие коммуникативной компетентности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6F4965" w:rsidRDefault="006F4965" w:rsidP="006F4965">
      <w:pPr>
        <w:pStyle w:val="a4"/>
        <w:numPr>
          <w:ilvl w:val="0"/>
          <w:numId w:val="1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Взаимодействие в группе.</w:t>
      </w:r>
    </w:p>
    <w:p w:rsidR="006F4965" w:rsidRDefault="006F4965" w:rsidP="006F4965">
      <w:pPr>
        <w:pStyle w:val="a4"/>
        <w:numPr>
          <w:ilvl w:val="0"/>
          <w:numId w:val="1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Возможность решать коммуникативную задачу.</w:t>
      </w:r>
    </w:p>
    <w:p w:rsidR="006F4965" w:rsidRDefault="006F4965" w:rsidP="006F4965">
      <w:pPr>
        <w:pStyle w:val="a4"/>
        <w:numPr>
          <w:ilvl w:val="0"/>
          <w:numId w:val="18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Возможность управлять поведением партнера (контролировать и корректировать его действия).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Осмысление нового материала (25 мин)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Настраивает детей на дальнейшую работу по теме «Мой дом».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Учитель предлагает детям прочитать диалог и найти в нём фразы с определённым значением.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Read the dialogue and find phrases which mean: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Can you help me?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proofErr w:type="gramStart"/>
      <w:r w:rsidRPr="006F4965">
        <w:rPr>
          <w:color w:val="000000"/>
          <w:sz w:val="22"/>
          <w:szCs w:val="22"/>
          <w:lang w:val="en-US"/>
        </w:rPr>
        <w:t>2 Hurry!</w:t>
      </w:r>
      <w:proofErr w:type="gramEnd"/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3 That’s fantastic.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4 Take it easy!</w:t>
      </w:r>
    </w:p>
    <w:p w:rsidR="006F4965" w:rsidRPr="0074475B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74475B">
        <w:rPr>
          <w:color w:val="000000"/>
          <w:sz w:val="22"/>
          <w:szCs w:val="22"/>
          <w:lang w:val="en-US"/>
        </w:rPr>
        <w:t>5 What’s next?</w:t>
      </w:r>
    </w:p>
    <w:p w:rsidR="006F4965" w:rsidRPr="0074475B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Учитель называет фразы на русском языке и просит учащихся найти соответствия в диалоге.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Now let’s remember some phrases from dialogue. How to say in English: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lastRenderedPageBreak/>
        <w:t>О, я люблю наш новый дом!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Какая большая гостиная!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Давайте расставим мебель.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Куда мы поставим диван? И т.д.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Учитель предлагают учащимся составить сой собственный диалог, используя картинки и опорные слова.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So, now try to make your own dialogues and tell the class. Use the cars “Furniture”. Work in groups of two or three.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8. Учитель предлагает нескольким ученикам выполнить письменное упражнение на карточках. Другие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это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время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готовят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монологическое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высказывание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</w:t>
      </w:r>
      <w:r w:rsidRPr="006F496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картинке</w:t>
      </w:r>
      <w:r w:rsidRPr="006F4965">
        <w:rPr>
          <w:color w:val="000000"/>
          <w:sz w:val="27"/>
          <w:szCs w:val="27"/>
          <w:lang w:val="en-US"/>
        </w:rPr>
        <w:t>.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>Now some pupils get the following task - Read the text and fill the gaps with the words….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 w:rsidRPr="006F4965">
        <w:rPr>
          <w:color w:val="000000"/>
          <w:sz w:val="22"/>
          <w:szCs w:val="22"/>
          <w:shd w:val="clear" w:color="auto" w:fill="FFFFFF"/>
          <w:lang w:val="en-US"/>
        </w:rPr>
        <w:t>Let’s do our next activity. Try to describe the room on the picture using </w:t>
      </w:r>
      <w:r w:rsidRPr="006F4965">
        <w:rPr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there is, there are, a, </w:t>
      </w:r>
      <w:proofErr w:type="gramStart"/>
      <w:r w:rsidRPr="006F4965">
        <w:rPr>
          <w:i/>
          <w:iCs/>
          <w:color w:val="000000"/>
          <w:sz w:val="22"/>
          <w:szCs w:val="22"/>
          <w:shd w:val="clear" w:color="auto" w:fill="FFFFFF"/>
          <w:lang w:val="en-US"/>
        </w:rPr>
        <w:t>some</w:t>
      </w:r>
      <w:r w:rsidRPr="006F4965">
        <w:rPr>
          <w:color w:val="000000"/>
          <w:sz w:val="22"/>
          <w:szCs w:val="22"/>
          <w:shd w:val="clear" w:color="auto" w:fill="FFFFFF"/>
          <w:lang w:val="en-US"/>
        </w:rPr>
        <w:t> ,</w:t>
      </w:r>
      <w:proofErr w:type="gramEnd"/>
      <w:r w:rsidRPr="006F4965">
        <w:rPr>
          <w:color w:val="000000"/>
          <w:sz w:val="22"/>
          <w:szCs w:val="22"/>
          <w:shd w:val="clear" w:color="auto" w:fill="FFFFFF"/>
          <w:lang w:val="en-US"/>
        </w:rPr>
        <w:t xml:space="preserve"> prepositions of time and other words.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Make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up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many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sentences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you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can</w:t>
      </w:r>
      <w:proofErr w:type="spellEnd"/>
      <w:r>
        <w:rPr>
          <w:color w:val="000000"/>
          <w:sz w:val="22"/>
          <w:szCs w:val="22"/>
          <w:shd w:val="clear" w:color="auto" w:fill="FFFFFF"/>
        </w:rPr>
        <w:t>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Дети читают диалог по ролям и находят фразы с определённым значением.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Дети ищут и зачитывают фразы из диалога, указываемые учителем на русском языке.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Дети работают в группах по 2-3 человека и составляют собственные диалоги с опорой на фразы прочитанного диалога.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Группа учеников выполняют письменное упражнение на карточках, другие готовят монологическое высказывание по картинке в рамках темы «Мой дом».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Познавательные:</w:t>
      </w:r>
    </w:p>
    <w:p w:rsidR="006F4965" w:rsidRDefault="006F4965" w:rsidP="006F4965">
      <w:pPr>
        <w:pStyle w:val="a4"/>
        <w:numPr>
          <w:ilvl w:val="0"/>
          <w:numId w:val="19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Самостоятельное выделение и формулирование познавательной цели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Регулятивные:</w:t>
      </w:r>
    </w:p>
    <w:p w:rsidR="006F4965" w:rsidRDefault="006F4965" w:rsidP="006F4965">
      <w:pPr>
        <w:pStyle w:val="a4"/>
        <w:numPr>
          <w:ilvl w:val="0"/>
          <w:numId w:val="20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6F4965" w:rsidRDefault="006F4965" w:rsidP="006F4965">
      <w:pPr>
        <w:pStyle w:val="a4"/>
        <w:numPr>
          <w:ilvl w:val="0"/>
          <w:numId w:val="20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Осознание уровня собственных достижений, качества знаний, ошибок и их причин, путей их устранения.</w:t>
      </w:r>
    </w:p>
    <w:p w:rsidR="006F4965" w:rsidRDefault="006F4965" w:rsidP="006F4965">
      <w:pPr>
        <w:pStyle w:val="a4"/>
        <w:numPr>
          <w:ilvl w:val="0"/>
          <w:numId w:val="20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6F4965" w:rsidRDefault="006F4965" w:rsidP="006F4965">
      <w:pPr>
        <w:pStyle w:val="a4"/>
        <w:numPr>
          <w:ilvl w:val="0"/>
          <w:numId w:val="20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Определение объема своей домашней работы.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7"/>
          <w:szCs w:val="27"/>
          <w:lang w:val="en-US"/>
        </w:rPr>
        <w:t xml:space="preserve">4. </w:t>
      </w:r>
      <w:r>
        <w:rPr>
          <w:color w:val="000000"/>
          <w:sz w:val="27"/>
          <w:szCs w:val="27"/>
        </w:rPr>
        <w:t>Рефлексия</w:t>
      </w:r>
      <w:r w:rsidRPr="006F4965">
        <w:rPr>
          <w:color w:val="000000"/>
          <w:sz w:val="27"/>
          <w:szCs w:val="27"/>
          <w:lang w:val="en-US"/>
        </w:rPr>
        <w:t xml:space="preserve"> (4 </w:t>
      </w:r>
      <w:r>
        <w:rPr>
          <w:color w:val="000000"/>
          <w:sz w:val="27"/>
          <w:szCs w:val="27"/>
        </w:rPr>
        <w:t>мин</w:t>
      </w:r>
      <w:r w:rsidRPr="006F4965">
        <w:rPr>
          <w:color w:val="000000"/>
          <w:sz w:val="27"/>
          <w:szCs w:val="27"/>
          <w:lang w:val="en-US"/>
        </w:rPr>
        <w:t>)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1. We have worked a lot. Let`s make a conclusion. What do you like most of all at our lesson today?</w:t>
      </w:r>
    </w:p>
    <w:p w:rsid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2. Учитель выставляет оценки за урок.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Well done! Your marks are 5 for…</w:t>
      </w:r>
      <w:proofErr w:type="gramStart"/>
      <w:r w:rsidRPr="006F4965">
        <w:rPr>
          <w:color w:val="000000"/>
          <w:sz w:val="22"/>
          <w:szCs w:val="22"/>
          <w:lang w:val="en-US"/>
        </w:rPr>
        <w:t>,4</w:t>
      </w:r>
      <w:proofErr w:type="gramEnd"/>
      <w:r w:rsidRPr="006F4965">
        <w:rPr>
          <w:color w:val="000000"/>
          <w:sz w:val="22"/>
          <w:szCs w:val="22"/>
          <w:lang w:val="en-US"/>
        </w:rPr>
        <w:t xml:space="preserve"> for…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3. </w:t>
      </w:r>
      <w:r>
        <w:rPr>
          <w:color w:val="000000"/>
          <w:sz w:val="22"/>
          <w:szCs w:val="22"/>
        </w:rPr>
        <w:t>Учитель</w:t>
      </w:r>
      <w:r w:rsidRPr="006F4965">
        <w:rPr>
          <w:color w:val="000000"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определяет</w:t>
      </w:r>
      <w:r w:rsidRPr="006F4965">
        <w:rPr>
          <w:color w:val="000000"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домашнее</w:t>
      </w:r>
      <w:r w:rsidRPr="006F4965">
        <w:rPr>
          <w:color w:val="000000"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задание</w:t>
      </w:r>
      <w:r w:rsidRPr="006F4965">
        <w:rPr>
          <w:color w:val="000000"/>
          <w:sz w:val="22"/>
          <w:szCs w:val="22"/>
          <w:lang w:val="en-US"/>
        </w:rPr>
        <w:t>.</w:t>
      </w:r>
    </w:p>
    <w:p w:rsidR="006F4965" w:rsidRPr="006F4965" w:rsidRDefault="006F4965" w:rsidP="006F4965">
      <w:pPr>
        <w:pStyle w:val="a4"/>
        <w:shd w:val="clear" w:color="auto" w:fill="F9FF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color w:val="000000"/>
          <w:sz w:val="22"/>
          <w:szCs w:val="22"/>
          <w:lang w:val="en-US"/>
        </w:rPr>
        <w:t>At home draw a house you would like to live in and describe it.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Просит назвать те новые знания (слова), которые дети приобрели на уроке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7"/>
          <w:szCs w:val="27"/>
          <w:lang w:val="en-US"/>
        </w:rPr>
        <w:t>Tell me, please, what have we done at the lesson?</w:t>
      </w:r>
    </w:p>
    <w:p w:rsidR="006F4965" w:rsidRPr="0074475B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74475B">
        <w:rPr>
          <w:b/>
          <w:bCs/>
          <w:color w:val="000000"/>
          <w:sz w:val="27"/>
          <w:szCs w:val="27"/>
          <w:lang w:val="en-US"/>
        </w:rPr>
        <w:t>Was the lesson interesting?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7"/>
          <w:szCs w:val="27"/>
          <w:lang w:val="en-US"/>
        </w:rPr>
        <w:t>What was difficult?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7"/>
          <w:szCs w:val="27"/>
          <w:lang w:val="en-US"/>
        </w:rPr>
        <w:t>What was new?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7"/>
          <w:szCs w:val="27"/>
          <w:lang w:val="en-US"/>
        </w:rPr>
        <w:t>What marks would you put to yourselves, your classmates?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7"/>
          <w:szCs w:val="27"/>
          <w:lang w:val="en-US"/>
        </w:rPr>
        <w:t>Our lesson is over. I’m satisfied with your work and I’ll give you following marks:</w:t>
      </w: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6F4965" w:rsidRP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F4965">
        <w:rPr>
          <w:b/>
          <w:bCs/>
          <w:color w:val="000000"/>
          <w:sz w:val="27"/>
          <w:szCs w:val="27"/>
          <w:lang w:val="en-US"/>
        </w:rPr>
        <w:t>Goodbye and thank you for your work!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Дети высказывают мнение об уроке.</w:t>
      </w:r>
    </w:p>
    <w:p w:rsidR="006F4965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Дети слушают оценки, полученные за работу на уроке.</w:t>
      </w:r>
    </w:p>
    <w:p w:rsidR="006F4965" w:rsidRPr="0074475B" w:rsidRDefault="006F4965" w:rsidP="006F4965">
      <w:pPr>
        <w:pStyle w:val="a4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74475B">
        <w:rPr>
          <w:color w:val="000000"/>
          <w:sz w:val="27"/>
          <w:szCs w:val="27"/>
          <w:lang w:val="en-US"/>
        </w:rPr>
        <w:lastRenderedPageBreak/>
        <w:t>3.</w:t>
      </w:r>
      <w:r>
        <w:rPr>
          <w:color w:val="000000"/>
          <w:sz w:val="27"/>
          <w:szCs w:val="27"/>
        </w:rPr>
        <w:t>Записывают</w:t>
      </w:r>
      <w:r w:rsidRPr="0074475B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домашнее</w:t>
      </w:r>
      <w:r w:rsidRPr="0074475B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задание</w:t>
      </w:r>
      <w:r w:rsidRPr="0074475B">
        <w:rPr>
          <w:color w:val="000000"/>
          <w:sz w:val="27"/>
          <w:szCs w:val="27"/>
          <w:lang w:val="en-US"/>
        </w:rPr>
        <w:t>.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How many lessons do you usually have?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Do you have to wear a uniform?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Are there any clubs in your school where you can go to after classes?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What subjects do you study at school?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5. </w:t>
      </w:r>
      <w:r w:rsidRPr="006F4965">
        <w:rPr>
          <w:rFonts w:ascii="ff4" w:eastAsia="Times New Roman" w:hAnsi="ff4" w:cs="Helvetica"/>
          <w:color w:val="000000"/>
          <w:sz w:val="66"/>
        </w:rPr>
        <w:t>Работа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парах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Can you answer the same questions about British school?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Now I`d like you to work in pairs.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You`ll get a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card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with questions. Read them together, discuss the possible variants and be ready to answer. If you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don`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 have the answers, do not get upset. It`s our task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  to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get information to this questions by the end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of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the lesson. At the end of the lesson we`ll return to this quiz and then you are to answer all the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questions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British School Quiz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How old are British children when they start school?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When does the school year start in Britain? When does it finish?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What time does the school start every day? When does it finish?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4.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What is a lollipop lady?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5.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What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is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ICN?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6.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Восприятие речи на слух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are to listen to the text about school in Britain. While listening mark the following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statements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as true or false.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True or False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Most children stay at home before they start school.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Children go to primary school from age 11 to 16.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Pupils wear a school uniform.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2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2"/>
          <w:sz w:val="66"/>
          <w:szCs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7.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Чтение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( </w:t>
      </w:r>
      <w:r w:rsidRPr="006F4965">
        <w:rPr>
          <w:rFonts w:ascii="ff4" w:eastAsia="Times New Roman" w:hAnsi="ff4" w:cs="Helvetica"/>
          <w:color w:val="000000"/>
          <w:sz w:val="66"/>
        </w:rPr>
        <w:t>про</w:t>
      </w:r>
      <w:proofErr w:type="gramEnd"/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себя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)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Open your books at page 154. Read the text silently and try to guess the meaning of the words in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bold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After reading work in groups and match the words in bold to their definitions.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1. Nursery school or playschool                                           a) to visit, to go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2. To attend                                                                              b) a club for people with the same interests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3. Primary school                                                                   c) a place where children stay while their parents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                                                                                                   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are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at work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4. Secondary school                                                               d) to last, to continue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5. To run                                                                                e) a school for children between 5 and 11 years old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6. Society                                                                             f) a school for children between 11 and 16 years old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8.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Чтение вслух по цепочке.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9.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Совершенствование навыков устной речи с опорой на таблицу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know enough about British school.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I`d like you to help me fill in the table.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(</w:t>
      </w:r>
      <w:r w:rsidRPr="006F4965">
        <w:rPr>
          <w:rFonts w:ascii="ff4" w:eastAsia="Times New Roman" w:hAnsi="ff4" w:cs="Helvetica"/>
          <w:color w:val="000000"/>
          <w:sz w:val="66"/>
        </w:rPr>
        <w:t>Таблица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-2"/>
          <w:sz w:val="66"/>
        </w:rPr>
        <w:t>на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gramEnd"/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доске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учитель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заполняет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1"/>
          <w:sz w:val="66"/>
        </w:rPr>
        <w:t>её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с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помощью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учащихся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pacing w:val="-2"/>
          <w:sz w:val="66"/>
          <w:szCs w:val="66"/>
        </w:rPr>
        <w:t>Age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Nursery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school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-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before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Primary school -5-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Secondary school 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16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From September to June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9a.m.-3 or 4 p.m.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Wear uniforms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Have clubs and societies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You see the third column is empty. Use the verbs from the blackboard and put them in the right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place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Go, attend, start, run, finish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-2"/>
          <w:sz w:val="66"/>
          <w:szCs w:val="66"/>
          <w:lang w:val="en-US"/>
        </w:rPr>
        <w:t>Age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Nursery school- before 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Primary school -5-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Secondary school 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16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Go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Attend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From September to June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Run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9a.m.-3 or 4 p.m.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Wear uniforms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Have clubs and societies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Start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Finish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Use the information from the table and speak about: - types of schools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age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of children who attend different types of schools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activities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after school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10.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Просмотр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видео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.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have an opportunity to watch the video about school day in Britain. Work in groups and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while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watching put the events of the school day in the order they follow each other in the video and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match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them to the times.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Time the boy goes to school -8.30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starts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8.50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1 begins -9.30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Break time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10.30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2 starts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10.45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Lunchtime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12.45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3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1.15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Time to go home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3.15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                                  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Let us see how attentive you were. Answer my questions on the video.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is the boy`s name?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How old is he?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does his school start with?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is an assembly?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 the children do during the break time?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Where do they have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does Jamie have for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 they do after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11.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Работа в группах, практика речевой деятельности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043324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  <w:r w:rsidRPr="00043324">
        <w:rPr>
          <w:rFonts w:ascii="Helvetica" w:eastAsia="Times New Roman" w:hAnsi="Helvetica" w:cs="Helvetica"/>
          <w:color w:val="999999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Work in groups, compare your school day with that of Jamie`s. One group will speak about similar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things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, another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about differences.  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Whose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 do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you like best? Why?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let`s turn back to our quiz and answer the questions.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Подведение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итогов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</w:rPr>
        <w:t>рефлексия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new information have you learnt today?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would you like to have in your school that Jamie has in his?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Выставление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отметок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</w:rPr>
        <w:t>домашнее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задание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Use the information from today`s lesson and prepare a talk on School In Britain at home.      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How many lessons do you usually have?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Do you have to wear a uniform?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Are there any clubs in your school where you can go to after classes?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- What subjects do you study at school?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5. </w:t>
      </w:r>
      <w:r w:rsidRPr="006F4965">
        <w:rPr>
          <w:rFonts w:ascii="ff4" w:eastAsia="Times New Roman" w:hAnsi="ff4" w:cs="Helvetica"/>
          <w:color w:val="000000"/>
          <w:sz w:val="66"/>
        </w:rPr>
        <w:t>Работа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парах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Can you answer the same questions about British school?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Now I`d like you to work in pairs.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You`ll get a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card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with questions. Read them together, discuss the possible variants and be ready to answer. If you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don`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 have the answers, do not get upset. It`s our task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  to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get information to this questions by the end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of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the lesson. At the end of the lesson we`ll return to this quiz and then you are to answer all the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questions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British School Quiz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How old are British children when they start school?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When does the school year start in Britain? When does it finish?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What time does the school start every day? When does it finish?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4.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What is a lollipop lady?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5.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What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z w:val="66"/>
        </w:rPr>
        <w:t>is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ICN?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6.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Восприятие речи на слух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are to listen to the text about school in Britain. While listening mark the following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statements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as true or false.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True or False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Most children stay at home before they start school.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Children go to primary school from age 11 to 16.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Pupils wear a school uniform.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2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2"/>
          <w:sz w:val="66"/>
          <w:szCs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7.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Чтение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( </w:t>
      </w:r>
      <w:r w:rsidRPr="006F4965">
        <w:rPr>
          <w:rFonts w:ascii="ff4" w:eastAsia="Times New Roman" w:hAnsi="ff4" w:cs="Helvetica"/>
          <w:color w:val="000000"/>
          <w:sz w:val="66"/>
        </w:rPr>
        <w:t>про</w:t>
      </w:r>
      <w:proofErr w:type="gramEnd"/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себя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)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Open your books at page 154. Read the text silently and try to guess the meaning of the words in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bold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After reading work in groups and match the words in bold to their definitions.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1. Nursery school or playschool                                           a) to visit, to go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2. To attend                                                                              b) a club for people with the same interests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3. Primary school                                                                   c) a place where children stay while their parents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                                                                                                   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are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at work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4. Secondary school                                                               d) to last, to continue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5. To run                                                                                e) a school for children between 5 and 11 years old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6. Society                                                                             f) a school for children between 11 and 16 years old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8.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Чтение вслух по цепочке.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9.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Совершенствование навыков устной речи с опорой на таблицу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know enough about British school.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I`d like you to help me fill in the table.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(</w:t>
      </w:r>
      <w:r w:rsidRPr="006F4965">
        <w:rPr>
          <w:rFonts w:ascii="ff4" w:eastAsia="Times New Roman" w:hAnsi="ff4" w:cs="Helvetica"/>
          <w:color w:val="000000"/>
          <w:sz w:val="66"/>
        </w:rPr>
        <w:t>Таблица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-2"/>
          <w:sz w:val="66"/>
        </w:rPr>
        <w:t>на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gramEnd"/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доске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учитель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заполняет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1"/>
          <w:sz w:val="66"/>
        </w:rPr>
        <w:t>её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с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помощью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учащихся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pacing w:val="-2"/>
          <w:sz w:val="66"/>
          <w:szCs w:val="66"/>
        </w:rPr>
        <w:t>Age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Nursery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school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-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before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Primary school -5-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Secondary school 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16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From September to June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9a.m.-3 or 4 p.m.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Wear uniforms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Have clubs and societies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You see the third column is empty. Use the verbs from the blackboard and put them in the right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place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Go, attend, start, run, finish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-2"/>
          <w:sz w:val="66"/>
          <w:szCs w:val="66"/>
          <w:lang w:val="en-US"/>
        </w:rPr>
        <w:t>Age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Nursery school- before 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Primary school -5-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Secondary school 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16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Go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Attend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From September to June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Run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9a.m.-3 or 4 p.m.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Wear uniforms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Have clubs and societies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Start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Finish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Use the information from the table and speak about: - types of schools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age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of children who attend different types of schools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activities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after school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10.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Просмотр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видео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.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have an opportunity to watch the video about school day in Britain. Work in groups and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while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watching put the events of the school day in the order they follow each other in the video and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match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them to the times.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Time the boy goes to school -8.30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starts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8.50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1 begins -9.30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Break time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10.30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2 starts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10.45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Lunchtime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12.45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3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1.15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Time to go home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3.15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                                  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Let us see how attentive you were. Answer my questions on the video.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is the boy`s name?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How old is he?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does his school start with?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is an assembly?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 the children do during the break time?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Where do they have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does Jamie have for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 they do after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11.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Работа в группах, практика речевой деятельности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043324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  <w:r w:rsidRPr="00043324">
        <w:rPr>
          <w:rFonts w:ascii="Helvetica" w:eastAsia="Times New Roman" w:hAnsi="Helvetica" w:cs="Helvetica"/>
          <w:color w:val="999999"/>
          <w:sz w:val="19"/>
          <w:szCs w:val="19"/>
        </w:rPr>
        <w:pict>
          <v:shape id="_x0000_i1026" type="#_x0000_t75" alt="" style="width:24pt;height:24pt"/>
        </w:pic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Work in groups, compare your school day with that of Jamie`s. One group will speak about similar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things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, another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about differences.  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Whose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 do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you like best? Why?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let`s turn back to our quiz and answer the questions.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Подведение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итогов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</w:rPr>
        <w:t>рефлексия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new information have you learnt today?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would you like to have in your school that Jamie has in his?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Выставление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отметок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</w:rPr>
        <w:t>домашнее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задание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Use the information from today`s lesson and prepare a talk on School In Britain at home.      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2. To attend                                                                              b) a club for people with the same interests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3. Primary school                                                                   c) a place where children stay while their parents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                                                                                                   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are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at work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4. Secondary school                                                               d) to last, to continue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5. To run                                                                                e) a school for children between 5 and 11 years old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6. Society                                                                             f) a school for children between 11 and 16 years old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8.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Чтение вслух по цепочке.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9.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 </w:t>
      </w:r>
      <w:r w:rsidRPr="006F4965">
        <w:rPr>
          <w:rFonts w:ascii="ff4" w:eastAsia="Times New Roman" w:hAnsi="ff4" w:cs="Helvetica"/>
          <w:color w:val="000000"/>
          <w:sz w:val="66"/>
        </w:rPr>
        <w:t>Совершенствование навыков устной речи с опорой на таблицу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know enough about British school.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I`d like you to help me fill in the table.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(</w:t>
      </w:r>
      <w:r w:rsidRPr="006F4965">
        <w:rPr>
          <w:rFonts w:ascii="ff4" w:eastAsia="Times New Roman" w:hAnsi="ff4" w:cs="Helvetica"/>
          <w:color w:val="000000"/>
          <w:sz w:val="66"/>
        </w:rPr>
        <w:t>Таблица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-2"/>
          <w:sz w:val="66"/>
        </w:rPr>
        <w:t>на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proofErr w:type="gramEnd"/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6"/>
          <w:szCs w:val="66"/>
        </w:rPr>
      </w:pPr>
      <w:r w:rsidRPr="006F4965">
        <w:rPr>
          <w:rFonts w:ascii="ff4" w:eastAsia="Times New Roman" w:hAnsi="ff4" w:cs="Helvetica"/>
          <w:color w:val="000000"/>
          <w:sz w:val="66"/>
          <w:szCs w:val="66"/>
        </w:rPr>
        <w:t>доске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учитель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заполняет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pacing w:val="1"/>
          <w:sz w:val="66"/>
        </w:rPr>
        <w:t>её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с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  <w:szCs w:val="66"/>
        </w:rPr>
        <w:t>помощью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учащихся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)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pacing w:val="-2"/>
          <w:sz w:val="66"/>
          <w:szCs w:val="66"/>
        </w:rPr>
        <w:t>Age</w:t>
      </w:r>
      <w:proofErr w:type="spellEnd"/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</w:rPr>
      </w:pP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Nursery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school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- </w:t>
      </w:r>
      <w:proofErr w:type="spellStart"/>
      <w:r w:rsidRPr="006F4965">
        <w:rPr>
          <w:rFonts w:ascii="ff3" w:eastAsia="Times New Roman" w:hAnsi="ff3" w:cs="Helvetica"/>
          <w:color w:val="000000"/>
          <w:sz w:val="66"/>
          <w:szCs w:val="66"/>
        </w:rPr>
        <w:t>before</w:t>
      </w:r>
      <w:proofErr w:type="spellEnd"/>
      <w:r w:rsidRPr="006F4965">
        <w:rPr>
          <w:rFonts w:ascii="ff3" w:eastAsia="Times New Roman" w:hAnsi="ff3" w:cs="Helvetica"/>
          <w:color w:val="000000"/>
          <w:sz w:val="66"/>
          <w:szCs w:val="66"/>
        </w:rPr>
        <w:t xml:space="preserve"> 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Primary school -5-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Secondary school 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16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From September to June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9a.m.-3 or 4 p.m.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Wear uniforms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Have clubs and societies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You see the third column is empty. Use the verbs from the blackboard and put them in the right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place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Go, attend, start, run, finish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-2"/>
          <w:sz w:val="66"/>
          <w:szCs w:val="66"/>
          <w:lang w:val="en-US"/>
        </w:rPr>
        <w:t>Age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Nursery school- before 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Primary school -5-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Secondary school 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11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3" w:eastAsia="Times New Roman" w:hAnsi="ff3" w:cs="Helvetica"/>
          <w:color w:val="000000"/>
          <w:spacing w:val="-5"/>
          <w:sz w:val="66"/>
          <w:lang w:val="en-US"/>
        </w:rPr>
        <w:t>16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Go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Attend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From September to June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Run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9a.m.-3 or 4 p.m.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Wear uniforms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Have clubs and societies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Start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Finish </w:t>
      </w:r>
    </w:p>
    <w:p w:rsidR="006F4965" w:rsidRPr="006F4965" w:rsidRDefault="006F4965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val="en-US"/>
        </w:rPr>
      </w:pP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Use the information from the table and speak about: - types of schools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age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of children who attend different types of schools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year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day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activities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after school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10.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Просмотр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видео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.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you have an opportunity to watch the video about school day in Britain. Work in groups and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while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watching put the events of the school day in the order they follow each other in the video and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match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them to the times.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Time the boy goes to school -8.30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School starts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8.50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1 begins -9.30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Break time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10.30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2 starts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10.45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Lunchtime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12.45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Lesson 3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1.15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Time to go home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3.15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                                  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Let us see how attentive you were. Answer my questions on the video.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is the boy`s name?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How old is he?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does his school start with?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is an assembly?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 the children do during the break time?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Where do they have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does Jamie have for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-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 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do they do after lunch?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</w:rPr>
        <w:t>11.</w:t>
      </w:r>
      <w:r w:rsidRPr="006F4965">
        <w:rPr>
          <w:rFonts w:ascii="ff5" w:eastAsia="Times New Roman" w:hAnsi="ff5" w:cs="Helvetica"/>
          <w:color w:val="000000"/>
          <w:sz w:val="66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Работа в группах, практика речевой деятельности</w:t>
      </w:r>
      <w:r w:rsidRPr="006F4965">
        <w:rPr>
          <w:rFonts w:ascii="ff3" w:eastAsia="Times New Roman" w:hAnsi="ff3" w:cs="Helvetica"/>
          <w:color w:val="000000"/>
          <w:sz w:val="66"/>
        </w:rPr>
        <w:t xml:space="preserve"> </w:t>
      </w:r>
    </w:p>
    <w:p w:rsidR="006F4965" w:rsidRPr="006F4965" w:rsidRDefault="00043324" w:rsidP="006F4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  <w:r w:rsidRPr="00043324">
        <w:rPr>
          <w:rFonts w:ascii="Helvetica" w:eastAsia="Times New Roman" w:hAnsi="Helvetica" w:cs="Helvetica"/>
          <w:color w:val="999999"/>
          <w:sz w:val="19"/>
          <w:szCs w:val="19"/>
        </w:rPr>
        <w:pict>
          <v:shape id="_x0000_i1027" type="#_x0000_t75" alt="" style="width:24pt;height:24pt"/>
        </w:pic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Work in groups, compare your school day with that of Jamie`s. One group will speak about similar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things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, another 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>–</w:t>
      </w: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about differences.  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Whose </w:t>
      </w:r>
      <w:proofErr w:type="gramStart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>school do</w:t>
      </w:r>
      <w:proofErr w:type="gramEnd"/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 you like best? Why?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Now let`s turn back to our quiz and answer the questions.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12.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Подведение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итогов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</w:rPr>
        <w:t>рефлексия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new information have you learnt today?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What would you like to have in your school that Jamie has in his?   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pacing w:val="3"/>
          <w:sz w:val="66"/>
          <w:szCs w:val="66"/>
          <w:lang w:val="en-US"/>
        </w:rPr>
        <w:t>13.</w:t>
      </w:r>
      <w:r w:rsidRPr="006F4965">
        <w:rPr>
          <w:rFonts w:ascii="ff5" w:eastAsia="Times New Roman" w:hAnsi="ff5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Выставление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отметок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, </w:t>
      </w:r>
      <w:r w:rsidRPr="006F4965">
        <w:rPr>
          <w:rFonts w:ascii="ff4" w:eastAsia="Times New Roman" w:hAnsi="ff4" w:cs="Helvetica"/>
          <w:color w:val="000000"/>
          <w:sz w:val="66"/>
        </w:rPr>
        <w:t>домашнее</w:t>
      </w:r>
      <w:r w:rsidRPr="006F4965">
        <w:rPr>
          <w:rFonts w:ascii="ff4" w:eastAsia="Times New Roman" w:hAnsi="ff4" w:cs="Helvetica"/>
          <w:color w:val="000000"/>
          <w:sz w:val="66"/>
          <w:lang w:val="en-US"/>
        </w:rPr>
        <w:t xml:space="preserve"> </w:t>
      </w:r>
      <w:r w:rsidRPr="006F4965">
        <w:rPr>
          <w:rFonts w:ascii="ff4" w:eastAsia="Times New Roman" w:hAnsi="ff4" w:cs="Helvetica"/>
          <w:color w:val="000000"/>
          <w:sz w:val="66"/>
        </w:rPr>
        <w:t>задание</w:t>
      </w:r>
      <w:r w:rsidRPr="006F4965">
        <w:rPr>
          <w:rFonts w:ascii="ff3" w:eastAsia="Times New Roman" w:hAnsi="ff3" w:cs="Helvetica"/>
          <w:color w:val="000000"/>
          <w:sz w:val="66"/>
          <w:lang w:val="en-US"/>
        </w:rPr>
        <w:t xml:space="preserve"> </w:t>
      </w:r>
    </w:p>
    <w:p w:rsidR="006F4965" w:rsidRPr="006F4965" w:rsidRDefault="006F4965" w:rsidP="006F496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6"/>
          <w:szCs w:val="66"/>
          <w:lang w:val="en-US"/>
        </w:rPr>
      </w:pPr>
      <w:r w:rsidRPr="006F4965">
        <w:rPr>
          <w:rFonts w:ascii="ff3" w:eastAsia="Times New Roman" w:hAnsi="ff3" w:cs="Helvetica"/>
          <w:color w:val="000000"/>
          <w:sz w:val="66"/>
          <w:szCs w:val="66"/>
          <w:lang w:val="en-US"/>
        </w:rPr>
        <w:t xml:space="preserve">Use the information from today`s lesson and prepare a talk on School In Britain at home.       </w:t>
      </w:r>
    </w:p>
    <w:p w:rsidR="006F4965" w:rsidRPr="006F4965" w:rsidRDefault="006F4965">
      <w:pPr>
        <w:rPr>
          <w:lang w:val="en-US"/>
        </w:rPr>
      </w:pPr>
    </w:p>
    <w:sectPr w:rsidR="006F4965" w:rsidRPr="006F4965" w:rsidSect="00E6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23F"/>
    <w:multiLevelType w:val="multilevel"/>
    <w:tmpl w:val="C0CAC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14047"/>
    <w:multiLevelType w:val="multilevel"/>
    <w:tmpl w:val="687E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80EC9"/>
    <w:multiLevelType w:val="multilevel"/>
    <w:tmpl w:val="262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61E01"/>
    <w:multiLevelType w:val="multilevel"/>
    <w:tmpl w:val="A2D8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1721A"/>
    <w:multiLevelType w:val="multilevel"/>
    <w:tmpl w:val="4B28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C5831"/>
    <w:multiLevelType w:val="multilevel"/>
    <w:tmpl w:val="4BBCD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63E78"/>
    <w:multiLevelType w:val="multilevel"/>
    <w:tmpl w:val="79C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C9224F"/>
    <w:multiLevelType w:val="multilevel"/>
    <w:tmpl w:val="F8C6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F17C9"/>
    <w:multiLevelType w:val="multilevel"/>
    <w:tmpl w:val="7188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F23D7"/>
    <w:multiLevelType w:val="multilevel"/>
    <w:tmpl w:val="653C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C93F29"/>
    <w:multiLevelType w:val="multilevel"/>
    <w:tmpl w:val="9EFC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0537F"/>
    <w:multiLevelType w:val="multilevel"/>
    <w:tmpl w:val="D2E05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7022FA"/>
    <w:multiLevelType w:val="multilevel"/>
    <w:tmpl w:val="F510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01CD0"/>
    <w:multiLevelType w:val="multilevel"/>
    <w:tmpl w:val="1A825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B65BE4"/>
    <w:multiLevelType w:val="multilevel"/>
    <w:tmpl w:val="1438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C6AB9"/>
    <w:multiLevelType w:val="multilevel"/>
    <w:tmpl w:val="F7CE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168A8"/>
    <w:multiLevelType w:val="multilevel"/>
    <w:tmpl w:val="6F28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2039A"/>
    <w:multiLevelType w:val="multilevel"/>
    <w:tmpl w:val="BD94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581204"/>
    <w:multiLevelType w:val="multilevel"/>
    <w:tmpl w:val="9B68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1602AA"/>
    <w:multiLevelType w:val="multilevel"/>
    <w:tmpl w:val="A018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3"/>
  </w:num>
  <w:num w:numId="9">
    <w:abstractNumId w:val="6"/>
  </w:num>
  <w:num w:numId="10">
    <w:abstractNumId w:val="16"/>
  </w:num>
  <w:num w:numId="11">
    <w:abstractNumId w:val="1"/>
  </w:num>
  <w:num w:numId="12">
    <w:abstractNumId w:val="9"/>
  </w:num>
  <w:num w:numId="13">
    <w:abstractNumId w:val="18"/>
  </w:num>
  <w:num w:numId="14">
    <w:abstractNumId w:val="8"/>
  </w:num>
  <w:num w:numId="15">
    <w:abstractNumId w:val="11"/>
  </w:num>
  <w:num w:numId="16">
    <w:abstractNumId w:val="15"/>
  </w:num>
  <w:num w:numId="17">
    <w:abstractNumId w:val="17"/>
  </w:num>
  <w:num w:numId="18">
    <w:abstractNumId w:val="3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965"/>
    <w:rsid w:val="00043324"/>
    <w:rsid w:val="000C2747"/>
    <w:rsid w:val="006A101A"/>
    <w:rsid w:val="006F4965"/>
    <w:rsid w:val="0074475B"/>
    <w:rsid w:val="00E6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6F4965"/>
  </w:style>
  <w:style w:type="character" w:customStyle="1" w:styleId="a3">
    <w:name w:val="_"/>
    <w:basedOn w:val="a0"/>
    <w:rsid w:val="006F4965"/>
  </w:style>
  <w:style w:type="character" w:customStyle="1" w:styleId="ff3">
    <w:name w:val="ff3"/>
    <w:basedOn w:val="a0"/>
    <w:rsid w:val="006F4965"/>
  </w:style>
  <w:style w:type="character" w:customStyle="1" w:styleId="ff4">
    <w:name w:val="ff4"/>
    <w:basedOn w:val="a0"/>
    <w:rsid w:val="006F4965"/>
  </w:style>
  <w:style w:type="character" w:customStyle="1" w:styleId="ls1">
    <w:name w:val="ls1"/>
    <w:basedOn w:val="a0"/>
    <w:rsid w:val="006F4965"/>
  </w:style>
  <w:style w:type="character" w:customStyle="1" w:styleId="ls2">
    <w:name w:val="ls2"/>
    <w:basedOn w:val="a0"/>
    <w:rsid w:val="006F4965"/>
  </w:style>
  <w:style w:type="character" w:customStyle="1" w:styleId="ls4">
    <w:name w:val="ls4"/>
    <w:basedOn w:val="a0"/>
    <w:rsid w:val="006F4965"/>
  </w:style>
  <w:style w:type="character" w:customStyle="1" w:styleId="ls5">
    <w:name w:val="ls5"/>
    <w:basedOn w:val="a0"/>
    <w:rsid w:val="006F4965"/>
  </w:style>
  <w:style w:type="character" w:customStyle="1" w:styleId="ff5">
    <w:name w:val="ff5"/>
    <w:basedOn w:val="a0"/>
    <w:rsid w:val="006F4965"/>
  </w:style>
  <w:style w:type="character" w:customStyle="1" w:styleId="ls0">
    <w:name w:val="ls0"/>
    <w:basedOn w:val="a0"/>
    <w:rsid w:val="006F4965"/>
  </w:style>
  <w:style w:type="character" w:customStyle="1" w:styleId="ls8">
    <w:name w:val="ls8"/>
    <w:basedOn w:val="a0"/>
    <w:rsid w:val="006F4965"/>
  </w:style>
  <w:style w:type="character" w:customStyle="1" w:styleId="lsa">
    <w:name w:val="lsa"/>
    <w:basedOn w:val="a0"/>
    <w:rsid w:val="006F4965"/>
  </w:style>
  <w:style w:type="character" w:customStyle="1" w:styleId="lsc">
    <w:name w:val="lsc"/>
    <w:basedOn w:val="a0"/>
    <w:rsid w:val="006F4965"/>
  </w:style>
  <w:style w:type="paragraph" w:styleId="a4">
    <w:name w:val="Normal (Web)"/>
    <w:basedOn w:val="a"/>
    <w:uiPriority w:val="99"/>
    <w:unhideWhenUsed/>
    <w:rsid w:val="006F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4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79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741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36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7474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64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2972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70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7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948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8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09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4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1597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2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9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4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8530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0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04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796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12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4207</Words>
  <Characters>23981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2019-10-30T18:11:00Z</dcterms:created>
  <dcterms:modified xsi:type="dcterms:W3CDTF">2019-11-01T14:23:00Z</dcterms:modified>
</cp:coreProperties>
</file>