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32D" w:rsidRPr="00517426" w:rsidRDefault="000C189B" w:rsidP="005555EC">
      <w:pPr>
        <w:pStyle w:val="a3"/>
        <w:spacing w:line="360" w:lineRule="auto"/>
        <w:ind w:left="-567" w:firstLine="709"/>
        <w:jc w:val="both"/>
        <w:rPr>
          <w:rFonts w:ascii="Times New Roman" w:hAnsi="Times New Roman"/>
          <w:color w:val="262626"/>
          <w:sz w:val="28"/>
          <w:szCs w:val="28"/>
          <w:shd w:val="clear" w:color="auto" w:fill="FFFFFF"/>
        </w:rPr>
      </w:pPr>
      <w:bookmarkStart w:id="0" w:name="_GoBack"/>
      <w:bookmarkEnd w:id="0"/>
      <w:r w:rsidRPr="00517426">
        <w:rPr>
          <w:rFonts w:ascii="Times New Roman" w:hAnsi="Times New Roman"/>
          <w:color w:val="262626"/>
          <w:sz w:val="28"/>
          <w:szCs w:val="28"/>
          <w:shd w:val="clear" w:color="auto" w:fill="FFFFFF"/>
        </w:rPr>
        <w:t>С понятием</w:t>
      </w:r>
      <w:r w:rsidR="00C51129">
        <w:rPr>
          <w:rFonts w:ascii="Times New Roman" w:hAnsi="Times New Roman"/>
          <w:color w:val="262626"/>
          <w:sz w:val="28"/>
          <w:szCs w:val="28"/>
          <w:shd w:val="clear" w:color="auto" w:fill="FFFFFF"/>
        </w:rPr>
        <w:t xml:space="preserve"> </w:t>
      </w:r>
      <w:r w:rsidRPr="00517426">
        <w:rPr>
          <w:rFonts w:ascii="Times New Roman" w:hAnsi="Times New Roman"/>
          <w:color w:val="262626"/>
          <w:sz w:val="28"/>
          <w:szCs w:val="28"/>
          <w:shd w:val="clear" w:color="auto" w:fill="FFFFFF"/>
        </w:rPr>
        <w:t xml:space="preserve">ЕГЭ </w:t>
      </w:r>
      <w:r w:rsidR="00C1603C" w:rsidRPr="00517426">
        <w:rPr>
          <w:rFonts w:ascii="Times New Roman" w:hAnsi="Times New Roman"/>
          <w:color w:val="262626"/>
          <w:sz w:val="28"/>
          <w:szCs w:val="28"/>
          <w:shd w:val="clear" w:color="auto" w:fill="FFFFFF"/>
        </w:rPr>
        <w:t>я имею дело с 2003 года</w:t>
      </w:r>
      <w:r w:rsidRPr="00517426">
        <w:rPr>
          <w:rFonts w:ascii="Times New Roman" w:hAnsi="Times New Roman"/>
          <w:color w:val="262626"/>
          <w:sz w:val="28"/>
          <w:szCs w:val="28"/>
          <w:shd w:val="clear" w:color="auto" w:fill="FFFFFF"/>
        </w:rPr>
        <w:t>, когда учащиеся получили первый опыт сдачи экзамена в данном формате по</w:t>
      </w:r>
      <w:r w:rsidR="00C1603C" w:rsidRPr="00517426">
        <w:rPr>
          <w:rFonts w:ascii="Times New Roman" w:hAnsi="Times New Roman"/>
          <w:color w:val="262626"/>
          <w:sz w:val="28"/>
          <w:szCs w:val="28"/>
          <w:shd w:val="clear" w:color="auto" w:fill="FFFFFF"/>
        </w:rPr>
        <w:t xml:space="preserve"> истории</w:t>
      </w:r>
      <w:r w:rsidRPr="00517426">
        <w:rPr>
          <w:rFonts w:ascii="Times New Roman" w:hAnsi="Times New Roman"/>
          <w:color w:val="262626"/>
          <w:sz w:val="28"/>
          <w:szCs w:val="28"/>
          <w:shd w:val="clear" w:color="auto" w:fill="FFFFFF"/>
        </w:rPr>
        <w:t xml:space="preserve">. В наши дни этот термин знаком детям и их родителям с первых дней обучения в школе. </w:t>
      </w:r>
    </w:p>
    <w:p w:rsidR="000C189B" w:rsidRPr="00517426" w:rsidRDefault="00D54C99" w:rsidP="005555EC">
      <w:pPr>
        <w:pStyle w:val="a3"/>
        <w:spacing w:line="360" w:lineRule="auto"/>
        <w:ind w:left="-567" w:firstLine="709"/>
        <w:jc w:val="both"/>
        <w:rPr>
          <w:rFonts w:ascii="Times New Roman" w:hAnsi="Times New Roman"/>
          <w:color w:val="000000"/>
          <w:sz w:val="28"/>
          <w:szCs w:val="28"/>
          <w:shd w:val="clear" w:color="auto" w:fill="FFFFFF"/>
        </w:rPr>
      </w:pPr>
      <w:r w:rsidRPr="00517426">
        <w:rPr>
          <w:rFonts w:ascii="Times New Roman" w:hAnsi="Times New Roman"/>
          <w:color w:val="000000"/>
          <w:sz w:val="28"/>
          <w:szCs w:val="28"/>
          <w:shd w:val="clear" w:color="auto" w:fill="FFFFFF"/>
        </w:rPr>
        <w:t>ЕГЭ и ОГЭ</w:t>
      </w:r>
      <w:r w:rsidR="00966544" w:rsidRPr="00517426">
        <w:rPr>
          <w:rFonts w:ascii="Times New Roman" w:hAnsi="Times New Roman"/>
          <w:color w:val="000000"/>
          <w:sz w:val="28"/>
          <w:szCs w:val="28"/>
          <w:shd w:val="clear" w:color="auto" w:fill="FFFFFF"/>
        </w:rPr>
        <w:t xml:space="preserve"> стали основным видом проверки знаний выпускников по истории. </w:t>
      </w:r>
      <w:r w:rsidR="00C1603C" w:rsidRPr="00517426">
        <w:rPr>
          <w:rFonts w:ascii="Times New Roman" w:hAnsi="Times New Roman"/>
          <w:color w:val="000000"/>
          <w:sz w:val="28"/>
          <w:szCs w:val="28"/>
          <w:shd w:val="clear" w:color="auto" w:fill="FFFFFF"/>
        </w:rPr>
        <w:t>Идеологи</w:t>
      </w:r>
      <w:r w:rsidR="000C189B" w:rsidRPr="00517426">
        <w:rPr>
          <w:rFonts w:ascii="Times New Roman" w:hAnsi="Times New Roman"/>
          <w:color w:val="000000"/>
          <w:sz w:val="28"/>
          <w:szCs w:val="28"/>
          <w:shd w:val="clear" w:color="auto" w:fill="FFFFFF"/>
        </w:rPr>
        <w:t xml:space="preserve"> экзаменов отмечают, что он не требует сп</w:t>
      </w:r>
      <w:r w:rsidR="00C1603C" w:rsidRPr="00517426">
        <w:rPr>
          <w:rFonts w:ascii="Times New Roman" w:hAnsi="Times New Roman"/>
          <w:color w:val="000000"/>
          <w:sz w:val="28"/>
          <w:szCs w:val="28"/>
          <w:shd w:val="clear" w:color="auto" w:fill="FFFFFF"/>
        </w:rPr>
        <w:t>ециальной подготовки и т. д. Но</w:t>
      </w:r>
      <w:r w:rsidR="000C189B" w:rsidRPr="00517426">
        <w:rPr>
          <w:rFonts w:ascii="Times New Roman" w:hAnsi="Times New Roman"/>
          <w:color w:val="000000"/>
          <w:sz w:val="28"/>
          <w:szCs w:val="28"/>
          <w:shd w:val="clear" w:color="auto" w:fill="FFFFFF"/>
        </w:rPr>
        <w:t xml:space="preserve"> практика показыв</w:t>
      </w:r>
      <w:r w:rsidR="00C1603C" w:rsidRPr="00517426">
        <w:rPr>
          <w:rFonts w:ascii="Times New Roman" w:hAnsi="Times New Roman"/>
          <w:color w:val="000000"/>
          <w:sz w:val="28"/>
          <w:szCs w:val="28"/>
          <w:shd w:val="clear" w:color="auto" w:fill="FFFFFF"/>
        </w:rPr>
        <w:t>ает, что подготовка нужна. Типы</w:t>
      </w:r>
      <w:r w:rsidR="000C189B" w:rsidRPr="00517426">
        <w:rPr>
          <w:rFonts w:ascii="Times New Roman" w:hAnsi="Times New Roman"/>
          <w:color w:val="000000"/>
          <w:sz w:val="28"/>
          <w:szCs w:val="28"/>
          <w:shd w:val="clear" w:color="auto" w:fill="FFFFFF"/>
        </w:rPr>
        <w:t xml:space="preserve"> заданий ЕГЭ и ГИА требуют определенной натренированности.</w:t>
      </w:r>
    </w:p>
    <w:p w:rsidR="00312091" w:rsidRPr="006F6A70" w:rsidRDefault="00966544" w:rsidP="00966544">
      <w:pPr>
        <w:pStyle w:val="a3"/>
        <w:spacing w:line="360" w:lineRule="auto"/>
        <w:ind w:left="-567" w:firstLine="709"/>
        <w:jc w:val="both"/>
        <w:rPr>
          <w:rFonts w:ascii="Times New Roman" w:eastAsia="Times New Roman" w:hAnsi="Times New Roman"/>
          <w:sz w:val="28"/>
          <w:szCs w:val="28"/>
          <w:lang w:eastAsia="ru-RU"/>
        </w:rPr>
      </w:pPr>
      <w:r w:rsidRPr="006F6A70">
        <w:rPr>
          <w:rFonts w:ascii="Times New Roman" w:hAnsi="Times New Roman"/>
          <w:sz w:val="28"/>
          <w:szCs w:val="28"/>
          <w:lang w:eastAsia="ru-RU"/>
        </w:rPr>
        <w:t>История –</w:t>
      </w:r>
      <w:r w:rsidR="00D54C99" w:rsidRPr="006F6A70">
        <w:rPr>
          <w:rFonts w:ascii="Times New Roman" w:hAnsi="Times New Roman"/>
          <w:sz w:val="28"/>
          <w:szCs w:val="28"/>
          <w:lang w:eastAsia="ru-RU"/>
        </w:rPr>
        <w:t xml:space="preserve"> </w:t>
      </w:r>
      <w:r w:rsidRPr="006F6A70">
        <w:rPr>
          <w:rFonts w:ascii="Times New Roman" w:hAnsi="Times New Roman"/>
          <w:sz w:val="28"/>
          <w:szCs w:val="28"/>
          <w:lang w:eastAsia="ru-RU"/>
        </w:rPr>
        <w:t xml:space="preserve">предмет специфичный. </w:t>
      </w:r>
      <w:r w:rsidR="005C3A79" w:rsidRPr="006F6A70">
        <w:rPr>
          <w:rFonts w:ascii="Times New Roman" w:hAnsi="Times New Roman"/>
          <w:sz w:val="28"/>
          <w:szCs w:val="28"/>
          <w:lang w:eastAsia="ru-RU"/>
        </w:rPr>
        <w:t>П</w:t>
      </w:r>
      <w:r w:rsidRPr="006F6A70">
        <w:rPr>
          <w:rFonts w:ascii="Times New Roman" w:hAnsi="Times New Roman"/>
          <w:sz w:val="28"/>
          <w:szCs w:val="28"/>
          <w:lang w:eastAsia="ru-RU"/>
        </w:rPr>
        <w:t xml:space="preserve">одготовка к ГИА по истории требует твердых знаний дат (а это память), событий (а это чтение большого объема материала), умения их описывать (а это гуманитарный склад мышления). Кроме того, термины, ориентация на исторической и географической карте, визуализация памятников искусства, иллюстрирующих события разных периодов истории России.  С 2012 года материал по истории усложнен введением в задания блока </w:t>
      </w:r>
      <w:r w:rsidR="00312091" w:rsidRPr="006F6A70">
        <w:rPr>
          <w:rFonts w:ascii="Times New Roman" w:hAnsi="Times New Roman"/>
          <w:sz w:val="28"/>
          <w:szCs w:val="28"/>
          <w:lang w:eastAsia="ru-RU"/>
        </w:rPr>
        <w:t xml:space="preserve">Всемирной </w:t>
      </w:r>
      <w:r w:rsidRPr="006F6A70">
        <w:rPr>
          <w:rFonts w:ascii="Times New Roman" w:hAnsi="Times New Roman"/>
          <w:sz w:val="28"/>
          <w:szCs w:val="28"/>
          <w:lang w:eastAsia="ru-RU"/>
        </w:rPr>
        <w:t>истории.</w:t>
      </w:r>
      <w:r w:rsidR="00312091" w:rsidRPr="006F6A70">
        <w:rPr>
          <w:rFonts w:ascii="Times New Roman" w:eastAsia="Times New Roman" w:hAnsi="Times New Roman"/>
          <w:sz w:val="28"/>
          <w:szCs w:val="28"/>
          <w:lang w:eastAsia="ru-RU"/>
        </w:rPr>
        <w:t xml:space="preserve"> </w:t>
      </w:r>
    </w:p>
    <w:p w:rsidR="00BF532D" w:rsidRPr="00AB3435" w:rsidRDefault="00312091" w:rsidP="00AB3435">
      <w:pPr>
        <w:pStyle w:val="a4"/>
        <w:shd w:val="clear" w:color="auto" w:fill="FFFFFF"/>
        <w:spacing w:before="0" w:beforeAutospacing="0" w:after="0" w:afterAutospacing="0" w:line="360" w:lineRule="auto"/>
        <w:ind w:left="-567" w:firstLine="567"/>
        <w:jc w:val="both"/>
        <w:rPr>
          <w:color w:val="000000"/>
          <w:sz w:val="20"/>
          <w:szCs w:val="20"/>
        </w:rPr>
      </w:pPr>
      <w:r w:rsidRPr="00517426">
        <w:rPr>
          <w:sz w:val="28"/>
          <w:szCs w:val="28"/>
        </w:rPr>
        <w:t>Вероятно, единой системы подготовки учащихся к итоговой аттестации по истории существовать  не буд</w:t>
      </w:r>
      <w:r w:rsidR="0074695E" w:rsidRPr="00517426">
        <w:rPr>
          <w:sz w:val="28"/>
          <w:szCs w:val="28"/>
        </w:rPr>
        <w:t>ет: каждый педагог сам определяет</w:t>
      </w:r>
      <w:r w:rsidRPr="00517426">
        <w:rPr>
          <w:sz w:val="28"/>
          <w:szCs w:val="28"/>
        </w:rPr>
        <w:t xml:space="preserve"> для себя и своих учеников путь к успеху.</w:t>
      </w:r>
      <w:r w:rsidR="00BF532D" w:rsidRPr="00517426">
        <w:rPr>
          <w:color w:val="000000"/>
          <w:sz w:val="28"/>
          <w:szCs w:val="28"/>
        </w:rPr>
        <w:t xml:space="preserve"> Подготовка к экзамену для меня начинается </w:t>
      </w:r>
      <w:r w:rsidR="00BF532D" w:rsidRPr="00AB3435">
        <w:rPr>
          <w:color w:val="000000"/>
          <w:sz w:val="28"/>
          <w:szCs w:val="28"/>
        </w:rPr>
        <w:t>с получения</w:t>
      </w:r>
      <w:r w:rsidR="00BF532D" w:rsidRPr="00517426">
        <w:rPr>
          <w:rFonts w:ascii="Arial" w:hAnsi="Arial" w:cs="Arial"/>
          <w:color w:val="000000"/>
          <w:sz w:val="28"/>
          <w:szCs w:val="28"/>
        </w:rPr>
        <w:t xml:space="preserve"> </w:t>
      </w:r>
      <w:r w:rsidR="00BF532D" w:rsidRPr="00AB3435">
        <w:rPr>
          <w:color w:val="000000"/>
          <w:sz w:val="28"/>
          <w:szCs w:val="28"/>
        </w:rPr>
        <w:t>результатов экзамена</w:t>
      </w:r>
      <w:r w:rsidR="00BF532D" w:rsidRPr="00517426">
        <w:rPr>
          <w:color w:val="000000"/>
          <w:sz w:val="28"/>
          <w:szCs w:val="28"/>
        </w:rPr>
        <w:t xml:space="preserve"> в июне</w:t>
      </w:r>
      <w:r w:rsidR="00BF532D" w:rsidRPr="003F251F">
        <w:rPr>
          <w:color w:val="000000"/>
          <w:sz w:val="20"/>
          <w:szCs w:val="20"/>
        </w:rPr>
        <w:t xml:space="preserve">. </w:t>
      </w:r>
      <w:r w:rsidR="005555EC" w:rsidRPr="00517426">
        <w:rPr>
          <w:color w:val="000000"/>
          <w:sz w:val="28"/>
          <w:szCs w:val="28"/>
        </w:rPr>
        <w:t xml:space="preserve">С началом учебного года мы </w:t>
      </w:r>
      <w:r w:rsidR="005555EC" w:rsidRPr="00517426">
        <w:rPr>
          <w:sz w:val="28"/>
          <w:szCs w:val="28"/>
        </w:rPr>
        <w:t>знакомимся</w:t>
      </w:r>
      <w:r w:rsidR="00D54C99" w:rsidRPr="00517426">
        <w:rPr>
          <w:sz w:val="28"/>
          <w:szCs w:val="28"/>
        </w:rPr>
        <w:t xml:space="preserve"> с </w:t>
      </w:r>
      <w:r w:rsidR="00D54C99" w:rsidRPr="00AB3435">
        <w:rPr>
          <w:sz w:val="28"/>
          <w:szCs w:val="28"/>
        </w:rPr>
        <w:t>экзаменационным</w:t>
      </w:r>
      <w:r w:rsidR="00FE28EC" w:rsidRPr="00AB3435">
        <w:rPr>
          <w:sz w:val="28"/>
          <w:szCs w:val="28"/>
        </w:rPr>
        <w:t xml:space="preserve"> мат</w:t>
      </w:r>
      <w:r w:rsidR="00D54C99" w:rsidRPr="00AB3435">
        <w:rPr>
          <w:sz w:val="28"/>
          <w:szCs w:val="28"/>
        </w:rPr>
        <w:t>ериалом</w:t>
      </w:r>
      <w:r w:rsidR="00ED4F96" w:rsidRPr="00517426">
        <w:rPr>
          <w:sz w:val="28"/>
          <w:szCs w:val="28"/>
        </w:rPr>
        <w:t xml:space="preserve"> прошлого года</w:t>
      </w:r>
      <w:r w:rsidR="00876165" w:rsidRPr="00517426">
        <w:rPr>
          <w:sz w:val="28"/>
          <w:szCs w:val="28"/>
        </w:rPr>
        <w:t xml:space="preserve"> и </w:t>
      </w:r>
      <w:r w:rsidR="00876165" w:rsidRPr="00AB3435">
        <w:rPr>
          <w:sz w:val="28"/>
          <w:szCs w:val="28"/>
        </w:rPr>
        <w:t xml:space="preserve">намечаем последовательность его </w:t>
      </w:r>
      <w:r w:rsidR="00FE28EC" w:rsidRPr="00AB3435">
        <w:rPr>
          <w:sz w:val="28"/>
          <w:szCs w:val="28"/>
        </w:rPr>
        <w:t>и</w:t>
      </w:r>
      <w:r w:rsidR="00876165" w:rsidRPr="00AB3435">
        <w:rPr>
          <w:sz w:val="28"/>
          <w:szCs w:val="28"/>
        </w:rPr>
        <w:t>зучения;</w:t>
      </w:r>
      <w:r w:rsidR="00FE28EC" w:rsidRPr="00AB3435">
        <w:rPr>
          <w:sz w:val="28"/>
          <w:szCs w:val="28"/>
        </w:rPr>
        <w:t xml:space="preserve"> </w:t>
      </w:r>
      <w:r w:rsidR="00876165" w:rsidRPr="00AB3435">
        <w:rPr>
          <w:sz w:val="28"/>
          <w:szCs w:val="28"/>
        </w:rPr>
        <w:t>также знакомимся с правилами заполнения бланков</w:t>
      </w:r>
      <w:r w:rsidR="00876165" w:rsidRPr="00517426">
        <w:rPr>
          <w:sz w:val="28"/>
          <w:szCs w:val="28"/>
          <w:u w:val="single"/>
        </w:rPr>
        <w:t>,</w:t>
      </w:r>
      <w:r w:rsidR="00FE28EC" w:rsidRPr="00517426">
        <w:rPr>
          <w:sz w:val="28"/>
          <w:szCs w:val="28"/>
        </w:rPr>
        <w:t xml:space="preserve"> структурой </w:t>
      </w:r>
      <w:r w:rsidR="008B74D4" w:rsidRPr="00517426">
        <w:rPr>
          <w:sz w:val="28"/>
          <w:szCs w:val="28"/>
        </w:rPr>
        <w:t xml:space="preserve">КИМов </w:t>
      </w:r>
      <w:r w:rsidR="00FE28EC" w:rsidRPr="00517426">
        <w:rPr>
          <w:sz w:val="28"/>
          <w:szCs w:val="28"/>
        </w:rPr>
        <w:t>и методическими документами</w:t>
      </w:r>
      <w:r w:rsidR="00F863BD">
        <w:rPr>
          <w:sz w:val="28"/>
          <w:szCs w:val="28"/>
        </w:rPr>
        <w:t>.</w:t>
      </w:r>
      <w:r w:rsidR="00F863BD">
        <w:rPr>
          <w:color w:val="000000"/>
          <w:sz w:val="28"/>
          <w:szCs w:val="28"/>
        </w:rPr>
        <w:t xml:space="preserve"> </w:t>
      </w:r>
      <w:r w:rsidR="0061392B" w:rsidRPr="00AB3435">
        <w:rPr>
          <w:color w:val="000000"/>
          <w:sz w:val="28"/>
          <w:szCs w:val="28"/>
        </w:rPr>
        <w:t xml:space="preserve">Учитель </w:t>
      </w:r>
      <w:r w:rsidR="0074695E" w:rsidRPr="00AB3435">
        <w:rPr>
          <w:color w:val="000000"/>
          <w:sz w:val="28"/>
          <w:szCs w:val="28"/>
        </w:rPr>
        <w:t xml:space="preserve">при этом </w:t>
      </w:r>
      <w:r w:rsidR="00876165" w:rsidRPr="00AB3435">
        <w:rPr>
          <w:color w:val="000000"/>
          <w:sz w:val="28"/>
          <w:szCs w:val="28"/>
        </w:rPr>
        <w:t xml:space="preserve">сам </w:t>
      </w:r>
      <w:r w:rsidR="0061392B" w:rsidRPr="00AB3435">
        <w:rPr>
          <w:color w:val="000000"/>
          <w:sz w:val="28"/>
          <w:szCs w:val="28"/>
        </w:rPr>
        <w:t xml:space="preserve">должен хорошо знать спецификацию экзаменационной работы. </w:t>
      </w:r>
      <w:r w:rsidR="00BF532D" w:rsidRPr="00AB3435">
        <w:rPr>
          <w:sz w:val="28"/>
          <w:szCs w:val="28"/>
        </w:rPr>
        <w:t>На сайте ФИП</w:t>
      </w:r>
      <w:r w:rsidR="00BF532D" w:rsidRPr="00517426">
        <w:rPr>
          <w:sz w:val="28"/>
          <w:szCs w:val="28"/>
        </w:rPr>
        <w:t>И разм</w:t>
      </w:r>
      <w:r w:rsidR="005555EC" w:rsidRPr="00517426">
        <w:rPr>
          <w:sz w:val="28"/>
          <w:szCs w:val="28"/>
        </w:rPr>
        <w:t>ещены</w:t>
      </w:r>
      <w:r w:rsidR="00BF532D" w:rsidRPr="00517426">
        <w:rPr>
          <w:sz w:val="28"/>
          <w:szCs w:val="28"/>
        </w:rPr>
        <w:t xml:space="preserve"> учебно-методические и информационные материалы, которые могут быть использованы при организации учебного проц</w:t>
      </w:r>
      <w:r w:rsidR="0061392B" w:rsidRPr="00517426">
        <w:rPr>
          <w:sz w:val="28"/>
          <w:szCs w:val="28"/>
        </w:rPr>
        <w:t>есса и подготовке учащихся к ОГЭ</w:t>
      </w:r>
      <w:r w:rsidR="001310B2" w:rsidRPr="00517426">
        <w:rPr>
          <w:sz w:val="28"/>
          <w:szCs w:val="28"/>
        </w:rPr>
        <w:t>.</w:t>
      </w:r>
    </w:p>
    <w:p w:rsidR="003865CE" w:rsidRPr="00517426" w:rsidRDefault="008B74D4" w:rsidP="00DB4807">
      <w:pPr>
        <w:pStyle w:val="a4"/>
        <w:shd w:val="clear" w:color="auto" w:fill="FFFFFF"/>
        <w:spacing w:before="0" w:beforeAutospacing="0" w:after="0" w:afterAutospacing="0" w:line="360" w:lineRule="auto"/>
        <w:ind w:left="-567" w:firstLine="567"/>
        <w:jc w:val="both"/>
        <w:rPr>
          <w:color w:val="000000"/>
          <w:sz w:val="28"/>
          <w:szCs w:val="28"/>
        </w:rPr>
      </w:pPr>
      <w:r w:rsidRPr="00517426">
        <w:rPr>
          <w:sz w:val="28"/>
          <w:szCs w:val="28"/>
        </w:rPr>
        <w:t>В</w:t>
      </w:r>
      <w:r w:rsidR="001203AD" w:rsidRPr="00517426">
        <w:rPr>
          <w:sz w:val="28"/>
          <w:szCs w:val="28"/>
        </w:rPr>
        <w:t xml:space="preserve"> настоящее время имеется мно</w:t>
      </w:r>
      <w:r w:rsidR="00B16DC0" w:rsidRPr="00517426">
        <w:rPr>
          <w:sz w:val="28"/>
          <w:szCs w:val="28"/>
        </w:rPr>
        <w:t>го литературы для подготовки к О</w:t>
      </w:r>
      <w:r w:rsidR="001203AD" w:rsidRPr="00517426">
        <w:rPr>
          <w:sz w:val="28"/>
          <w:szCs w:val="28"/>
        </w:rPr>
        <w:t>ГЭ, поэтому ученикам  необходимо помочь не за</w:t>
      </w:r>
      <w:r w:rsidR="00B16DC0" w:rsidRPr="00517426">
        <w:rPr>
          <w:sz w:val="28"/>
          <w:szCs w:val="28"/>
        </w:rPr>
        <w:t>т</w:t>
      </w:r>
      <w:r w:rsidR="001310B2" w:rsidRPr="00517426">
        <w:rPr>
          <w:sz w:val="28"/>
          <w:szCs w:val="28"/>
        </w:rPr>
        <w:t xml:space="preserve">еряться в многообразии пособий и указать, что </w:t>
      </w:r>
      <w:r w:rsidR="00B16DC0" w:rsidRPr="00AB3435">
        <w:rPr>
          <w:sz w:val="28"/>
          <w:szCs w:val="28"/>
        </w:rPr>
        <w:t xml:space="preserve">за основу </w:t>
      </w:r>
      <w:r w:rsidR="001310B2" w:rsidRPr="00AB3435">
        <w:rPr>
          <w:sz w:val="28"/>
          <w:szCs w:val="28"/>
        </w:rPr>
        <w:t>нужно</w:t>
      </w:r>
      <w:r w:rsidR="001310B2" w:rsidRPr="00517426">
        <w:rPr>
          <w:sz w:val="28"/>
          <w:szCs w:val="28"/>
        </w:rPr>
        <w:t xml:space="preserve"> </w:t>
      </w:r>
      <w:r w:rsidR="00B16DC0" w:rsidRPr="00517426">
        <w:rPr>
          <w:sz w:val="28"/>
          <w:szCs w:val="28"/>
        </w:rPr>
        <w:t>брать Федеральные учебники, допущенные МО.</w:t>
      </w:r>
      <w:r w:rsidR="001310B2" w:rsidRPr="00517426">
        <w:rPr>
          <w:color w:val="000000"/>
          <w:sz w:val="28"/>
          <w:szCs w:val="28"/>
        </w:rPr>
        <w:t xml:space="preserve"> </w:t>
      </w:r>
    </w:p>
    <w:p w:rsidR="009D222C" w:rsidRPr="00517426" w:rsidRDefault="003865CE" w:rsidP="009D222C">
      <w:pPr>
        <w:shd w:val="clear" w:color="auto" w:fill="FFFFFF"/>
        <w:spacing w:after="0" w:line="360" w:lineRule="auto"/>
        <w:ind w:left="-567" w:firstLine="709"/>
        <w:jc w:val="both"/>
        <w:rPr>
          <w:rFonts w:ascii="Times New Roman" w:hAnsi="Times New Roman"/>
          <w:sz w:val="28"/>
          <w:szCs w:val="28"/>
        </w:rPr>
      </w:pPr>
      <w:r w:rsidRPr="00517426">
        <w:rPr>
          <w:rFonts w:ascii="Times New Roman" w:hAnsi="Times New Roman"/>
          <w:sz w:val="28"/>
          <w:szCs w:val="28"/>
        </w:rPr>
        <w:t xml:space="preserve">Перед учителями стоит важная дилемма: </w:t>
      </w:r>
      <w:r w:rsidRPr="00AB3435">
        <w:rPr>
          <w:rFonts w:ascii="Times New Roman" w:hAnsi="Times New Roman"/>
          <w:sz w:val="28"/>
          <w:szCs w:val="28"/>
        </w:rPr>
        <w:t>как учить?</w:t>
      </w:r>
      <w:r w:rsidRPr="00517426">
        <w:rPr>
          <w:rFonts w:ascii="Times New Roman" w:hAnsi="Times New Roman"/>
          <w:sz w:val="28"/>
          <w:szCs w:val="28"/>
        </w:rPr>
        <w:t xml:space="preserve"> Учащийся не только должен освоить огромный объем учебного материала, но и досконально знать процедуру тестирования и уметь решать тесты быстро и правильно</w:t>
      </w:r>
      <w:r w:rsidR="009D222C" w:rsidRPr="00517426">
        <w:rPr>
          <w:rFonts w:ascii="Times New Roman" w:hAnsi="Times New Roman"/>
          <w:sz w:val="28"/>
          <w:szCs w:val="28"/>
        </w:rPr>
        <w:t xml:space="preserve">, а для этого </w:t>
      </w:r>
      <w:r w:rsidR="009D222C" w:rsidRPr="00517426">
        <w:rPr>
          <w:rFonts w:ascii="Times New Roman" w:hAnsi="Times New Roman"/>
          <w:sz w:val="28"/>
          <w:szCs w:val="28"/>
        </w:rPr>
        <w:lastRenderedPageBreak/>
        <w:t xml:space="preserve">необходимо ориентироваться по времени. На выполнение заданий в 9 классе отводится </w:t>
      </w:r>
      <w:r w:rsidR="00AB3435">
        <w:rPr>
          <w:rFonts w:ascii="Times New Roman" w:hAnsi="Times New Roman"/>
          <w:sz w:val="28"/>
          <w:szCs w:val="28"/>
        </w:rPr>
        <w:t>три</w:t>
      </w:r>
      <w:r w:rsidR="009D222C" w:rsidRPr="00517426">
        <w:rPr>
          <w:rFonts w:ascii="Times New Roman" w:hAnsi="Times New Roman"/>
          <w:sz w:val="28"/>
          <w:szCs w:val="28"/>
        </w:rPr>
        <w:t xml:space="preserve"> часа. Если объективно оценивать сложность заданий, разноуровневую подготовку детей, то многим из них не хватает времени на выполнение всех заданий. Поэтому нужно начинать с самых простых вопросов. Заработать 1 балл на сложных заданиях труднее, чем на простых. Также учащиеся не должны бояться приступать к сложным заданиям. </w:t>
      </w:r>
    </w:p>
    <w:p w:rsidR="003865CE" w:rsidRPr="006F6A70" w:rsidRDefault="003865CE" w:rsidP="006F6A70">
      <w:pPr>
        <w:shd w:val="clear" w:color="auto" w:fill="FFFFFF"/>
        <w:spacing w:after="0" w:line="360" w:lineRule="auto"/>
        <w:ind w:left="-567" w:firstLine="709"/>
        <w:jc w:val="both"/>
        <w:rPr>
          <w:rFonts w:ascii="Times New Roman" w:eastAsia="Times New Roman" w:hAnsi="Times New Roman"/>
          <w:sz w:val="28"/>
          <w:szCs w:val="28"/>
          <w:lang w:eastAsia="ru-RU"/>
        </w:rPr>
      </w:pPr>
      <w:r w:rsidRPr="00517426">
        <w:rPr>
          <w:rFonts w:ascii="Times New Roman" w:hAnsi="Times New Roman"/>
          <w:sz w:val="28"/>
          <w:szCs w:val="28"/>
          <w:lang w:eastAsia="ru-RU"/>
        </w:rPr>
        <w:t xml:space="preserve">Практика показывает, что успешно освоить предмет и пройти </w:t>
      </w:r>
      <w:r w:rsidR="001310B2" w:rsidRPr="00517426">
        <w:rPr>
          <w:rFonts w:ascii="Times New Roman" w:hAnsi="Times New Roman"/>
          <w:sz w:val="28"/>
          <w:szCs w:val="28"/>
          <w:lang w:eastAsia="ru-RU"/>
        </w:rPr>
        <w:t xml:space="preserve">ГИА </w:t>
      </w:r>
      <w:r w:rsidRPr="00517426">
        <w:rPr>
          <w:rFonts w:ascii="Times New Roman" w:hAnsi="Times New Roman"/>
          <w:sz w:val="28"/>
          <w:szCs w:val="28"/>
          <w:lang w:eastAsia="ru-RU"/>
        </w:rPr>
        <w:t xml:space="preserve">возможно лишь при </w:t>
      </w:r>
      <w:r w:rsidRPr="00AB3435">
        <w:rPr>
          <w:rFonts w:ascii="Times New Roman" w:hAnsi="Times New Roman"/>
          <w:sz w:val="28"/>
          <w:szCs w:val="28"/>
          <w:lang w:eastAsia="ru-RU"/>
        </w:rPr>
        <w:t>систематических</w:t>
      </w:r>
      <w:r w:rsidRPr="00517426">
        <w:rPr>
          <w:rFonts w:ascii="Times New Roman" w:hAnsi="Times New Roman"/>
          <w:sz w:val="28"/>
          <w:szCs w:val="28"/>
          <w:lang w:eastAsia="ru-RU"/>
        </w:rPr>
        <w:t xml:space="preserve"> занятиях на протяжении всего изучения курса с 6 по 9 класс</w:t>
      </w:r>
      <w:r w:rsidR="001310B2" w:rsidRPr="00517426">
        <w:rPr>
          <w:rFonts w:ascii="Times New Roman" w:hAnsi="Times New Roman"/>
          <w:sz w:val="28"/>
          <w:szCs w:val="28"/>
          <w:lang w:eastAsia="ru-RU"/>
        </w:rPr>
        <w:t>.</w:t>
      </w:r>
      <w:r w:rsidRPr="00517426">
        <w:rPr>
          <w:rFonts w:ascii="Times New Roman" w:hAnsi="Times New Roman"/>
          <w:sz w:val="28"/>
          <w:szCs w:val="28"/>
          <w:lang w:eastAsia="ru-RU"/>
        </w:rPr>
        <w:t xml:space="preserve"> Что же движет учеником в процессе исторического  познания?</w:t>
      </w:r>
      <w:r w:rsidRPr="00517426">
        <w:rPr>
          <w:rFonts w:ascii="Times New Roman" w:hAnsi="Times New Roman"/>
          <w:b/>
          <w:sz w:val="28"/>
          <w:szCs w:val="28"/>
          <w:lang w:eastAsia="ru-RU"/>
        </w:rPr>
        <w:t xml:space="preserve"> </w:t>
      </w:r>
      <w:r w:rsidRPr="00517426">
        <w:rPr>
          <w:rFonts w:ascii="Times New Roman" w:hAnsi="Times New Roman"/>
          <w:sz w:val="28"/>
          <w:szCs w:val="28"/>
          <w:lang w:eastAsia="ru-RU"/>
        </w:rPr>
        <w:t xml:space="preserve"> В 5-7 классах это интерес к предмету, </w:t>
      </w:r>
      <w:r w:rsidRPr="00AB3435">
        <w:rPr>
          <w:rFonts w:ascii="Times New Roman" w:hAnsi="Times New Roman"/>
          <w:sz w:val="28"/>
          <w:szCs w:val="28"/>
          <w:lang w:eastAsia="ru-RU"/>
        </w:rPr>
        <w:t>возможность получить хорошую отметку.</w:t>
      </w:r>
      <w:r w:rsidRPr="00517426">
        <w:rPr>
          <w:rFonts w:ascii="Times New Roman" w:hAnsi="Times New Roman"/>
          <w:sz w:val="28"/>
          <w:szCs w:val="28"/>
          <w:lang w:eastAsia="ru-RU"/>
        </w:rPr>
        <w:t xml:space="preserve"> </w:t>
      </w:r>
      <w:r w:rsidRPr="00517426">
        <w:rPr>
          <w:rFonts w:ascii="Times New Roman" w:hAnsi="Times New Roman"/>
          <w:sz w:val="28"/>
          <w:szCs w:val="28"/>
        </w:rPr>
        <w:t xml:space="preserve">В </w:t>
      </w:r>
      <w:r w:rsidR="00F82D4C" w:rsidRPr="00517426">
        <w:rPr>
          <w:rFonts w:ascii="Times New Roman" w:hAnsi="Times New Roman"/>
          <w:sz w:val="28"/>
          <w:szCs w:val="28"/>
        </w:rPr>
        <w:t xml:space="preserve">это время </w:t>
      </w:r>
      <w:r w:rsidRPr="00517426">
        <w:rPr>
          <w:rFonts w:ascii="Times New Roman" w:hAnsi="Times New Roman"/>
          <w:sz w:val="28"/>
          <w:szCs w:val="28"/>
        </w:rPr>
        <w:t>наиболее эффективны командно -</w:t>
      </w:r>
      <w:r w:rsidR="00B16DC0" w:rsidRPr="00517426">
        <w:rPr>
          <w:rFonts w:ascii="Times New Roman" w:hAnsi="Times New Roman"/>
          <w:sz w:val="28"/>
          <w:szCs w:val="28"/>
        </w:rPr>
        <w:t xml:space="preserve"> развивающие игры</w:t>
      </w:r>
      <w:r w:rsidRPr="00517426">
        <w:rPr>
          <w:rFonts w:ascii="Times New Roman" w:hAnsi="Times New Roman"/>
          <w:sz w:val="28"/>
          <w:szCs w:val="28"/>
        </w:rPr>
        <w:t>.</w:t>
      </w:r>
      <w:r w:rsidR="00E0656A" w:rsidRPr="00517426">
        <w:rPr>
          <w:rFonts w:ascii="Times New Roman" w:hAnsi="Times New Roman"/>
          <w:sz w:val="28"/>
          <w:szCs w:val="28"/>
        </w:rPr>
        <w:t xml:space="preserve"> </w:t>
      </w:r>
      <w:r w:rsidR="003F251F">
        <w:rPr>
          <w:rFonts w:ascii="Times New Roman" w:hAnsi="Times New Roman"/>
          <w:bCs/>
          <w:sz w:val="28"/>
          <w:szCs w:val="28"/>
        </w:rPr>
        <w:t>Но и на этом этапе</w:t>
      </w:r>
      <w:r w:rsidR="005A71CE" w:rsidRPr="00517426">
        <w:rPr>
          <w:rFonts w:ascii="Times New Roman" w:hAnsi="Times New Roman"/>
          <w:bCs/>
          <w:sz w:val="28"/>
          <w:szCs w:val="28"/>
        </w:rPr>
        <w:t xml:space="preserve"> </w:t>
      </w:r>
      <w:r w:rsidR="0000679D">
        <w:rPr>
          <w:rFonts w:ascii="Times New Roman" w:hAnsi="Times New Roman"/>
          <w:bCs/>
          <w:sz w:val="28"/>
          <w:szCs w:val="28"/>
        </w:rPr>
        <w:t>необходимо приучать к</w:t>
      </w:r>
      <w:r w:rsidR="00A54CE2">
        <w:rPr>
          <w:rFonts w:ascii="Times New Roman" w:hAnsi="Times New Roman"/>
          <w:bCs/>
          <w:sz w:val="28"/>
          <w:szCs w:val="28"/>
        </w:rPr>
        <w:t xml:space="preserve"> задания</w:t>
      </w:r>
      <w:r w:rsidR="00B71FD3">
        <w:rPr>
          <w:rFonts w:ascii="Times New Roman" w:hAnsi="Times New Roman"/>
          <w:bCs/>
          <w:sz w:val="28"/>
          <w:szCs w:val="28"/>
        </w:rPr>
        <w:t>м</w:t>
      </w:r>
      <w:r w:rsidR="00A54CE2">
        <w:rPr>
          <w:rFonts w:ascii="Times New Roman" w:hAnsi="Times New Roman"/>
          <w:bCs/>
          <w:sz w:val="28"/>
          <w:szCs w:val="28"/>
        </w:rPr>
        <w:t xml:space="preserve"> в форме ГИА.</w:t>
      </w:r>
    </w:p>
    <w:p w:rsidR="003865CE" w:rsidRPr="00517426" w:rsidRDefault="003865CE" w:rsidP="00A54CE2">
      <w:pPr>
        <w:spacing w:after="0" w:line="360" w:lineRule="auto"/>
        <w:ind w:left="-567" w:firstLine="567"/>
        <w:jc w:val="both"/>
        <w:rPr>
          <w:rFonts w:ascii="Times New Roman" w:hAnsi="Times New Roman"/>
          <w:sz w:val="28"/>
          <w:szCs w:val="28"/>
        </w:rPr>
      </w:pPr>
      <w:r w:rsidRPr="00517426">
        <w:rPr>
          <w:rFonts w:ascii="Times New Roman" w:hAnsi="Times New Roman"/>
          <w:sz w:val="28"/>
          <w:szCs w:val="28"/>
          <w:lang w:eastAsia="ru-RU"/>
        </w:rPr>
        <w:t xml:space="preserve"> В 8-9 классах ситуация усложняется. Мотив достижения успеха в учебе практически не развивается, познавательный интерес только у высокомотивированных</w:t>
      </w:r>
      <w:r w:rsidR="001310B2" w:rsidRPr="00517426">
        <w:rPr>
          <w:rFonts w:ascii="Times New Roman" w:hAnsi="Times New Roman"/>
          <w:sz w:val="28"/>
          <w:szCs w:val="28"/>
          <w:lang w:eastAsia="ru-RU"/>
        </w:rPr>
        <w:t xml:space="preserve"> уч-ся</w:t>
      </w:r>
      <w:r w:rsidRPr="00517426">
        <w:rPr>
          <w:rFonts w:ascii="Times New Roman" w:hAnsi="Times New Roman"/>
          <w:sz w:val="28"/>
          <w:szCs w:val="28"/>
          <w:lang w:eastAsia="ru-RU"/>
        </w:rPr>
        <w:t xml:space="preserve">, поэтому </w:t>
      </w:r>
      <w:r w:rsidRPr="00517426">
        <w:rPr>
          <w:rFonts w:ascii="Times New Roman" w:hAnsi="Times New Roman"/>
          <w:sz w:val="28"/>
          <w:szCs w:val="28"/>
        </w:rPr>
        <w:t>эффективны - делов</w:t>
      </w:r>
      <w:r w:rsidR="00F82D4C" w:rsidRPr="00517426">
        <w:rPr>
          <w:rFonts w:ascii="Times New Roman" w:hAnsi="Times New Roman"/>
          <w:sz w:val="28"/>
          <w:szCs w:val="28"/>
        </w:rPr>
        <w:t>ые игры, семинары и практикумы, а также гру</w:t>
      </w:r>
      <w:r w:rsidR="001310B2" w:rsidRPr="00517426">
        <w:rPr>
          <w:rFonts w:ascii="Times New Roman" w:hAnsi="Times New Roman"/>
          <w:sz w:val="28"/>
          <w:szCs w:val="28"/>
        </w:rPr>
        <w:t>пповая и индивидуальная работа.</w:t>
      </w:r>
      <w:r w:rsidR="00A54CE2">
        <w:rPr>
          <w:rFonts w:ascii="Times New Roman" w:hAnsi="Times New Roman"/>
          <w:sz w:val="28"/>
          <w:szCs w:val="28"/>
        </w:rPr>
        <w:t xml:space="preserve"> </w:t>
      </w:r>
      <w:r w:rsidR="00A54CE2" w:rsidRPr="00A54CE2">
        <w:rPr>
          <w:rFonts w:ascii="Times New Roman" w:eastAsia="Times New Roman" w:hAnsi="Times New Roman"/>
          <w:sz w:val="28"/>
          <w:szCs w:val="28"/>
          <w:lang w:eastAsia="ru-RU"/>
        </w:rPr>
        <w:t xml:space="preserve">Помимо </w:t>
      </w:r>
      <w:r w:rsidR="00A54CE2">
        <w:rPr>
          <w:rFonts w:ascii="Times New Roman" w:eastAsia="Times New Roman" w:hAnsi="Times New Roman"/>
          <w:sz w:val="28"/>
          <w:szCs w:val="28"/>
          <w:lang w:eastAsia="ru-RU"/>
        </w:rPr>
        <w:t xml:space="preserve">этого </w:t>
      </w:r>
      <w:r w:rsidR="00B71FD3">
        <w:rPr>
          <w:rFonts w:ascii="Times New Roman" w:eastAsia="Times New Roman" w:hAnsi="Times New Roman"/>
          <w:sz w:val="28"/>
          <w:szCs w:val="28"/>
          <w:lang w:eastAsia="ru-RU"/>
        </w:rPr>
        <w:t>несколько раз в месяц даю</w:t>
      </w:r>
      <w:r w:rsidR="00A54CE2" w:rsidRPr="00A54CE2">
        <w:rPr>
          <w:rFonts w:ascii="Times New Roman" w:eastAsia="Times New Roman" w:hAnsi="Times New Roman"/>
          <w:sz w:val="28"/>
          <w:szCs w:val="28"/>
          <w:lang w:eastAsia="ru-RU"/>
        </w:rPr>
        <w:t xml:space="preserve"> тест по экзаменационному</w:t>
      </w:r>
      <w:r w:rsidR="00A54CE2">
        <w:rPr>
          <w:rFonts w:ascii="Times New Roman" w:eastAsia="Times New Roman" w:hAnsi="Times New Roman"/>
          <w:sz w:val="28"/>
          <w:szCs w:val="28"/>
          <w:lang w:eastAsia="ru-RU"/>
        </w:rPr>
        <w:t xml:space="preserve"> </w:t>
      </w:r>
      <w:r w:rsidR="00A54CE2" w:rsidRPr="00A54CE2">
        <w:rPr>
          <w:rFonts w:ascii="Times New Roman" w:eastAsia="Times New Roman" w:hAnsi="Times New Roman"/>
          <w:sz w:val="28"/>
          <w:szCs w:val="28"/>
          <w:lang w:eastAsia="ru-RU"/>
        </w:rPr>
        <w:t>образцу</w:t>
      </w:r>
      <w:r w:rsidR="00A54CE2">
        <w:rPr>
          <w:rFonts w:ascii="Times New Roman" w:eastAsia="Times New Roman" w:hAnsi="Times New Roman"/>
          <w:sz w:val="28"/>
          <w:szCs w:val="28"/>
          <w:lang w:eastAsia="ru-RU"/>
        </w:rPr>
        <w:t>.</w:t>
      </w:r>
      <w:r w:rsidR="00A54CE2" w:rsidRPr="00A54CE2">
        <w:rPr>
          <w:rFonts w:ascii="Times New Roman" w:eastAsia="Times New Roman" w:hAnsi="Times New Roman"/>
          <w:sz w:val="28"/>
          <w:szCs w:val="28"/>
          <w:lang w:eastAsia="ru-RU"/>
        </w:rPr>
        <w:t xml:space="preserve"> </w:t>
      </w:r>
      <w:r w:rsidR="00A54CE2">
        <w:rPr>
          <w:rFonts w:ascii="Times New Roman" w:eastAsia="Times New Roman" w:hAnsi="Times New Roman"/>
          <w:sz w:val="28"/>
          <w:szCs w:val="28"/>
          <w:lang w:eastAsia="ru-RU"/>
        </w:rPr>
        <w:t xml:space="preserve">Выбор </w:t>
      </w:r>
      <w:r w:rsidR="00A54CE2" w:rsidRPr="00A54CE2">
        <w:rPr>
          <w:rFonts w:ascii="Times New Roman" w:eastAsia="Times New Roman" w:hAnsi="Times New Roman"/>
          <w:sz w:val="28"/>
          <w:szCs w:val="28"/>
          <w:lang w:eastAsia="ru-RU"/>
        </w:rPr>
        <w:t>заданий зависит от пройденного материала.</w:t>
      </w:r>
    </w:p>
    <w:p w:rsidR="00CD09F5" w:rsidRPr="003F04D0" w:rsidRDefault="00CD09F5" w:rsidP="003F04D0">
      <w:pPr>
        <w:pStyle w:val="a3"/>
        <w:spacing w:line="360" w:lineRule="auto"/>
        <w:ind w:left="-567" w:firstLine="567"/>
        <w:jc w:val="both"/>
        <w:rPr>
          <w:rFonts w:ascii="Times New Roman" w:hAnsi="Times New Roman"/>
          <w:sz w:val="28"/>
          <w:szCs w:val="28"/>
        </w:rPr>
      </w:pPr>
      <w:r w:rsidRPr="00AB3435">
        <w:rPr>
          <w:rFonts w:ascii="Times New Roman" w:hAnsi="Times New Roman"/>
          <w:sz w:val="28"/>
          <w:szCs w:val="28"/>
        </w:rPr>
        <w:t xml:space="preserve">Приступая к изучению истории в </w:t>
      </w:r>
      <w:r w:rsidR="001D739B" w:rsidRPr="00AB3435">
        <w:rPr>
          <w:rFonts w:ascii="Times New Roman" w:hAnsi="Times New Roman"/>
          <w:sz w:val="28"/>
          <w:szCs w:val="28"/>
        </w:rPr>
        <w:t xml:space="preserve">6 </w:t>
      </w:r>
      <w:r w:rsidRPr="00AB3435">
        <w:rPr>
          <w:rFonts w:ascii="Times New Roman" w:hAnsi="Times New Roman"/>
          <w:sz w:val="28"/>
          <w:szCs w:val="28"/>
        </w:rPr>
        <w:t xml:space="preserve">классе, </w:t>
      </w:r>
      <w:r w:rsidR="001310B2" w:rsidRPr="00AB3435">
        <w:rPr>
          <w:rFonts w:ascii="Times New Roman" w:hAnsi="Times New Roman"/>
          <w:sz w:val="28"/>
          <w:szCs w:val="28"/>
        </w:rPr>
        <w:t>я уделяю</w:t>
      </w:r>
      <w:r w:rsidRPr="00AB3435">
        <w:rPr>
          <w:rFonts w:ascii="Times New Roman" w:hAnsi="Times New Roman"/>
          <w:sz w:val="28"/>
          <w:szCs w:val="28"/>
        </w:rPr>
        <w:t xml:space="preserve"> особое внимание документальным материалам и иллюстрациям учебника</w:t>
      </w:r>
      <w:r w:rsidR="008E35C2" w:rsidRPr="00AB3435">
        <w:rPr>
          <w:rFonts w:ascii="Times New Roman" w:hAnsi="Times New Roman"/>
          <w:sz w:val="28"/>
          <w:szCs w:val="28"/>
        </w:rPr>
        <w:t>, начинаю</w:t>
      </w:r>
      <w:r w:rsidRPr="00AB3435">
        <w:rPr>
          <w:rFonts w:ascii="Times New Roman" w:hAnsi="Times New Roman"/>
          <w:sz w:val="28"/>
          <w:szCs w:val="28"/>
        </w:rPr>
        <w:t xml:space="preserve"> работу по изучению исторических дат и понятий. В практике </w:t>
      </w:r>
      <w:r w:rsidR="008E35C2" w:rsidRPr="00AB3435">
        <w:rPr>
          <w:rFonts w:ascii="Times New Roman" w:hAnsi="Times New Roman"/>
          <w:sz w:val="28"/>
          <w:szCs w:val="28"/>
        </w:rPr>
        <w:t xml:space="preserve">каждого из нас </w:t>
      </w:r>
      <w:r w:rsidRPr="00AB3435">
        <w:rPr>
          <w:rFonts w:ascii="Times New Roman" w:hAnsi="Times New Roman"/>
          <w:sz w:val="28"/>
          <w:szCs w:val="28"/>
        </w:rPr>
        <w:t xml:space="preserve">есть хронологические диктанты, которые обучающиеся не любят. Чтобы заинтересовать их, я использую в 6-8 классах </w:t>
      </w:r>
      <w:r w:rsidRPr="00AB3435">
        <w:rPr>
          <w:rFonts w:ascii="Times New Roman" w:eastAsia="+mn-ea" w:hAnsi="Times New Roman"/>
          <w:bCs/>
          <w:kern w:val="24"/>
          <w:sz w:val="28"/>
          <w:szCs w:val="28"/>
        </w:rPr>
        <w:t>учебные тренажёры и проверочные тесты формата ГИА</w:t>
      </w:r>
      <w:r w:rsidR="00B71FD3" w:rsidRPr="00AB3435">
        <w:rPr>
          <w:rFonts w:ascii="Times New Roman" w:eastAsia="+mn-ea" w:hAnsi="Times New Roman"/>
          <w:bCs/>
          <w:kern w:val="24"/>
          <w:sz w:val="28"/>
          <w:szCs w:val="28"/>
        </w:rPr>
        <w:t xml:space="preserve">. </w:t>
      </w:r>
      <w:r w:rsidR="008E35C2" w:rsidRPr="00AB3435">
        <w:rPr>
          <w:rFonts w:ascii="Times New Roman" w:hAnsi="Times New Roman"/>
          <w:sz w:val="28"/>
          <w:szCs w:val="28"/>
        </w:rPr>
        <w:t>Работа</w:t>
      </w:r>
      <w:r w:rsidRPr="00AB3435">
        <w:rPr>
          <w:rFonts w:ascii="Times New Roman" w:hAnsi="Times New Roman"/>
          <w:sz w:val="28"/>
          <w:szCs w:val="28"/>
        </w:rPr>
        <w:t xml:space="preserve"> с хронологией </w:t>
      </w:r>
      <w:r w:rsidR="008E35C2" w:rsidRPr="00AB3435">
        <w:rPr>
          <w:rFonts w:ascii="Times New Roman" w:hAnsi="Times New Roman"/>
          <w:sz w:val="28"/>
          <w:szCs w:val="28"/>
        </w:rPr>
        <w:t>идёт как при изучении</w:t>
      </w:r>
      <w:r w:rsidR="00DB4807" w:rsidRPr="00AB3435">
        <w:rPr>
          <w:rFonts w:ascii="Times New Roman" w:hAnsi="Times New Roman"/>
          <w:sz w:val="28"/>
          <w:szCs w:val="28"/>
        </w:rPr>
        <w:t xml:space="preserve"> </w:t>
      </w:r>
      <w:r w:rsidR="008E35C2" w:rsidRPr="00AB3435">
        <w:rPr>
          <w:rFonts w:ascii="Times New Roman" w:hAnsi="Times New Roman"/>
          <w:sz w:val="28"/>
          <w:szCs w:val="28"/>
        </w:rPr>
        <w:t>истории Отечества, так</w:t>
      </w:r>
      <w:r w:rsidRPr="00AB3435">
        <w:rPr>
          <w:rFonts w:ascii="Times New Roman" w:hAnsi="Times New Roman"/>
          <w:sz w:val="28"/>
          <w:szCs w:val="28"/>
        </w:rPr>
        <w:t xml:space="preserve"> и всеобщей истории</w:t>
      </w:r>
      <w:r w:rsidR="008E35C2" w:rsidRPr="00AB3435">
        <w:rPr>
          <w:rFonts w:ascii="Times New Roman" w:hAnsi="Times New Roman"/>
          <w:sz w:val="28"/>
          <w:szCs w:val="28"/>
        </w:rPr>
        <w:t>, что важно</w:t>
      </w:r>
      <w:r w:rsidRPr="00AB3435">
        <w:rPr>
          <w:rFonts w:ascii="Times New Roman" w:hAnsi="Times New Roman"/>
          <w:sz w:val="28"/>
          <w:szCs w:val="28"/>
        </w:rPr>
        <w:t xml:space="preserve"> для формирования синхронного усвоения.</w:t>
      </w:r>
      <w:r w:rsidR="003F04D0" w:rsidRPr="00AB3435">
        <w:rPr>
          <w:rFonts w:ascii="Times New Roman" w:hAnsi="Times New Roman"/>
          <w:sz w:val="28"/>
          <w:szCs w:val="28"/>
        </w:rPr>
        <w:t xml:space="preserve"> </w:t>
      </w:r>
      <w:r w:rsidRPr="00AB3435">
        <w:rPr>
          <w:rFonts w:ascii="Times New Roman" w:hAnsi="Times New Roman"/>
          <w:sz w:val="28"/>
          <w:szCs w:val="28"/>
        </w:rPr>
        <w:t xml:space="preserve"> Кроме этого </w:t>
      </w:r>
      <w:r w:rsidR="00B71FD3" w:rsidRPr="00AB3435">
        <w:rPr>
          <w:rFonts w:ascii="Times New Roman" w:hAnsi="Times New Roman"/>
          <w:sz w:val="28"/>
          <w:szCs w:val="28"/>
        </w:rPr>
        <w:t>учимся</w:t>
      </w:r>
      <w:r w:rsidRPr="00AB3435">
        <w:rPr>
          <w:rFonts w:ascii="Times New Roman" w:hAnsi="Times New Roman"/>
          <w:sz w:val="28"/>
          <w:szCs w:val="28"/>
        </w:rPr>
        <w:t xml:space="preserve"> анализу исторических источников для работы в</w:t>
      </w:r>
      <w:r w:rsidRPr="00517426">
        <w:rPr>
          <w:rFonts w:ascii="Times New Roman" w:hAnsi="Times New Roman"/>
          <w:sz w:val="28"/>
          <w:szCs w:val="28"/>
        </w:rPr>
        <w:t xml:space="preserve"> будущем над </w:t>
      </w:r>
      <w:r w:rsidRPr="00AB3435">
        <w:rPr>
          <w:rFonts w:ascii="Times New Roman" w:hAnsi="Times New Roman"/>
          <w:sz w:val="28"/>
          <w:szCs w:val="28"/>
        </w:rPr>
        <w:t xml:space="preserve">заданиями </w:t>
      </w:r>
      <w:r w:rsidRPr="00AB3435">
        <w:rPr>
          <w:rFonts w:ascii="Times New Roman" w:eastAsia="+mn-ea" w:hAnsi="Times New Roman"/>
          <w:bCs/>
          <w:kern w:val="24"/>
          <w:sz w:val="28"/>
          <w:szCs w:val="28"/>
        </w:rPr>
        <w:t>ГИА</w:t>
      </w:r>
      <w:r w:rsidR="00B71FD3" w:rsidRPr="00AB3435">
        <w:rPr>
          <w:rFonts w:ascii="Times New Roman" w:eastAsia="+mn-ea" w:hAnsi="Times New Roman"/>
          <w:bCs/>
          <w:kern w:val="24"/>
          <w:sz w:val="28"/>
          <w:szCs w:val="28"/>
        </w:rPr>
        <w:t>.</w:t>
      </w:r>
      <w:r w:rsidRPr="00AB3435">
        <w:rPr>
          <w:rFonts w:ascii="Times New Roman" w:eastAsia="+mn-ea" w:hAnsi="Times New Roman"/>
          <w:bCs/>
          <w:kern w:val="24"/>
          <w:sz w:val="28"/>
          <w:szCs w:val="28"/>
        </w:rPr>
        <w:t xml:space="preserve"> </w:t>
      </w:r>
      <w:r w:rsidRPr="00AB3435">
        <w:rPr>
          <w:rFonts w:ascii="Times New Roman" w:hAnsi="Times New Roman"/>
          <w:sz w:val="28"/>
          <w:szCs w:val="28"/>
        </w:rPr>
        <w:t>Учащиеся должны научиться находить ключевые понятия, даты в источнике, чтобы верно определить ответы. В 6-8 классе необходимо вести работу над формированием умения по составлению плана.</w:t>
      </w:r>
    </w:p>
    <w:p w:rsidR="00E0656A" w:rsidRPr="00B71FD3" w:rsidRDefault="00CD09F5" w:rsidP="00B71FD3">
      <w:pPr>
        <w:autoSpaceDE w:val="0"/>
        <w:autoSpaceDN w:val="0"/>
        <w:adjustRightInd w:val="0"/>
        <w:spacing w:after="0" w:line="360" w:lineRule="auto"/>
        <w:ind w:left="-567" w:firstLine="567"/>
        <w:jc w:val="both"/>
        <w:rPr>
          <w:rFonts w:ascii="Times New Roman" w:hAnsi="Times New Roman"/>
          <w:sz w:val="20"/>
          <w:szCs w:val="20"/>
        </w:rPr>
      </w:pPr>
      <w:r w:rsidRPr="00517426">
        <w:rPr>
          <w:rFonts w:ascii="Times New Roman" w:hAnsi="Times New Roman"/>
          <w:sz w:val="28"/>
          <w:szCs w:val="28"/>
        </w:rPr>
        <w:lastRenderedPageBreak/>
        <w:t>Ученики 6-8 классов с интересом работают с иллюстративным материалом, а свои з</w:t>
      </w:r>
      <w:r w:rsidR="0000679D">
        <w:rPr>
          <w:rFonts w:ascii="Times New Roman" w:hAnsi="Times New Roman"/>
          <w:sz w:val="28"/>
          <w:szCs w:val="28"/>
        </w:rPr>
        <w:t>нания проверяют учебными играми, которых полно в интернете.</w:t>
      </w:r>
      <w:r w:rsidRPr="00517426">
        <w:rPr>
          <w:rFonts w:ascii="Times New Roman" w:hAnsi="Times New Roman"/>
          <w:sz w:val="28"/>
          <w:szCs w:val="28"/>
        </w:rPr>
        <w:t xml:space="preserve"> </w:t>
      </w:r>
    </w:p>
    <w:p w:rsidR="00CA5088" w:rsidRPr="00517426" w:rsidRDefault="00CA5088" w:rsidP="00AB3435">
      <w:pPr>
        <w:pStyle w:val="a3"/>
        <w:spacing w:line="360" w:lineRule="auto"/>
        <w:ind w:left="-567" w:firstLine="567"/>
        <w:jc w:val="both"/>
        <w:rPr>
          <w:rFonts w:ascii="Times New Roman" w:hAnsi="Times New Roman"/>
          <w:sz w:val="28"/>
          <w:szCs w:val="28"/>
          <w:lang w:eastAsia="ru-RU"/>
        </w:rPr>
      </w:pPr>
      <w:r w:rsidRPr="00517426">
        <w:rPr>
          <w:rFonts w:ascii="Times New Roman" w:hAnsi="Times New Roman"/>
          <w:sz w:val="28"/>
          <w:szCs w:val="28"/>
          <w:lang w:eastAsia="ru-RU"/>
        </w:rPr>
        <w:t xml:space="preserve">Сложнее всего </w:t>
      </w:r>
      <w:r w:rsidR="00CA70D2" w:rsidRPr="00517426">
        <w:rPr>
          <w:rFonts w:ascii="Times New Roman" w:hAnsi="Times New Roman"/>
          <w:sz w:val="28"/>
          <w:szCs w:val="28"/>
          <w:lang w:eastAsia="ru-RU"/>
        </w:rPr>
        <w:t xml:space="preserve">идёт </w:t>
      </w:r>
      <w:r w:rsidR="00CA70D2" w:rsidRPr="00AB3435">
        <w:rPr>
          <w:rFonts w:ascii="Times New Roman" w:hAnsi="Times New Roman"/>
          <w:sz w:val="28"/>
          <w:szCs w:val="28"/>
          <w:lang w:eastAsia="ru-RU"/>
        </w:rPr>
        <w:t>материал по культуре.</w:t>
      </w:r>
      <w:r w:rsidR="00CA70D2" w:rsidRPr="00517426">
        <w:rPr>
          <w:rFonts w:ascii="Times New Roman" w:hAnsi="Times New Roman"/>
          <w:sz w:val="28"/>
          <w:szCs w:val="28"/>
          <w:lang w:eastAsia="ru-RU"/>
        </w:rPr>
        <w:t xml:space="preserve"> </w:t>
      </w:r>
      <w:r w:rsidRPr="00517426">
        <w:rPr>
          <w:rFonts w:ascii="Times New Roman" w:hAnsi="Times New Roman"/>
          <w:sz w:val="28"/>
          <w:szCs w:val="28"/>
          <w:lang w:eastAsia="ru-RU"/>
        </w:rPr>
        <w:t xml:space="preserve">От выпускника 9, 11 класса на экзамене по истории требуется знать большое число архитектурных объектов, скульптурных памятников, картин на историческую тематику и просто шедевров русского искусства. </w:t>
      </w:r>
      <w:r w:rsidRPr="00ED0DC8">
        <w:rPr>
          <w:rFonts w:ascii="Times New Roman" w:hAnsi="Times New Roman"/>
          <w:sz w:val="28"/>
          <w:szCs w:val="28"/>
        </w:rPr>
        <w:t xml:space="preserve">Очень помогают в работе с такими заданиями </w:t>
      </w:r>
      <w:r w:rsidR="00AB3435">
        <w:rPr>
          <w:rFonts w:ascii="Times New Roman" w:hAnsi="Times New Roman"/>
          <w:sz w:val="28"/>
          <w:szCs w:val="28"/>
        </w:rPr>
        <w:t>к</w:t>
      </w:r>
      <w:r w:rsidRPr="00AB3435">
        <w:rPr>
          <w:rFonts w:ascii="Times New Roman" w:hAnsi="Times New Roman"/>
          <w:sz w:val="28"/>
          <w:szCs w:val="28"/>
        </w:rPr>
        <w:t xml:space="preserve">арточки </w:t>
      </w:r>
      <w:r w:rsidR="00AB3435">
        <w:rPr>
          <w:rFonts w:ascii="Times New Roman" w:hAnsi="Times New Roman"/>
          <w:sz w:val="28"/>
          <w:szCs w:val="28"/>
        </w:rPr>
        <w:t>и т</w:t>
      </w:r>
      <w:r w:rsidR="00B71FD3" w:rsidRPr="00AB3435">
        <w:rPr>
          <w:rFonts w:ascii="Times New Roman" w:hAnsi="Times New Roman"/>
          <w:sz w:val="28"/>
          <w:szCs w:val="28"/>
        </w:rPr>
        <w:t xml:space="preserve">аблицы </w:t>
      </w:r>
      <w:r w:rsidRPr="00AB3435">
        <w:rPr>
          <w:rFonts w:ascii="Times New Roman" w:hAnsi="Times New Roman"/>
          <w:sz w:val="28"/>
          <w:szCs w:val="28"/>
        </w:rPr>
        <w:t>по культуре.</w:t>
      </w:r>
      <w:r w:rsidR="00CA70D2" w:rsidRPr="00AB3435">
        <w:rPr>
          <w:rFonts w:ascii="Times New Roman" w:hAnsi="Times New Roman"/>
          <w:sz w:val="28"/>
          <w:szCs w:val="28"/>
        </w:rPr>
        <w:t xml:space="preserve"> </w:t>
      </w:r>
      <w:r w:rsidRPr="00517426">
        <w:rPr>
          <w:rFonts w:ascii="Times New Roman" w:hAnsi="Times New Roman"/>
          <w:sz w:val="28"/>
          <w:szCs w:val="28"/>
        </w:rPr>
        <w:t>Таблицы по культуре дают систе</w:t>
      </w:r>
      <w:r w:rsidR="00A2716F" w:rsidRPr="00517426">
        <w:rPr>
          <w:rFonts w:ascii="Times New Roman" w:hAnsi="Times New Roman"/>
          <w:sz w:val="28"/>
          <w:szCs w:val="28"/>
        </w:rPr>
        <w:t xml:space="preserve">матизированное представление о её достижениях </w:t>
      </w:r>
      <w:r w:rsidRPr="00517426">
        <w:rPr>
          <w:rFonts w:ascii="Times New Roman" w:hAnsi="Times New Roman"/>
          <w:sz w:val="28"/>
          <w:szCs w:val="28"/>
        </w:rPr>
        <w:t>в различные</w:t>
      </w:r>
      <w:r w:rsidR="00A2716F" w:rsidRPr="00517426">
        <w:rPr>
          <w:rFonts w:ascii="Times New Roman" w:hAnsi="Times New Roman"/>
          <w:sz w:val="28"/>
          <w:szCs w:val="28"/>
        </w:rPr>
        <w:t xml:space="preserve"> исторические эпохи.</w:t>
      </w:r>
    </w:p>
    <w:p w:rsidR="005A71CE" w:rsidRDefault="003F04D0" w:rsidP="005A71CE">
      <w:pPr>
        <w:spacing w:after="0" w:line="360" w:lineRule="auto"/>
        <w:ind w:left="-567" w:firstLine="567"/>
        <w:jc w:val="both"/>
        <w:rPr>
          <w:rFonts w:ascii="Times New Roman" w:hAnsi="Times New Roman"/>
          <w:sz w:val="28"/>
          <w:szCs w:val="28"/>
        </w:rPr>
      </w:pPr>
      <w:r>
        <w:rPr>
          <w:rFonts w:ascii="Times New Roman" w:hAnsi="Times New Roman"/>
          <w:sz w:val="28"/>
          <w:szCs w:val="28"/>
        </w:rPr>
        <w:t xml:space="preserve"> При подготовке учащихся </w:t>
      </w:r>
      <w:r w:rsidR="005A71CE" w:rsidRPr="00517426">
        <w:rPr>
          <w:rFonts w:ascii="Times New Roman" w:hAnsi="Times New Roman"/>
          <w:sz w:val="28"/>
          <w:szCs w:val="28"/>
        </w:rPr>
        <w:t xml:space="preserve">9 классов к сдаче ОГЭ очень помогают дополнительные занятия, на которых мы </w:t>
      </w:r>
      <w:r w:rsidR="00F863BD">
        <w:rPr>
          <w:rFonts w:ascii="Times New Roman" w:hAnsi="Times New Roman"/>
          <w:sz w:val="28"/>
          <w:szCs w:val="28"/>
        </w:rPr>
        <w:t>р</w:t>
      </w:r>
      <w:r w:rsidR="005A71CE" w:rsidRPr="00517426">
        <w:rPr>
          <w:rFonts w:ascii="Times New Roman" w:hAnsi="Times New Roman"/>
          <w:sz w:val="28"/>
          <w:szCs w:val="28"/>
        </w:rPr>
        <w:t>азбираем демонстрационный вариант и задачи из открытого б</w:t>
      </w:r>
      <w:r w:rsidR="00502B2B">
        <w:rPr>
          <w:rFonts w:ascii="Times New Roman" w:hAnsi="Times New Roman"/>
          <w:sz w:val="28"/>
          <w:szCs w:val="28"/>
        </w:rPr>
        <w:t xml:space="preserve">анка, а также тестовые задания, </w:t>
      </w:r>
      <w:r w:rsidR="005A71CE" w:rsidRPr="00517426">
        <w:rPr>
          <w:rFonts w:ascii="Times New Roman" w:hAnsi="Times New Roman"/>
          <w:sz w:val="28"/>
          <w:szCs w:val="28"/>
        </w:rPr>
        <w:t>после проверки происходит разбор заданий, вызвавших затруднения.</w:t>
      </w:r>
    </w:p>
    <w:p w:rsidR="00517426" w:rsidRPr="00AB3435" w:rsidRDefault="00517426" w:rsidP="00517426">
      <w:pPr>
        <w:spacing w:after="0" w:line="360" w:lineRule="auto"/>
        <w:ind w:left="-567" w:firstLine="567"/>
        <w:jc w:val="both"/>
        <w:rPr>
          <w:rFonts w:ascii="Times New Roman" w:hAnsi="Times New Roman"/>
          <w:sz w:val="28"/>
          <w:szCs w:val="28"/>
        </w:rPr>
      </w:pPr>
      <w:r w:rsidRPr="00814ED4">
        <w:rPr>
          <w:rFonts w:ascii="Times New Roman" w:hAnsi="Times New Roman"/>
          <w:sz w:val="28"/>
          <w:szCs w:val="28"/>
        </w:rPr>
        <w:t>В течени</w:t>
      </w:r>
      <w:r w:rsidR="003F04D0">
        <w:rPr>
          <w:rFonts w:ascii="Times New Roman" w:hAnsi="Times New Roman"/>
          <w:sz w:val="28"/>
          <w:szCs w:val="28"/>
        </w:rPr>
        <w:t xml:space="preserve">е года провожу </w:t>
      </w:r>
      <w:r w:rsidRPr="00814ED4">
        <w:rPr>
          <w:rFonts w:ascii="Times New Roman" w:hAnsi="Times New Roman"/>
          <w:sz w:val="28"/>
          <w:szCs w:val="28"/>
        </w:rPr>
        <w:t>репетиционные экзамены в феврале</w:t>
      </w:r>
      <w:r w:rsidR="00F863BD">
        <w:rPr>
          <w:rFonts w:ascii="Times New Roman" w:hAnsi="Times New Roman"/>
          <w:sz w:val="28"/>
          <w:szCs w:val="28"/>
        </w:rPr>
        <w:t xml:space="preserve"> и марте</w:t>
      </w:r>
      <w:r w:rsidRPr="00814ED4">
        <w:rPr>
          <w:rFonts w:ascii="Times New Roman" w:hAnsi="Times New Roman"/>
          <w:sz w:val="28"/>
          <w:szCs w:val="28"/>
        </w:rPr>
        <w:t>, где работы максимально приближены к новым стандартам</w:t>
      </w:r>
      <w:r w:rsidR="00F863BD">
        <w:rPr>
          <w:rFonts w:ascii="Times New Roman" w:hAnsi="Times New Roman"/>
          <w:sz w:val="28"/>
          <w:szCs w:val="28"/>
        </w:rPr>
        <w:t>.</w:t>
      </w:r>
      <w:r w:rsidRPr="00814ED4">
        <w:rPr>
          <w:rFonts w:ascii="Times New Roman" w:hAnsi="Times New Roman"/>
          <w:sz w:val="28"/>
          <w:szCs w:val="28"/>
        </w:rPr>
        <w:t xml:space="preserve"> Тем самым стараюсь создать реальные условия проведения ОГЭ. Опыт свидетельствует о том, что такая организация деятельности позволяет выпуск</w:t>
      </w:r>
      <w:r w:rsidR="003F04D0">
        <w:rPr>
          <w:rFonts w:ascii="Times New Roman" w:hAnsi="Times New Roman"/>
          <w:sz w:val="28"/>
          <w:szCs w:val="28"/>
        </w:rPr>
        <w:t xml:space="preserve">никам регулировать темп своей </w:t>
      </w:r>
      <w:r w:rsidRPr="00AB3435">
        <w:rPr>
          <w:rFonts w:ascii="Times New Roman" w:hAnsi="Times New Roman"/>
          <w:sz w:val="28"/>
          <w:szCs w:val="28"/>
        </w:rPr>
        <w:t>работы над тестом, снижает уровень тревож</w:t>
      </w:r>
      <w:r w:rsidR="003F04D0" w:rsidRPr="00AB3435">
        <w:rPr>
          <w:rFonts w:ascii="Times New Roman" w:hAnsi="Times New Roman"/>
          <w:sz w:val="28"/>
          <w:szCs w:val="28"/>
        </w:rPr>
        <w:t>ности перед экзаменом, вселяет</w:t>
      </w:r>
      <w:r w:rsidRPr="00AB3435">
        <w:rPr>
          <w:rFonts w:ascii="Times New Roman" w:hAnsi="Times New Roman"/>
          <w:sz w:val="28"/>
          <w:szCs w:val="28"/>
        </w:rPr>
        <w:t xml:space="preserve"> веру в свои силы, позволяет адаптироваться в условиях аттестации.</w:t>
      </w:r>
    </w:p>
    <w:p w:rsidR="005C3A79" w:rsidRPr="00AB3435" w:rsidRDefault="003F04D0" w:rsidP="00AB3435">
      <w:pPr>
        <w:spacing w:after="0" w:line="360" w:lineRule="auto"/>
        <w:ind w:left="-567" w:firstLine="567"/>
        <w:jc w:val="both"/>
        <w:rPr>
          <w:rFonts w:ascii="Times New Roman" w:hAnsi="Times New Roman"/>
          <w:sz w:val="28"/>
          <w:szCs w:val="28"/>
        </w:rPr>
      </w:pPr>
      <w:r w:rsidRPr="00AB3435">
        <w:rPr>
          <w:rFonts w:ascii="Times New Roman" w:hAnsi="Times New Roman"/>
          <w:sz w:val="28"/>
          <w:szCs w:val="28"/>
        </w:rPr>
        <w:t>Это экзамен не только для ученика, но и для учителя.</w:t>
      </w:r>
      <w:r w:rsidR="00AB3435">
        <w:rPr>
          <w:rFonts w:ascii="Times New Roman" w:hAnsi="Times New Roman"/>
          <w:sz w:val="28"/>
          <w:szCs w:val="28"/>
        </w:rPr>
        <w:t xml:space="preserve"> </w:t>
      </w:r>
      <w:r w:rsidR="00F863BD" w:rsidRPr="00AB3435">
        <w:rPr>
          <w:rFonts w:ascii="Times New Roman" w:hAnsi="Times New Roman"/>
          <w:sz w:val="28"/>
          <w:szCs w:val="28"/>
        </w:rPr>
        <w:t xml:space="preserve">Первое, что необходимо сделать – это повысить свою квалификацию на всевозможных курсах, семинарах, форумах учителей. Много полезной информации на </w:t>
      </w:r>
      <w:r w:rsidRPr="00AB3435">
        <w:rPr>
          <w:rFonts w:ascii="Times New Roman" w:hAnsi="Times New Roman"/>
          <w:sz w:val="28"/>
          <w:szCs w:val="28"/>
        </w:rPr>
        <w:t xml:space="preserve">учительских </w:t>
      </w:r>
      <w:r w:rsidR="00F863BD" w:rsidRPr="00AB3435">
        <w:rPr>
          <w:rFonts w:ascii="Times New Roman" w:hAnsi="Times New Roman"/>
          <w:sz w:val="28"/>
          <w:szCs w:val="28"/>
        </w:rPr>
        <w:t xml:space="preserve">сайтах. Периодически просматривать методические пособия, рекомендованные ФИПИ. </w:t>
      </w:r>
    </w:p>
    <w:sectPr w:rsidR="005C3A79" w:rsidRPr="00AB3435" w:rsidSect="00FF55A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FB" w:rsidRDefault="00951CFB" w:rsidP="0061392B">
      <w:pPr>
        <w:spacing w:after="0" w:line="240" w:lineRule="auto"/>
      </w:pPr>
      <w:r>
        <w:separator/>
      </w:r>
    </w:p>
  </w:endnote>
  <w:endnote w:type="continuationSeparator" w:id="0">
    <w:p w:rsidR="00951CFB" w:rsidRDefault="00951CFB" w:rsidP="00613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FB" w:rsidRDefault="00951CFB" w:rsidP="0061392B">
      <w:pPr>
        <w:spacing w:after="0" w:line="240" w:lineRule="auto"/>
      </w:pPr>
      <w:r>
        <w:separator/>
      </w:r>
    </w:p>
  </w:footnote>
  <w:footnote w:type="continuationSeparator" w:id="0">
    <w:p w:rsidR="00951CFB" w:rsidRDefault="00951CFB" w:rsidP="00613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0642"/>
      <w:docPartObj>
        <w:docPartGallery w:val="Page Numbers (Top of Page)"/>
        <w:docPartUnique/>
      </w:docPartObj>
    </w:sdtPr>
    <w:sdtEndPr/>
    <w:sdtContent>
      <w:p w:rsidR="0061392B" w:rsidRDefault="00502B2B">
        <w:pPr>
          <w:pStyle w:val="a5"/>
          <w:jc w:val="right"/>
        </w:pPr>
        <w:r>
          <w:fldChar w:fldCharType="begin"/>
        </w:r>
        <w:r>
          <w:instrText xml:space="preserve"> PAGE   \* MERGEFORMAT </w:instrText>
        </w:r>
        <w:r>
          <w:fldChar w:fldCharType="separate"/>
        </w:r>
        <w:r w:rsidR="003648E8">
          <w:rPr>
            <w:noProof/>
          </w:rPr>
          <w:t>1</w:t>
        </w:r>
        <w:r>
          <w:rPr>
            <w:noProof/>
          </w:rPr>
          <w:fldChar w:fldCharType="end"/>
        </w:r>
      </w:p>
    </w:sdtContent>
  </w:sdt>
  <w:p w:rsidR="0061392B" w:rsidRDefault="0061392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21A8D"/>
    <w:multiLevelType w:val="multilevel"/>
    <w:tmpl w:val="ACC2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44"/>
    <w:rsid w:val="0000679D"/>
    <w:rsid w:val="00011E18"/>
    <w:rsid w:val="0005586C"/>
    <w:rsid w:val="000C189B"/>
    <w:rsid w:val="001126FB"/>
    <w:rsid w:val="001203AD"/>
    <w:rsid w:val="001310B2"/>
    <w:rsid w:val="001D739B"/>
    <w:rsid w:val="002926AF"/>
    <w:rsid w:val="002E0C9C"/>
    <w:rsid w:val="00312091"/>
    <w:rsid w:val="0031725D"/>
    <w:rsid w:val="003648E8"/>
    <w:rsid w:val="003865CE"/>
    <w:rsid w:val="003F04D0"/>
    <w:rsid w:val="003F251F"/>
    <w:rsid w:val="00443BFA"/>
    <w:rsid w:val="004917F2"/>
    <w:rsid w:val="00502B2B"/>
    <w:rsid w:val="00517426"/>
    <w:rsid w:val="005555EC"/>
    <w:rsid w:val="005A71CE"/>
    <w:rsid w:val="005C3A79"/>
    <w:rsid w:val="0061392B"/>
    <w:rsid w:val="006B5792"/>
    <w:rsid w:val="006F6A70"/>
    <w:rsid w:val="00727A1A"/>
    <w:rsid w:val="0074695E"/>
    <w:rsid w:val="007B3547"/>
    <w:rsid w:val="007E0226"/>
    <w:rsid w:val="007E0EDB"/>
    <w:rsid w:val="008379FA"/>
    <w:rsid w:val="00843B6A"/>
    <w:rsid w:val="00876165"/>
    <w:rsid w:val="008B74D4"/>
    <w:rsid w:val="008E35C2"/>
    <w:rsid w:val="008F3CD6"/>
    <w:rsid w:val="00951CFB"/>
    <w:rsid w:val="00966544"/>
    <w:rsid w:val="009D222C"/>
    <w:rsid w:val="00A2716F"/>
    <w:rsid w:val="00A54CE2"/>
    <w:rsid w:val="00A62A71"/>
    <w:rsid w:val="00A91E51"/>
    <w:rsid w:val="00AB3435"/>
    <w:rsid w:val="00B16DC0"/>
    <w:rsid w:val="00B71FD3"/>
    <w:rsid w:val="00BA181D"/>
    <w:rsid w:val="00BF0021"/>
    <w:rsid w:val="00BF532D"/>
    <w:rsid w:val="00C1603C"/>
    <w:rsid w:val="00C51129"/>
    <w:rsid w:val="00C657D2"/>
    <w:rsid w:val="00C67F68"/>
    <w:rsid w:val="00CA5088"/>
    <w:rsid w:val="00CA70D2"/>
    <w:rsid w:val="00CB0E08"/>
    <w:rsid w:val="00CD09F5"/>
    <w:rsid w:val="00D54C99"/>
    <w:rsid w:val="00DB32E6"/>
    <w:rsid w:val="00DB4807"/>
    <w:rsid w:val="00DC127B"/>
    <w:rsid w:val="00E0656A"/>
    <w:rsid w:val="00E92C0A"/>
    <w:rsid w:val="00ED0DC8"/>
    <w:rsid w:val="00ED4F96"/>
    <w:rsid w:val="00F127FA"/>
    <w:rsid w:val="00F82D4C"/>
    <w:rsid w:val="00F863BD"/>
    <w:rsid w:val="00F9528E"/>
    <w:rsid w:val="00FB4A9B"/>
    <w:rsid w:val="00FE0FF4"/>
    <w:rsid w:val="00FE28EC"/>
    <w:rsid w:val="00FF5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CBC478-1629-405B-A5C1-34474B57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66544"/>
    <w:pPr>
      <w:spacing w:after="0" w:line="240" w:lineRule="auto"/>
    </w:pPr>
    <w:rPr>
      <w:rFonts w:ascii="Calibri" w:eastAsia="Calibri" w:hAnsi="Calibri" w:cs="Times New Roman"/>
    </w:rPr>
  </w:style>
  <w:style w:type="paragraph" w:styleId="a4">
    <w:name w:val="Normal (Web)"/>
    <w:basedOn w:val="a"/>
    <w:uiPriority w:val="99"/>
    <w:unhideWhenUsed/>
    <w:rsid w:val="00BF532D"/>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61392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1392B"/>
    <w:rPr>
      <w:rFonts w:ascii="Calibri" w:eastAsia="Calibri" w:hAnsi="Calibri" w:cs="Times New Roman"/>
    </w:rPr>
  </w:style>
  <w:style w:type="paragraph" w:styleId="a7">
    <w:name w:val="footer"/>
    <w:basedOn w:val="a"/>
    <w:link w:val="a8"/>
    <w:uiPriority w:val="99"/>
    <w:semiHidden/>
    <w:unhideWhenUsed/>
    <w:rsid w:val="0061392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1392B"/>
    <w:rPr>
      <w:rFonts w:ascii="Calibri" w:eastAsia="Calibri" w:hAnsi="Calibri" w:cs="Times New Roman"/>
    </w:rPr>
  </w:style>
  <w:style w:type="paragraph" w:styleId="a9">
    <w:name w:val="Balloon Text"/>
    <w:basedOn w:val="a"/>
    <w:link w:val="aa"/>
    <w:uiPriority w:val="99"/>
    <w:semiHidden/>
    <w:unhideWhenUsed/>
    <w:rsid w:val="00E0656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0656A"/>
    <w:rPr>
      <w:rFonts w:ascii="Tahoma" w:eastAsia="Calibri" w:hAnsi="Tahoma" w:cs="Tahoma"/>
      <w:sz w:val="16"/>
      <w:szCs w:val="16"/>
    </w:rPr>
  </w:style>
  <w:style w:type="character" w:styleId="ab">
    <w:name w:val="Strong"/>
    <w:uiPriority w:val="22"/>
    <w:qFormat/>
    <w:rsid w:val="00E065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29240">
      <w:bodyDiv w:val="1"/>
      <w:marLeft w:val="0"/>
      <w:marRight w:val="0"/>
      <w:marTop w:val="0"/>
      <w:marBottom w:val="0"/>
      <w:divBdr>
        <w:top w:val="none" w:sz="0" w:space="0" w:color="auto"/>
        <w:left w:val="none" w:sz="0" w:space="0" w:color="auto"/>
        <w:bottom w:val="none" w:sz="0" w:space="0" w:color="auto"/>
        <w:right w:val="none" w:sz="0" w:space="0" w:color="auto"/>
      </w:divBdr>
    </w:div>
    <w:div w:id="1309631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FROST</dc:creator>
  <cp:keywords/>
  <dc:description/>
  <cp:lastModifiedBy>Пользователь</cp:lastModifiedBy>
  <cp:revision>2</cp:revision>
  <cp:lastPrinted>2018-11-28T22:25:00Z</cp:lastPrinted>
  <dcterms:created xsi:type="dcterms:W3CDTF">2019-04-21T17:02:00Z</dcterms:created>
  <dcterms:modified xsi:type="dcterms:W3CDTF">2019-04-21T17:02:00Z</dcterms:modified>
</cp:coreProperties>
</file>