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E5" w:rsidRPr="00F10C18" w:rsidRDefault="00DC5EE5" w:rsidP="00DC5EE5">
      <w:pPr>
        <w:tabs>
          <w:tab w:val="left" w:pos="1985"/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5EE5" w:rsidRPr="00F10C18" w:rsidRDefault="00DC5EE5" w:rsidP="00DC5EE5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C5EE5" w:rsidRDefault="00DC5EE5" w:rsidP="00DC5EE5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C5EE5" w:rsidRDefault="00DC5EE5" w:rsidP="00DC5EE5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C5EE5" w:rsidRPr="00CF2AF2" w:rsidRDefault="00DC5EE5" w:rsidP="00DC5EE5">
      <w:pPr>
        <w:pStyle w:val="a3"/>
        <w:rPr>
          <w:rStyle w:val="a4"/>
          <w:b/>
          <w:sz w:val="48"/>
        </w:rPr>
      </w:pPr>
    </w:p>
    <w:p w:rsidR="00DC5EE5" w:rsidRPr="00CF2AF2" w:rsidRDefault="00DC5EE5" w:rsidP="00DC5EE5">
      <w:pPr>
        <w:pStyle w:val="a3"/>
        <w:jc w:val="center"/>
        <w:rPr>
          <w:rStyle w:val="a4"/>
          <w:rFonts w:ascii="Monotype Corsiva" w:hAnsi="Monotype Corsiva"/>
          <w:b/>
          <w:sz w:val="48"/>
        </w:rPr>
      </w:pPr>
      <w:r>
        <w:rPr>
          <w:rStyle w:val="a4"/>
          <w:rFonts w:ascii="Monotype Corsiva" w:hAnsi="Monotype Corsiva"/>
          <w:b/>
          <w:sz w:val="48"/>
        </w:rPr>
        <w:t>Литературное чтение в 4</w:t>
      </w:r>
      <w:r w:rsidRPr="00CF2AF2">
        <w:rPr>
          <w:rStyle w:val="a4"/>
          <w:rFonts w:ascii="Monotype Corsiva" w:hAnsi="Monotype Corsiva"/>
          <w:b/>
          <w:sz w:val="48"/>
        </w:rPr>
        <w:t xml:space="preserve"> классе</w:t>
      </w:r>
    </w:p>
    <w:p w:rsidR="00DC5EE5" w:rsidRPr="0070374A" w:rsidRDefault="00DC5EE5" w:rsidP="00DC5EE5">
      <w:pPr>
        <w:pStyle w:val="a3"/>
        <w:jc w:val="center"/>
        <w:rPr>
          <w:rStyle w:val="a4"/>
          <w:rFonts w:ascii="Monotype Corsiva" w:hAnsi="Monotype Corsiva"/>
          <w:b/>
          <w:sz w:val="48"/>
        </w:rPr>
      </w:pPr>
      <w:r w:rsidRPr="0070374A">
        <w:rPr>
          <w:rStyle w:val="a4"/>
          <w:rFonts w:ascii="Monotype Corsiva" w:hAnsi="Monotype Corsiva"/>
          <w:b/>
          <w:sz w:val="48"/>
        </w:rPr>
        <w:t>тема урока</w:t>
      </w:r>
    </w:p>
    <w:p w:rsidR="00DC5EE5" w:rsidRPr="0070374A" w:rsidRDefault="00DC5EE5" w:rsidP="00DC5EE5">
      <w:pPr>
        <w:rPr>
          <w:rFonts w:ascii="Monotype Corsiva" w:hAnsi="Monotype Corsiva" w:cs="Times New Roman"/>
          <w:b/>
          <w:sz w:val="48"/>
        </w:rPr>
      </w:pPr>
      <w:r>
        <w:rPr>
          <w:rFonts w:ascii="Monotype Corsiva" w:hAnsi="Monotype Corsiva" w:cs="Times New Roman"/>
          <w:b/>
          <w:sz w:val="48"/>
        </w:rPr>
        <w:t xml:space="preserve">             </w:t>
      </w:r>
      <w:r w:rsidRPr="0070374A">
        <w:rPr>
          <w:rFonts w:ascii="Monotype Corsiva" w:hAnsi="Monotype Corsiva" w:cs="Times New Roman"/>
          <w:b/>
          <w:sz w:val="48"/>
        </w:rPr>
        <w:t>А.С.Пушкин « Сказка о рыбаке и рыбке».</w:t>
      </w:r>
    </w:p>
    <w:p w:rsidR="00DC5EE5" w:rsidRPr="00CF2AF2" w:rsidRDefault="00DC5EE5" w:rsidP="00DC5EE5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color w:val="000000"/>
          <w:sz w:val="28"/>
        </w:rPr>
      </w:pPr>
    </w:p>
    <w:p w:rsidR="00DC5EE5" w:rsidRPr="00CF2AF2" w:rsidRDefault="00DC5EE5" w:rsidP="00DC5EE5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color w:val="000000"/>
          <w:sz w:val="32"/>
        </w:rPr>
      </w:pPr>
    </w:p>
    <w:p w:rsidR="00DC5EE5" w:rsidRDefault="00DC5EE5" w:rsidP="00DC5EE5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DC5EE5" w:rsidRDefault="00DC5EE5" w:rsidP="00DC5EE5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DC5EE5" w:rsidRDefault="00DC5EE5" w:rsidP="00DC5EE5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DC5EE5" w:rsidRDefault="00DC5EE5" w:rsidP="00DC5EE5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DC5EE5" w:rsidRDefault="00DC5EE5" w:rsidP="00DC5EE5">
      <w:pPr>
        <w:tabs>
          <w:tab w:val="left" w:pos="1985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DC5EE5" w:rsidRDefault="00DC5EE5" w:rsidP="00DC5EE5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17F1C" w:rsidRDefault="00DC5EE5" w:rsidP="00DC5EE5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17F1C" w:rsidRDefault="00817F1C" w:rsidP="00DC5EE5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817F1C" w:rsidRDefault="00817F1C" w:rsidP="00DC5EE5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817F1C" w:rsidRDefault="00817F1C" w:rsidP="00DC5EE5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817F1C" w:rsidRDefault="00817F1C" w:rsidP="00DC5EE5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817F1C" w:rsidRDefault="00817F1C" w:rsidP="00DC5EE5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817F1C" w:rsidRDefault="00817F1C" w:rsidP="00DC5EE5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DC5EE5" w:rsidRDefault="00DC5EE5" w:rsidP="00817F1C">
      <w:pPr>
        <w:tabs>
          <w:tab w:val="left" w:pos="1985"/>
        </w:tabs>
        <w:ind w:left="-284" w:right="1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Акуша 2018г.</w:t>
      </w:r>
    </w:p>
    <w:bookmarkEnd w:id="0"/>
    <w:p w:rsidR="00DC5EE5" w:rsidRPr="0070374A" w:rsidRDefault="00DC5EE5" w:rsidP="00DC5EE5">
      <w:pPr>
        <w:rPr>
          <w:rFonts w:ascii="Times New Roman" w:hAnsi="Times New Roman" w:cs="Times New Roman"/>
          <w:b/>
          <w:sz w:val="28"/>
          <w:szCs w:val="28"/>
        </w:rPr>
      </w:pPr>
      <w:r w:rsidRPr="0070374A">
        <w:rPr>
          <w:rFonts w:ascii="Times New Roman" w:hAnsi="Times New Roman" w:cs="Times New Roman"/>
          <w:b/>
          <w:sz w:val="28"/>
          <w:szCs w:val="28"/>
        </w:rPr>
        <w:lastRenderedPageBreak/>
        <w:t>А.С.Пушкин « Сказка о рыбаке и рыбке».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b/>
          <w:sz w:val="28"/>
          <w:szCs w:val="28"/>
        </w:rPr>
        <w:t>Цель:</w:t>
      </w:r>
      <w:r w:rsidRPr="0070374A">
        <w:rPr>
          <w:rFonts w:ascii="Times New Roman" w:hAnsi="Times New Roman" w:cs="Times New Roman"/>
          <w:sz w:val="28"/>
          <w:szCs w:val="28"/>
        </w:rPr>
        <w:t xml:space="preserve"> воспитывать непримиримое отношение к корысти, хитрости, жадности; осудить старуху за ее приказы, поведение; развивать память, мышление, речь.</w:t>
      </w:r>
    </w:p>
    <w:p w:rsidR="00DC5EE5" w:rsidRPr="0070374A" w:rsidRDefault="00DC5EE5" w:rsidP="00DC5EE5">
      <w:pPr>
        <w:tabs>
          <w:tab w:val="right" w:pos="798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74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0374A">
        <w:rPr>
          <w:rFonts w:ascii="Times New Roman" w:hAnsi="Times New Roman" w:cs="Times New Roman"/>
          <w:sz w:val="28"/>
          <w:szCs w:val="28"/>
        </w:rPr>
        <w:t xml:space="preserve"> </w:t>
      </w:r>
      <w:r w:rsidRPr="007037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образовательная</w:t>
      </w:r>
      <w:r w:rsidRPr="00703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03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DC5EE5" w:rsidRPr="0070374A" w:rsidRDefault="00DC5EE5" w:rsidP="00DC5E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70374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осознанию существенных признаков понятия “сложные слова” и введения его в систему знаний;</w:t>
      </w:r>
    </w:p>
    <w:p w:rsidR="00DC5EE5" w:rsidRPr="0070374A" w:rsidRDefault="00DC5EE5" w:rsidP="00DC5E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7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развивающая</w:t>
      </w:r>
      <w:r w:rsidRPr="00703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C5EE5" w:rsidRPr="0070374A" w:rsidRDefault="00DC5EE5" w:rsidP="00DC5E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70374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познавательную активность,</w:t>
      </w:r>
    </w:p>
    <w:p w:rsidR="00DC5EE5" w:rsidRPr="0070374A" w:rsidRDefault="00DC5EE5" w:rsidP="00DC5E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74A">
        <w:rPr>
          <w:rFonts w:ascii="Times New Roman" w:eastAsia="Times New Roman" w:hAnsi="Times New Roman" w:cs="Times New Roman"/>
          <w:color w:val="000000"/>
          <w:sz w:val="28"/>
          <w:szCs w:val="28"/>
        </w:rPr>
        <w:t>- развивать память, мышление и речь,</w:t>
      </w:r>
    </w:p>
    <w:p w:rsidR="00DC5EE5" w:rsidRPr="0070374A" w:rsidRDefault="00DC5EE5" w:rsidP="00DC5E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74A">
        <w:rPr>
          <w:rFonts w:ascii="Times New Roman" w:eastAsia="Times New Roman" w:hAnsi="Times New Roman" w:cs="Times New Roman"/>
          <w:color w:val="000000"/>
          <w:sz w:val="28"/>
          <w:szCs w:val="28"/>
        </w:rPr>
        <w:t>- развивать умение наблюдать, анализировать, сравнивать;</w:t>
      </w:r>
    </w:p>
    <w:p w:rsidR="00DC5EE5" w:rsidRDefault="00DC5EE5" w:rsidP="00DC5EE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7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воспитательная</w:t>
      </w:r>
      <w:r w:rsidRPr="00703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70374A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возможность учащимся осознать, что процесс взаимодействия на уроке влияет на достижение успеха в деятельности каждого ученика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0374A">
        <w:rPr>
          <w:rFonts w:ascii="Times New Roman" w:hAnsi="Times New Roman" w:cs="Times New Roman"/>
          <w:sz w:val="28"/>
          <w:szCs w:val="28"/>
        </w:rPr>
        <w:t xml:space="preserve"> рисунки учащихся, учебник.</w:t>
      </w:r>
    </w:p>
    <w:p w:rsidR="00DC5EE5" w:rsidRPr="0070374A" w:rsidRDefault="00DC5EE5" w:rsidP="00DC5EE5">
      <w:pPr>
        <w:rPr>
          <w:rFonts w:ascii="Times New Roman" w:hAnsi="Times New Roman" w:cs="Times New Roman"/>
          <w:b/>
          <w:sz w:val="28"/>
          <w:szCs w:val="28"/>
        </w:rPr>
      </w:pPr>
      <w:r w:rsidRPr="007037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Ход урока.</w:t>
      </w:r>
    </w:p>
    <w:p w:rsidR="00DC5EE5" w:rsidRPr="0070374A" w:rsidRDefault="00DC5EE5" w:rsidP="00DC5EE5">
      <w:pPr>
        <w:rPr>
          <w:rFonts w:ascii="Times New Roman" w:hAnsi="Times New Roman" w:cs="Times New Roman"/>
          <w:b/>
          <w:sz w:val="28"/>
          <w:szCs w:val="28"/>
        </w:rPr>
      </w:pPr>
      <w:r w:rsidRPr="0070374A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DC5EE5" w:rsidRPr="0070374A" w:rsidRDefault="00DC5EE5" w:rsidP="00DC5EE5">
      <w:pPr>
        <w:rPr>
          <w:rFonts w:ascii="Times New Roman" w:hAnsi="Times New Roman" w:cs="Times New Roman"/>
          <w:b/>
          <w:sz w:val="28"/>
          <w:szCs w:val="28"/>
        </w:rPr>
      </w:pPr>
      <w:r w:rsidRPr="0070374A">
        <w:rPr>
          <w:rFonts w:ascii="Times New Roman" w:hAnsi="Times New Roman" w:cs="Times New Roman"/>
          <w:b/>
          <w:sz w:val="28"/>
          <w:szCs w:val="28"/>
        </w:rPr>
        <w:t>2. Упражнения для подготовки к чтению.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-Посмотрите прямо; теперь, не поворачивая головы, посмотрите вправо, влево, вверх, вниз </w:t>
      </w:r>
      <w:proofErr w:type="gramStart"/>
      <w:r w:rsidRPr="0070374A">
        <w:rPr>
          <w:rFonts w:ascii="Times New Roman" w:hAnsi="Times New Roman" w:cs="Times New Roman"/>
          <w:sz w:val="28"/>
          <w:szCs w:val="28"/>
        </w:rPr>
        <w:t>( несколько</w:t>
      </w:r>
      <w:proofErr w:type="gramEnd"/>
      <w:r w:rsidRPr="0070374A">
        <w:rPr>
          <w:rFonts w:ascii="Times New Roman" w:hAnsi="Times New Roman" w:cs="Times New Roman"/>
          <w:sz w:val="28"/>
          <w:szCs w:val="28"/>
        </w:rPr>
        <w:t xml:space="preserve"> раз). Глазами двигайте по стрелкам. </w:t>
      </w:r>
    </w:p>
    <w:p w:rsidR="00DC5EE5" w:rsidRPr="0070374A" w:rsidRDefault="00DC5EE5" w:rsidP="00DC5E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DC5EE5" w:rsidRPr="0070374A" w:rsidRDefault="00DC5EE5" w:rsidP="00DC5E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- прочитайте скороговорку, записанную на доске.</w:t>
      </w:r>
    </w:p>
    <w:p w:rsidR="00DC5EE5" w:rsidRPr="0070374A" w:rsidRDefault="00DC5EE5" w:rsidP="00DC5E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Бредут бобры</w:t>
      </w:r>
    </w:p>
    <w:p w:rsidR="00DC5EE5" w:rsidRPr="0070374A" w:rsidRDefault="00DC5EE5" w:rsidP="00DC5E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В сырые боры.</w:t>
      </w:r>
    </w:p>
    <w:p w:rsidR="00DC5EE5" w:rsidRPr="0070374A" w:rsidRDefault="00DC5EE5" w:rsidP="00DC5E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Бобры храбры,</w:t>
      </w:r>
    </w:p>
    <w:p w:rsidR="00DC5EE5" w:rsidRPr="0070374A" w:rsidRDefault="00DC5EE5" w:rsidP="00DC5E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Для бобрят добры.</w:t>
      </w:r>
    </w:p>
    <w:p w:rsidR="00DC5EE5" w:rsidRPr="0070374A" w:rsidRDefault="00DC5EE5" w:rsidP="00DC5E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Дети читают хором – сначала в медленном, затем в среднем и быстром темпах.</w:t>
      </w:r>
    </w:p>
    <w:p w:rsidR="00DC5EE5" w:rsidRPr="0070374A" w:rsidRDefault="00DC5EE5" w:rsidP="00DC5EE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0374A">
        <w:rPr>
          <w:rFonts w:ascii="Times New Roman" w:hAnsi="Times New Roman" w:cs="Times New Roman"/>
          <w:b/>
          <w:sz w:val="28"/>
          <w:szCs w:val="28"/>
        </w:rPr>
        <w:t>3. Новый материал.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- Ребята, на предыдущем уроке вы вспоминали стихотворения, принадлежащие перу великого поэта, читали наизусть его наиболее известные  стихотворения. </w:t>
      </w:r>
      <w:r w:rsidRPr="0070374A">
        <w:rPr>
          <w:rFonts w:ascii="Times New Roman" w:hAnsi="Times New Roman" w:cs="Times New Roman"/>
          <w:sz w:val="28"/>
          <w:szCs w:val="28"/>
        </w:rPr>
        <w:lastRenderedPageBreak/>
        <w:t>Мы выяснили, что он сочинял не только прекрасные стихотворения, но и писал удивительные по своему содержанию сказки. А кто такой сказочник.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-Да, я с вами согласна. Добавлю только, что сказочник- это человек, который до конца верит в добро. Он находит в себе мужество осуждать в людях зло, жадность, зависть… и верить, что главная побеждающая сила- в самом человеке, в его добродетелях.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   В этом мы убедимся, прочитав « Сказку о рыбаке и рыбке», которую написал Александр Сергеевич Пушкин.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 А теперь  давайте прочитаем сказку.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0374A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70374A">
        <w:rPr>
          <w:rFonts w:ascii="Times New Roman" w:hAnsi="Times New Roman" w:cs="Times New Roman"/>
          <w:sz w:val="28"/>
          <w:szCs w:val="28"/>
        </w:rPr>
        <w:t xml:space="preserve"> читают сказку – сначала « по цепочке» . затем по ролям.)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У…- Что вы узнали о жизни старика и старухи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Д. -жили они бедно.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У.- Сколько раз закидывал старик невод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Д…- три раза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У…-с чем пришел невод в </w:t>
      </w:r>
      <w:proofErr w:type="gramStart"/>
      <w:r w:rsidRPr="0070374A">
        <w:rPr>
          <w:rFonts w:ascii="Times New Roman" w:hAnsi="Times New Roman" w:cs="Times New Roman"/>
          <w:sz w:val="28"/>
          <w:szCs w:val="28"/>
        </w:rPr>
        <w:t>первый ,</w:t>
      </w:r>
      <w:proofErr w:type="gramEnd"/>
      <w:r w:rsidRPr="0070374A">
        <w:rPr>
          <w:rFonts w:ascii="Times New Roman" w:hAnsi="Times New Roman" w:cs="Times New Roman"/>
          <w:sz w:val="28"/>
          <w:szCs w:val="28"/>
        </w:rPr>
        <w:t xml:space="preserve"> второй и третий раз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Д…- В первый раз- с тиной.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       - Во второй- с травой морской.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       - В третий – с золотой рыбкой.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У… Почему старик отпустил рыбку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Д…Он ее пожалел.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У.- Найдите и прочитайте, кем становилась старуха с помощью золотой рыбки. Как она относилась к старику и слугам.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0374A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70374A">
        <w:rPr>
          <w:rFonts w:ascii="Times New Roman" w:hAnsi="Times New Roman" w:cs="Times New Roman"/>
          <w:sz w:val="28"/>
          <w:szCs w:val="28"/>
        </w:rPr>
        <w:t xml:space="preserve"> выполняют задание, после этого дают оценку поведения старухи. )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У…-Как и народ в своем устном творчестве, Пушкин показывает природу, способность сочувствовать человеку, участвовать в событиях его жизни, в выражать свое отношение к тем или </w:t>
      </w:r>
      <w:proofErr w:type="gramStart"/>
      <w:r w:rsidRPr="0070374A">
        <w:rPr>
          <w:rFonts w:ascii="Times New Roman" w:hAnsi="Times New Roman" w:cs="Times New Roman"/>
          <w:sz w:val="28"/>
          <w:szCs w:val="28"/>
        </w:rPr>
        <w:t>иным  человеческим</w:t>
      </w:r>
      <w:proofErr w:type="gramEnd"/>
      <w:r w:rsidRPr="0070374A">
        <w:rPr>
          <w:rFonts w:ascii="Times New Roman" w:hAnsi="Times New Roman" w:cs="Times New Roman"/>
          <w:sz w:val="28"/>
          <w:szCs w:val="28"/>
        </w:rPr>
        <w:t xml:space="preserve"> поступкам. Море  в сказке  все время « отказывается» на растущую жадность старухи. С каждой </w:t>
      </w:r>
      <w:r w:rsidRPr="0070374A">
        <w:rPr>
          <w:rFonts w:ascii="Times New Roman" w:hAnsi="Times New Roman" w:cs="Times New Roman"/>
          <w:sz w:val="28"/>
          <w:szCs w:val="28"/>
        </w:rPr>
        <w:lastRenderedPageBreak/>
        <w:t>новой просьбой старика все неспокойнее оно становится. Давайте последовательно проследим это изменение.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Д …-Море слегка разыгралось.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-Помутилось.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-Неспокойно.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-Почернело.</w:t>
      </w:r>
      <w:r w:rsidRPr="0070374A">
        <w:rPr>
          <w:rFonts w:ascii="Times New Roman" w:hAnsi="Times New Roman" w:cs="Times New Roman"/>
          <w:sz w:val="28"/>
          <w:szCs w:val="28"/>
        </w:rPr>
        <w:br/>
        <w:t xml:space="preserve">У…-В финальной картине по морю нетрудно уловить развязку драмы: наступаем возмездие за использование волшебных даров  во зло человеку.  Прочитайте этот </w:t>
      </w:r>
      <w:proofErr w:type="gramStart"/>
      <w:r w:rsidRPr="0070374A">
        <w:rPr>
          <w:rFonts w:ascii="Times New Roman" w:hAnsi="Times New Roman" w:cs="Times New Roman"/>
          <w:sz w:val="28"/>
          <w:szCs w:val="28"/>
        </w:rPr>
        <w:t>отрывок .</w:t>
      </w:r>
      <w:proofErr w:type="gramEnd"/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Д…-« На море черная буря:</w:t>
      </w:r>
      <w:r w:rsidRPr="0070374A">
        <w:rPr>
          <w:rFonts w:ascii="Times New Roman" w:hAnsi="Times New Roman" w:cs="Times New Roman"/>
          <w:sz w:val="28"/>
          <w:szCs w:val="28"/>
        </w:rPr>
        <w:br/>
        <w:t xml:space="preserve">        Так и вздулись сердитые волны,</w:t>
      </w:r>
      <w:r w:rsidRPr="0070374A">
        <w:rPr>
          <w:rFonts w:ascii="Times New Roman" w:hAnsi="Times New Roman" w:cs="Times New Roman"/>
          <w:sz w:val="28"/>
          <w:szCs w:val="28"/>
        </w:rPr>
        <w:br/>
        <w:t xml:space="preserve">        Так и ходят, так воем и воют».</w:t>
      </w:r>
      <w:r w:rsidRPr="0070374A">
        <w:rPr>
          <w:rFonts w:ascii="Times New Roman" w:hAnsi="Times New Roman" w:cs="Times New Roman"/>
          <w:sz w:val="28"/>
          <w:szCs w:val="28"/>
        </w:rPr>
        <w:br/>
        <w:t>У… -Почему в такой последовательности автор расположил описание  моря</w:t>
      </w:r>
      <w:r w:rsidRPr="0070374A">
        <w:rPr>
          <w:rFonts w:ascii="Times New Roman" w:hAnsi="Times New Roman" w:cs="Times New Roman"/>
          <w:sz w:val="28"/>
          <w:szCs w:val="28"/>
        </w:rPr>
        <w:br/>
        <w:t>Д…- Потому что старуха начала с просьбы о новом корыте, а закончила тем, что захотела стать владычицей морской.</w:t>
      </w:r>
      <w:r w:rsidRPr="0070374A">
        <w:rPr>
          <w:rFonts w:ascii="Times New Roman" w:hAnsi="Times New Roman" w:cs="Times New Roman"/>
          <w:sz w:val="28"/>
          <w:szCs w:val="28"/>
        </w:rPr>
        <w:br/>
        <w:t>-Ее желания с каждым разом все росли и росли.</w:t>
      </w:r>
      <w:r w:rsidRPr="0070374A">
        <w:rPr>
          <w:rFonts w:ascii="Times New Roman" w:hAnsi="Times New Roman" w:cs="Times New Roman"/>
          <w:sz w:val="28"/>
          <w:szCs w:val="28"/>
        </w:rPr>
        <w:br/>
        <w:t>У…-Пушкин, изменяя в сказке одни и те же диалоги действующих лиц, достигает большого художественного эффекта. Так, каждая новая просьба старика, обращенная к золотой рыбке, содержит все больше осуждения. Докажите это, используя текст.</w:t>
      </w:r>
      <w:r w:rsidRPr="0070374A">
        <w:rPr>
          <w:rFonts w:ascii="Times New Roman" w:hAnsi="Times New Roman" w:cs="Times New Roman"/>
          <w:sz w:val="28"/>
          <w:szCs w:val="28"/>
        </w:rPr>
        <w:br/>
        <w:t>Д…-« Разбранилась моя старуха».</w:t>
      </w:r>
      <w:r w:rsidRPr="0070374A">
        <w:rPr>
          <w:rFonts w:ascii="Times New Roman" w:hAnsi="Times New Roman" w:cs="Times New Roman"/>
          <w:sz w:val="28"/>
          <w:szCs w:val="28"/>
        </w:rPr>
        <w:br/>
        <w:t xml:space="preserve">       -« Еще пуще старуха бранится».</w:t>
      </w:r>
      <w:r w:rsidRPr="0070374A">
        <w:rPr>
          <w:rFonts w:ascii="Times New Roman" w:hAnsi="Times New Roman" w:cs="Times New Roman"/>
          <w:sz w:val="28"/>
          <w:szCs w:val="28"/>
        </w:rPr>
        <w:br/>
        <w:t xml:space="preserve">       -« Пуще прежнего старуха вздурилась».</w:t>
      </w:r>
      <w:r w:rsidRPr="0070374A">
        <w:rPr>
          <w:rFonts w:ascii="Times New Roman" w:hAnsi="Times New Roman" w:cs="Times New Roman"/>
          <w:sz w:val="28"/>
          <w:szCs w:val="28"/>
        </w:rPr>
        <w:br/>
        <w:t xml:space="preserve">       -« Опять моя старуха бунтует».</w:t>
      </w:r>
      <w:r w:rsidRPr="0070374A">
        <w:rPr>
          <w:rFonts w:ascii="Times New Roman" w:hAnsi="Times New Roman" w:cs="Times New Roman"/>
          <w:sz w:val="28"/>
          <w:szCs w:val="28"/>
        </w:rPr>
        <w:br/>
        <w:t xml:space="preserve">       -«Что мне делать с проклятою бабой»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>У…-Как золотая рыбка проучила старуху</w:t>
      </w:r>
      <w:r w:rsidRPr="0070374A">
        <w:rPr>
          <w:rFonts w:ascii="Times New Roman" w:hAnsi="Times New Roman" w:cs="Times New Roman"/>
          <w:sz w:val="28"/>
          <w:szCs w:val="28"/>
        </w:rPr>
        <w:br/>
        <w:t>Д…-Стару</w:t>
      </w:r>
      <w:r>
        <w:rPr>
          <w:rFonts w:ascii="Times New Roman" w:hAnsi="Times New Roman" w:cs="Times New Roman"/>
          <w:sz w:val="28"/>
          <w:szCs w:val="28"/>
        </w:rPr>
        <w:t>ха осталась у разбитого корыта.</w:t>
      </w:r>
    </w:p>
    <w:p w:rsidR="00DC5EE5" w:rsidRPr="0070374A" w:rsidRDefault="00DC5EE5" w:rsidP="00DC5EE5">
      <w:pPr>
        <w:rPr>
          <w:rFonts w:ascii="Times New Roman" w:hAnsi="Times New Roman" w:cs="Times New Roman"/>
          <w:b/>
          <w:sz w:val="28"/>
          <w:szCs w:val="28"/>
        </w:rPr>
      </w:pPr>
      <w:r w:rsidRPr="0070374A">
        <w:rPr>
          <w:rFonts w:ascii="Times New Roman" w:hAnsi="Times New Roman" w:cs="Times New Roman"/>
          <w:b/>
          <w:sz w:val="28"/>
          <w:szCs w:val="28"/>
        </w:rPr>
        <w:t>5. Рефлексия.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  -О чем мы сегодня говорили на уроке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  -С какого раза старик поймал золотую рыбку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  - Как она относилась к старику и слугам.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  - С чем осталась старуха в конце сказки…</w:t>
      </w:r>
    </w:p>
    <w:p w:rsidR="00DC5EE5" w:rsidRPr="0070374A" w:rsidRDefault="00DC5EE5" w:rsidP="00DC5EE5">
      <w:pPr>
        <w:rPr>
          <w:rFonts w:ascii="Times New Roman" w:hAnsi="Times New Roman" w:cs="Times New Roman"/>
          <w:b/>
          <w:sz w:val="28"/>
          <w:szCs w:val="28"/>
        </w:rPr>
      </w:pPr>
      <w:r w:rsidRPr="007037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Подведение итогов </w:t>
      </w:r>
    </w:p>
    <w:p w:rsidR="00DC5EE5" w:rsidRPr="0070374A" w:rsidRDefault="00DC5EE5" w:rsidP="00DC5EE5">
      <w:pPr>
        <w:rPr>
          <w:rFonts w:ascii="Times New Roman" w:hAnsi="Times New Roman" w:cs="Times New Roman"/>
          <w:b/>
          <w:sz w:val="28"/>
          <w:szCs w:val="28"/>
        </w:rPr>
      </w:pPr>
      <w:r w:rsidRPr="0070374A">
        <w:rPr>
          <w:rFonts w:ascii="Times New Roman" w:hAnsi="Times New Roman" w:cs="Times New Roman"/>
          <w:b/>
          <w:sz w:val="28"/>
          <w:szCs w:val="28"/>
        </w:rPr>
        <w:t>7.Домашнее задание.</w:t>
      </w:r>
    </w:p>
    <w:p w:rsidR="00DC5EE5" w:rsidRPr="0070374A" w:rsidRDefault="00DC5EE5" w:rsidP="00DC5EE5">
      <w:pPr>
        <w:rPr>
          <w:rFonts w:ascii="Times New Roman" w:hAnsi="Times New Roman" w:cs="Times New Roman"/>
          <w:sz w:val="28"/>
          <w:szCs w:val="28"/>
        </w:rPr>
      </w:pPr>
      <w:r w:rsidRPr="0070374A">
        <w:rPr>
          <w:rFonts w:ascii="Times New Roman" w:hAnsi="Times New Roman" w:cs="Times New Roman"/>
          <w:sz w:val="28"/>
          <w:szCs w:val="28"/>
        </w:rPr>
        <w:t xml:space="preserve">У…-Ребята, дома вы нарисуйте рисунки </w:t>
      </w:r>
      <w:proofErr w:type="gramStart"/>
      <w:r w:rsidRPr="0070374A">
        <w:rPr>
          <w:rFonts w:ascii="Times New Roman" w:hAnsi="Times New Roman" w:cs="Times New Roman"/>
          <w:sz w:val="28"/>
          <w:szCs w:val="28"/>
        </w:rPr>
        <w:t>к сказке</w:t>
      </w:r>
      <w:proofErr w:type="gramEnd"/>
      <w:r w:rsidRPr="0070374A">
        <w:rPr>
          <w:rFonts w:ascii="Times New Roman" w:hAnsi="Times New Roman" w:cs="Times New Roman"/>
          <w:sz w:val="28"/>
          <w:szCs w:val="28"/>
        </w:rPr>
        <w:t xml:space="preserve"> и мы сделаем из них выставку. </w:t>
      </w:r>
    </w:p>
    <w:p w:rsidR="00FD48D9" w:rsidRDefault="00FD48D9"/>
    <w:sectPr w:rsidR="00FD48D9" w:rsidSect="00DC5E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5EE5"/>
    <w:rsid w:val="00817F1C"/>
    <w:rsid w:val="00DC5EE5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D7B8"/>
  <w15:docId w15:val="{9A652EED-1598-4CC8-A497-5C23240B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C5E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678</Words>
  <Characters>3865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3</cp:revision>
  <dcterms:created xsi:type="dcterms:W3CDTF">2019-03-22T15:17:00Z</dcterms:created>
  <dcterms:modified xsi:type="dcterms:W3CDTF">2019-03-25T12:02:00Z</dcterms:modified>
</cp:coreProperties>
</file>